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201</w:t>
                            </w:r>
                            <w:r w:rsidR="00130F64">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777EDC">
                        <w:t>2</w:t>
                      </w:r>
                      <w:r>
                        <w:tab/>
                      </w:r>
                      <w:r>
                        <w:tab/>
                      </w:r>
                      <w:r>
                        <w:tab/>
                      </w:r>
                      <w:r>
                        <w:tab/>
                      </w:r>
                      <w:r>
                        <w:tab/>
                      </w:r>
                      <w:r>
                        <w:tab/>
                      </w:r>
                      <w:r>
                        <w:tab/>
                        <w:t xml:space="preserve">         Lobos,    </w:t>
                      </w:r>
                      <w:r w:rsidR="00777EDC">
                        <w:t>Dici</w:t>
                      </w:r>
                      <w:r w:rsidR="00F26936">
                        <w:t>em</w:t>
                      </w:r>
                      <w:r w:rsidR="003D3F07">
                        <w:t>bre</w:t>
                      </w:r>
                      <w:r>
                        <w:t xml:space="preserve">    de   201</w:t>
                      </w:r>
                      <w:r w:rsidR="00130F64">
                        <w:t>2</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CC2DB1"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8506872"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777EDC">
        <w:t>2</w:t>
      </w:r>
      <w:r>
        <w:t>-1</w:t>
      </w:r>
      <w:r w:rsidR="00130F64">
        <w:t>2</w:t>
      </w:r>
      <w:r>
        <w:t xml:space="preserve"> hasta el </w:t>
      </w:r>
      <w:r w:rsidR="00766D93">
        <w:t>3</w:t>
      </w:r>
      <w:r w:rsidR="00777EDC">
        <w:t>1</w:t>
      </w:r>
      <w:r>
        <w:t>-</w:t>
      </w:r>
      <w:r w:rsidR="00CC3D54">
        <w:t>1</w:t>
      </w:r>
      <w:r w:rsidR="00777EDC">
        <w:t>2</w:t>
      </w:r>
      <w:r>
        <w:t>-1</w:t>
      </w:r>
      <w:r w:rsidR="00130F64">
        <w:t>2</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CC2DB1" w:rsidRPr="00CC2DB1" w:rsidRDefault="0095045B" w:rsidP="00CC2DB1">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CC2DB1">
        <w:rPr>
          <w:rFonts w:asciiTheme="minorHAnsi" w:hAnsiTheme="minorHAnsi"/>
          <w:sz w:val="22"/>
          <w:szCs w:val="22"/>
        </w:rPr>
        <w:lastRenderedPageBreak/>
        <w:t xml:space="preserve"> </w:t>
      </w:r>
      <w:bookmarkStart w:id="1" w:name="OLE_LINK2"/>
      <w:r w:rsidR="00CC2DB1" w:rsidRPr="00CC2DB1">
        <w:rPr>
          <w:rFonts w:asciiTheme="minorHAnsi" w:hAnsiTheme="minorHAnsi" w:cs="Arial"/>
          <w:sz w:val="22"/>
          <w:szCs w:val="22"/>
          <w:lang w:val="es-ES_tradnl"/>
        </w:rPr>
        <w:t>Lobos, 11 de Diciembre de 2012.-</w:t>
      </w:r>
    </w:p>
    <w:p w:rsidR="00CC2DB1" w:rsidRPr="00CC2DB1" w:rsidRDefault="00CC2DB1" w:rsidP="00CC2DB1">
      <w:pPr>
        <w:jc w:val="both"/>
        <w:rPr>
          <w:rFonts w:asciiTheme="minorHAnsi" w:hAnsiTheme="minorHAnsi" w:cs="Arial"/>
          <w:sz w:val="22"/>
          <w:szCs w:val="22"/>
          <w:lang w:val="es-ES_tradnl"/>
        </w:rPr>
      </w:pP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Al señor Intendente Municipal</w:t>
      </w:r>
    </w:p>
    <w:p w:rsidR="00CC2DB1" w:rsidRPr="00CC2DB1" w:rsidRDefault="00CC2DB1" w:rsidP="00CC2DB1">
      <w:pPr>
        <w:jc w:val="both"/>
        <w:rPr>
          <w:rFonts w:asciiTheme="minorHAnsi" w:hAnsiTheme="minorHAnsi" w:cs="Arial"/>
          <w:b/>
          <w:bCs/>
          <w:sz w:val="22"/>
          <w:szCs w:val="22"/>
          <w:lang w:val="es-ES_tradnl"/>
        </w:rPr>
      </w:pPr>
      <w:r w:rsidRPr="00CC2DB1">
        <w:rPr>
          <w:rFonts w:asciiTheme="minorHAnsi" w:hAnsiTheme="minorHAnsi" w:cs="Arial"/>
          <w:b/>
          <w:bCs/>
          <w:sz w:val="22"/>
          <w:szCs w:val="22"/>
          <w:lang w:val="es-ES_tradnl"/>
        </w:rPr>
        <w:t>Prof. Gustavo R. Sobrero</w:t>
      </w:r>
    </w:p>
    <w:p w:rsidR="00CC2DB1" w:rsidRPr="00CC2DB1" w:rsidRDefault="00CC2DB1" w:rsidP="00CC2DB1">
      <w:pPr>
        <w:pStyle w:val="Ttulo1"/>
        <w:jc w:val="both"/>
        <w:rPr>
          <w:rFonts w:asciiTheme="minorHAnsi" w:eastAsia="Arial Unicode MS" w:hAnsiTheme="minorHAnsi" w:cs="Arial"/>
          <w:b/>
          <w:bCs/>
        </w:rPr>
      </w:pPr>
      <w:r w:rsidRPr="00CC2DB1">
        <w:rPr>
          <w:rFonts w:asciiTheme="minorHAnsi" w:hAnsiTheme="minorHAnsi" w:cs="Arial"/>
          <w:b/>
          <w:bCs/>
        </w:rPr>
        <w:t>S                    /                      D</w:t>
      </w:r>
    </w:p>
    <w:p w:rsidR="00CC2DB1" w:rsidRPr="00CC2DB1" w:rsidRDefault="00CC2DB1" w:rsidP="00CC2DB1">
      <w:pPr>
        <w:jc w:val="both"/>
        <w:rPr>
          <w:rFonts w:asciiTheme="minorHAnsi" w:eastAsia="Arial Unicode MS" w:hAnsiTheme="minorHAnsi" w:cs="Arial"/>
          <w:sz w:val="22"/>
          <w:szCs w:val="22"/>
        </w:rPr>
      </w:pPr>
    </w:p>
    <w:p w:rsidR="00CC2DB1" w:rsidRPr="00CC2DB1" w:rsidRDefault="00CC2DB1" w:rsidP="00CC2DB1">
      <w:pPr>
        <w:pStyle w:val="Ttulo4"/>
        <w:ind w:left="5500"/>
        <w:jc w:val="both"/>
        <w:rPr>
          <w:rFonts w:asciiTheme="minorHAnsi" w:hAnsiTheme="minorHAnsi"/>
          <w:sz w:val="22"/>
          <w:szCs w:val="22"/>
          <w:u w:val="single"/>
        </w:rPr>
      </w:pPr>
      <w:r w:rsidRPr="00CC2DB1">
        <w:rPr>
          <w:rFonts w:asciiTheme="minorHAnsi" w:hAnsiTheme="minorHAnsi"/>
          <w:sz w:val="22"/>
          <w:szCs w:val="22"/>
          <w:u w:val="single"/>
        </w:rPr>
        <w:t xml:space="preserve">Ref.: Expte. Nº 176/2010 del </w:t>
      </w:r>
      <w:proofErr w:type="gramStart"/>
      <w:r w:rsidRPr="00CC2DB1">
        <w:rPr>
          <w:rFonts w:asciiTheme="minorHAnsi" w:hAnsiTheme="minorHAnsi"/>
          <w:sz w:val="22"/>
          <w:szCs w:val="22"/>
          <w:u w:val="single"/>
        </w:rPr>
        <w:t>H.C.D..</w:t>
      </w:r>
      <w:proofErr w:type="gramEnd"/>
      <w:r w:rsidRPr="00CC2DB1">
        <w:rPr>
          <w:rFonts w:asciiTheme="minorHAnsi" w:hAnsiTheme="minorHAnsi"/>
          <w:sz w:val="22"/>
          <w:szCs w:val="22"/>
          <w:u w:val="single"/>
        </w:rPr>
        <w:t xml:space="preserve">-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De nuestra mayor consideración:</w:t>
      </w:r>
    </w:p>
    <w:p w:rsidR="00CC2DB1" w:rsidRPr="00CC2DB1" w:rsidRDefault="00CC2DB1" w:rsidP="00CC2DB1">
      <w:pPr>
        <w:tabs>
          <w:tab w:val="left" w:pos="3200"/>
        </w:tabs>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ab/>
        <w:t xml:space="preserve">Tenemos el agrado de dirigirnos a Ud. a fin de poner a v/conocimiento que este H.C.D. en </w:t>
      </w:r>
      <w:r w:rsidRPr="00CC2DB1">
        <w:rPr>
          <w:rFonts w:asciiTheme="minorHAnsi" w:hAnsiTheme="minorHAnsi" w:cs="Arial"/>
          <w:b/>
          <w:sz w:val="22"/>
          <w:szCs w:val="22"/>
        </w:rPr>
        <w:t xml:space="preserve">Sesión Ordinaria 1ª de Prórroga </w:t>
      </w:r>
      <w:r w:rsidRPr="00CC2DB1">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CC2DB1">
          <w:rPr>
            <w:rFonts w:asciiTheme="minorHAnsi" w:hAnsiTheme="minorHAnsi" w:cs="Arial"/>
            <w:sz w:val="22"/>
            <w:szCs w:val="22"/>
          </w:rPr>
          <w:t xml:space="preserve">la </w:t>
        </w:r>
        <w:r w:rsidRPr="00CC2DB1">
          <w:rPr>
            <w:rFonts w:asciiTheme="minorHAnsi" w:hAnsiTheme="minorHAnsi" w:cs="Arial"/>
            <w:b/>
            <w:sz w:val="22"/>
            <w:szCs w:val="22"/>
          </w:rPr>
          <w:t>Ordenanza N</w:t>
        </w:r>
      </w:smartTag>
      <w:r w:rsidRPr="00CC2DB1">
        <w:rPr>
          <w:rFonts w:asciiTheme="minorHAnsi" w:hAnsiTheme="minorHAnsi" w:cs="Arial"/>
          <w:b/>
          <w:sz w:val="22"/>
          <w:szCs w:val="22"/>
        </w:rPr>
        <w:t>º 2658</w:t>
      </w:r>
      <w:r w:rsidRPr="00CC2DB1">
        <w:rPr>
          <w:rFonts w:asciiTheme="minorHAnsi" w:hAnsiTheme="minorHAnsi" w:cs="Arial"/>
          <w:sz w:val="22"/>
          <w:szCs w:val="22"/>
        </w:rPr>
        <w:t>, cuyo texto se transcribe a continuación:</w:t>
      </w:r>
    </w:p>
    <w:p w:rsidR="00CC2DB1" w:rsidRPr="00CC2DB1" w:rsidRDefault="00CC2DB1" w:rsidP="00CC2DB1">
      <w:pPr>
        <w:jc w:val="both"/>
        <w:rPr>
          <w:rFonts w:asciiTheme="minorHAnsi" w:hAnsiTheme="minorHAnsi" w:cs="Arial"/>
          <w:b/>
          <w:color w:val="000000"/>
          <w:sz w:val="22"/>
          <w:szCs w:val="22"/>
        </w:rPr>
      </w:pPr>
    </w:p>
    <w:p w:rsidR="00CC2DB1" w:rsidRPr="00CC2DB1" w:rsidRDefault="00CC2DB1" w:rsidP="00CC2DB1">
      <w:pPr>
        <w:autoSpaceDE w:val="0"/>
        <w:autoSpaceDN w:val="0"/>
        <w:adjustRightInd w:val="0"/>
        <w:jc w:val="both"/>
        <w:rPr>
          <w:rFonts w:asciiTheme="minorHAnsi" w:hAnsiTheme="minorHAnsi" w:cs="Arial"/>
          <w:color w:val="000000"/>
          <w:sz w:val="22"/>
          <w:szCs w:val="22"/>
        </w:rPr>
      </w:pPr>
      <w:r w:rsidRPr="00CC2DB1">
        <w:rPr>
          <w:rFonts w:asciiTheme="minorHAnsi" w:hAnsiTheme="minorHAnsi" w:cs="Arial"/>
          <w:b/>
          <w:color w:val="000000"/>
          <w:sz w:val="22"/>
          <w:szCs w:val="22"/>
          <w:lang w:val="es-ES_tradnl"/>
        </w:rPr>
        <w:t>“</w:t>
      </w:r>
      <w:r w:rsidRPr="00CC2DB1">
        <w:rPr>
          <w:rFonts w:asciiTheme="minorHAnsi" w:hAnsiTheme="minorHAnsi" w:cs="Arial"/>
          <w:b/>
          <w:bCs/>
          <w:color w:val="000000"/>
          <w:sz w:val="22"/>
          <w:szCs w:val="22"/>
          <w:u w:val="single"/>
        </w:rPr>
        <w:t>VISTO:</w:t>
      </w:r>
      <w:r w:rsidRPr="00CC2DB1">
        <w:rPr>
          <w:rFonts w:asciiTheme="minorHAnsi" w:hAnsiTheme="minorHAnsi" w:cs="Arial"/>
          <w:color w:val="000000"/>
          <w:sz w:val="22"/>
          <w:szCs w:val="22"/>
        </w:rPr>
        <w:t xml:space="preserve"> La construcción de la rampa para la práctica del Skate en el parque municipal; y</w:t>
      </w:r>
    </w:p>
    <w:p w:rsidR="00CC2DB1" w:rsidRPr="00CC2DB1" w:rsidRDefault="00CC2DB1" w:rsidP="00CC2DB1">
      <w:pPr>
        <w:autoSpaceDE w:val="0"/>
        <w:autoSpaceDN w:val="0"/>
        <w:adjustRightInd w:val="0"/>
        <w:jc w:val="both"/>
        <w:rPr>
          <w:rFonts w:asciiTheme="minorHAnsi" w:hAnsiTheme="minorHAnsi" w:cs="Arial"/>
          <w:b/>
          <w:bCs/>
          <w:color w:val="000000"/>
          <w:sz w:val="22"/>
          <w:szCs w:val="22"/>
        </w:rPr>
      </w:pPr>
    </w:p>
    <w:p w:rsidR="00CC2DB1" w:rsidRPr="00CC2DB1" w:rsidRDefault="00CC2DB1" w:rsidP="00CC2DB1">
      <w:pPr>
        <w:tabs>
          <w:tab w:val="left" w:pos="1980"/>
        </w:tabs>
        <w:autoSpaceDE w:val="0"/>
        <w:autoSpaceDN w:val="0"/>
        <w:adjustRightInd w:val="0"/>
        <w:jc w:val="both"/>
        <w:rPr>
          <w:rFonts w:asciiTheme="minorHAnsi" w:hAnsiTheme="minorHAnsi" w:cs="Arial"/>
          <w:bCs/>
          <w:color w:val="000000"/>
          <w:sz w:val="22"/>
          <w:szCs w:val="22"/>
        </w:rPr>
      </w:pPr>
      <w:r w:rsidRPr="00CC2DB1">
        <w:rPr>
          <w:rFonts w:asciiTheme="minorHAnsi" w:hAnsiTheme="minorHAnsi" w:cs="Arial"/>
          <w:b/>
          <w:bCs/>
          <w:color w:val="000000"/>
          <w:sz w:val="22"/>
          <w:szCs w:val="22"/>
          <w:u w:val="single"/>
        </w:rPr>
        <w:t>CONSIDERANDO:</w:t>
      </w:r>
      <w:r w:rsidRPr="00CC2DB1">
        <w:rPr>
          <w:rFonts w:asciiTheme="minorHAnsi" w:hAnsiTheme="minorHAnsi" w:cs="Arial"/>
          <w:bCs/>
          <w:color w:val="000000"/>
          <w:sz w:val="22"/>
          <w:szCs w:val="22"/>
        </w:rPr>
        <w:tab/>
        <w:t>Que dicho deporte está tomando auge entre los jóvenes de nuestra localidad.-</w:t>
      </w:r>
    </w:p>
    <w:p w:rsidR="00CC2DB1" w:rsidRPr="00CC2DB1" w:rsidRDefault="00CC2DB1" w:rsidP="00CC2DB1">
      <w:pPr>
        <w:tabs>
          <w:tab w:val="left" w:pos="1980"/>
        </w:tabs>
        <w:autoSpaceDE w:val="0"/>
        <w:autoSpaceDN w:val="0"/>
        <w:adjustRightInd w:val="0"/>
        <w:jc w:val="both"/>
        <w:rPr>
          <w:rFonts w:asciiTheme="minorHAnsi" w:hAnsiTheme="minorHAnsi" w:cs="Arial"/>
          <w:bCs/>
          <w:color w:val="000000"/>
          <w:sz w:val="22"/>
          <w:szCs w:val="22"/>
        </w:rPr>
      </w:pPr>
      <w:r w:rsidRPr="00CC2DB1">
        <w:rPr>
          <w:rFonts w:asciiTheme="minorHAnsi" w:hAnsiTheme="minorHAnsi" w:cs="Arial"/>
          <w:bCs/>
          <w:color w:val="000000"/>
          <w:sz w:val="22"/>
          <w:szCs w:val="22"/>
        </w:rPr>
        <w:tab/>
        <w:t>Que dicho deporte conlleva un riesgo elevado de lesiones físicas debido a la mecánica del mismo.-</w:t>
      </w:r>
    </w:p>
    <w:p w:rsidR="00CC2DB1" w:rsidRPr="00CC2DB1" w:rsidRDefault="00CC2DB1" w:rsidP="00CC2DB1">
      <w:pPr>
        <w:tabs>
          <w:tab w:val="left" w:pos="1980"/>
        </w:tabs>
        <w:autoSpaceDE w:val="0"/>
        <w:autoSpaceDN w:val="0"/>
        <w:adjustRightInd w:val="0"/>
        <w:jc w:val="both"/>
        <w:rPr>
          <w:rFonts w:asciiTheme="minorHAnsi" w:hAnsiTheme="minorHAnsi" w:cs="Arial"/>
          <w:bCs/>
          <w:color w:val="000000"/>
          <w:sz w:val="22"/>
          <w:szCs w:val="22"/>
        </w:rPr>
      </w:pPr>
      <w:r w:rsidRPr="00CC2DB1">
        <w:rPr>
          <w:rFonts w:asciiTheme="minorHAnsi" w:hAnsiTheme="minorHAnsi" w:cs="Arial"/>
          <w:bCs/>
          <w:color w:val="000000"/>
          <w:sz w:val="22"/>
          <w:szCs w:val="22"/>
        </w:rPr>
        <w:tab/>
        <w:t>Que además, la rampa, en la cual se desarrolla el mencionado deporte, es por sí misma lo suficientemente elevada como para producir accidentes.-</w:t>
      </w:r>
    </w:p>
    <w:p w:rsidR="00CC2DB1" w:rsidRPr="00CC2DB1" w:rsidRDefault="00CC2DB1" w:rsidP="00CC2DB1">
      <w:pPr>
        <w:tabs>
          <w:tab w:val="left" w:pos="1980"/>
        </w:tabs>
        <w:autoSpaceDE w:val="0"/>
        <w:autoSpaceDN w:val="0"/>
        <w:adjustRightInd w:val="0"/>
        <w:jc w:val="both"/>
        <w:rPr>
          <w:rFonts w:asciiTheme="minorHAnsi" w:hAnsiTheme="minorHAnsi" w:cs="Arial"/>
          <w:bCs/>
          <w:color w:val="000000"/>
          <w:sz w:val="22"/>
          <w:szCs w:val="22"/>
        </w:rPr>
      </w:pPr>
      <w:r w:rsidRPr="00CC2DB1">
        <w:rPr>
          <w:rFonts w:asciiTheme="minorHAnsi" w:hAnsiTheme="minorHAnsi" w:cs="Arial"/>
          <w:bCs/>
          <w:color w:val="000000"/>
          <w:sz w:val="22"/>
          <w:szCs w:val="22"/>
        </w:rPr>
        <w:tab/>
        <w:t>Que un joven de 16 años ha muerto en Santa Fe por un accidente en las calles de su ciudad mientras usaba un skate.-</w:t>
      </w:r>
    </w:p>
    <w:p w:rsidR="00CC2DB1" w:rsidRPr="00CC2DB1" w:rsidRDefault="00CC2DB1" w:rsidP="00CC2DB1">
      <w:pPr>
        <w:tabs>
          <w:tab w:val="left" w:pos="1980"/>
        </w:tabs>
        <w:autoSpaceDE w:val="0"/>
        <w:autoSpaceDN w:val="0"/>
        <w:adjustRightInd w:val="0"/>
        <w:jc w:val="both"/>
        <w:rPr>
          <w:rFonts w:asciiTheme="minorHAnsi" w:hAnsiTheme="minorHAnsi" w:cs="Arial"/>
          <w:bCs/>
          <w:color w:val="000000"/>
          <w:sz w:val="22"/>
          <w:szCs w:val="22"/>
        </w:rPr>
      </w:pPr>
      <w:r w:rsidRPr="00CC2DB1">
        <w:rPr>
          <w:rFonts w:asciiTheme="minorHAnsi" w:hAnsiTheme="minorHAnsi" w:cs="Arial"/>
          <w:bCs/>
          <w:color w:val="000000"/>
          <w:sz w:val="22"/>
          <w:szCs w:val="22"/>
        </w:rPr>
        <w:tab/>
        <w:t>Que dicha muerte se hubiera evitado si el joven hubiera usado casco.-</w:t>
      </w:r>
    </w:p>
    <w:p w:rsidR="00CC2DB1" w:rsidRPr="00CC2DB1" w:rsidRDefault="00CC2DB1" w:rsidP="00CC2DB1">
      <w:pPr>
        <w:tabs>
          <w:tab w:val="left" w:pos="1980"/>
        </w:tabs>
        <w:autoSpaceDE w:val="0"/>
        <w:autoSpaceDN w:val="0"/>
        <w:adjustRightInd w:val="0"/>
        <w:jc w:val="both"/>
        <w:rPr>
          <w:rFonts w:asciiTheme="minorHAnsi" w:hAnsiTheme="minorHAnsi" w:cs="Arial"/>
          <w:bCs/>
          <w:color w:val="000000"/>
          <w:sz w:val="22"/>
          <w:szCs w:val="22"/>
        </w:rPr>
      </w:pPr>
      <w:r w:rsidRPr="00CC2DB1">
        <w:rPr>
          <w:rFonts w:asciiTheme="minorHAnsi" w:hAnsiTheme="minorHAnsi" w:cs="Arial"/>
          <w:bCs/>
          <w:color w:val="000000"/>
          <w:sz w:val="22"/>
          <w:szCs w:val="22"/>
        </w:rPr>
        <w:tab/>
        <w:t>Que es conveniente adelantarnos a los hechos previniendo casos parecidos.-</w:t>
      </w:r>
    </w:p>
    <w:p w:rsidR="00CC2DB1" w:rsidRPr="00CC2DB1" w:rsidRDefault="00CC2DB1" w:rsidP="00CC2DB1">
      <w:pPr>
        <w:tabs>
          <w:tab w:val="left" w:pos="1980"/>
        </w:tabs>
        <w:autoSpaceDE w:val="0"/>
        <w:autoSpaceDN w:val="0"/>
        <w:adjustRightInd w:val="0"/>
        <w:jc w:val="both"/>
        <w:rPr>
          <w:rFonts w:asciiTheme="minorHAnsi" w:hAnsiTheme="minorHAnsi" w:cs="Arial"/>
          <w:bCs/>
          <w:color w:val="000000"/>
          <w:sz w:val="22"/>
          <w:szCs w:val="22"/>
        </w:rPr>
      </w:pPr>
      <w:r w:rsidRPr="00CC2DB1">
        <w:rPr>
          <w:rFonts w:asciiTheme="minorHAnsi" w:hAnsiTheme="minorHAnsi" w:cs="Arial"/>
          <w:bCs/>
          <w:color w:val="000000"/>
          <w:sz w:val="22"/>
          <w:szCs w:val="22"/>
        </w:rPr>
        <w:tab/>
        <w:t>Que es posible evitar cualquier otra consecuencia surgida de accidentes al practicar este deporte.-</w:t>
      </w:r>
    </w:p>
    <w:p w:rsidR="00CC2DB1" w:rsidRPr="00CC2DB1" w:rsidRDefault="00CC2DB1" w:rsidP="00CC2DB1">
      <w:pPr>
        <w:tabs>
          <w:tab w:val="left" w:pos="1980"/>
        </w:tabs>
        <w:autoSpaceDE w:val="0"/>
        <w:autoSpaceDN w:val="0"/>
        <w:adjustRightInd w:val="0"/>
        <w:jc w:val="both"/>
        <w:rPr>
          <w:rFonts w:asciiTheme="minorHAnsi" w:hAnsiTheme="minorHAnsi" w:cs="Arial"/>
          <w:b/>
          <w:color w:val="000000"/>
          <w:sz w:val="22"/>
          <w:szCs w:val="22"/>
          <w:lang w:val="es-ES_tradnl"/>
        </w:rPr>
      </w:pPr>
      <w:r w:rsidRPr="00CC2DB1">
        <w:rPr>
          <w:rFonts w:asciiTheme="minorHAnsi" w:hAnsiTheme="minorHAnsi" w:cs="Arial"/>
          <w:bCs/>
          <w:color w:val="000000"/>
          <w:sz w:val="22"/>
          <w:szCs w:val="22"/>
        </w:rPr>
        <w:tab/>
        <w:t>Que queremos reducir los riesgos de los mismos.-</w:t>
      </w:r>
    </w:p>
    <w:p w:rsidR="00CC2DB1" w:rsidRPr="00CC2DB1" w:rsidRDefault="00CC2DB1" w:rsidP="00CC2DB1">
      <w:pPr>
        <w:jc w:val="both"/>
        <w:rPr>
          <w:rFonts w:asciiTheme="minorHAnsi" w:hAnsiTheme="minorHAnsi" w:cs="Arial"/>
          <w:b/>
          <w:color w:val="000000"/>
          <w:sz w:val="22"/>
          <w:szCs w:val="22"/>
          <w:lang w:val="es-ES_tradnl"/>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color w:val="000000"/>
          <w:sz w:val="22"/>
          <w:szCs w:val="22"/>
          <w:lang w:val="es-ES_tradnl"/>
        </w:rPr>
        <w:t xml:space="preserve">Por ello, </w:t>
      </w:r>
      <w:r w:rsidRPr="00CC2DB1">
        <w:rPr>
          <w:rFonts w:asciiTheme="minorHAnsi" w:hAnsiTheme="minorHAnsi" w:cs="Arial"/>
          <w:b/>
          <w:sz w:val="22"/>
          <w:szCs w:val="22"/>
        </w:rPr>
        <w:t>EL HONORABLE CONCEJO DELIBERANTE DE LOBOS</w:t>
      </w:r>
      <w:r w:rsidRPr="00CC2DB1">
        <w:rPr>
          <w:rFonts w:asciiTheme="minorHAnsi" w:hAnsiTheme="minorHAnsi" w:cs="Arial"/>
          <w:sz w:val="22"/>
          <w:szCs w:val="22"/>
        </w:rPr>
        <w:t>,</w:t>
      </w:r>
      <w:r w:rsidRPr="00CC2DB1">
        <w:rPr>
          <w:rFonts w:asciiTheme="minorHAnsi" w:hAnsiTheme="minorHAnsi" w:cs="Arial"/>
          <w:b/>
          <w:sz w:val="22"/>
          <w:szCs w:val="22"/>
        </w:rPr>
        <w:t xml:space="preserve"> </w:t>
      </w:r>
      <w:r w:rsidRPr="00CC2DB1">
        <w:rPr>
          <w:rFonts w:asciiTheme="minorHAnsi" w:hAnsiTheme="minorHAnsi" w:cs="Arial"/>
          <w:sz w:val="22"/>
          <w:szCs w:val="22"/>
        </w:rPr>
        <w:t>sanciona por UNANIMIDAD la siguiente:</w:t>
      </w:r>
    </w:p>
    <w:p w:rsidR="00CC2DB1" w:rsidRPr="00CC2DB1" w:rsidRDefault="00CC2DB1" w:rsidP="00CC2DB1">
      <w:pPr>
        <w:jc w:val="both"/>
        <w:rPr>
          <w:rFonts w:asciiTheme="minorHAnsi" w:hAnsiTheme="minorHAnsi"/>
          <w:sz w:val="22"/>
          <w:szCs w:val="22"/>
        </w:rPr>
      </w:pPr>
    </w:p>
    <w:p w:rsidR="00CC2DB1" w:rsidRPr="00CC2DB1" w:rsidRDefault="00CC2DB1" w:rsidP="00CC2DB1">
      <w:pPr>
        <w:pStyle w:val="Ttulo"/>
        <w:jc w:val="both"/>
        <w:rPr>
          <w:rFonts w:asciiTheme="minorHAnsi" w:hAnsiTheme="minorHAnsi" w:cs="Arial"/>
          <w:sz w:val="22"/>
          <w:szCs w:val="22"/>
        </w:rPr>
      </w:pPr>
      <w:r w:rsidRPr="00CC2DB1">
        <w:rPr>
          <w:rFonts w:asciiTheme="minorHAnsi" w:hAnsiTheme="minorHAnsi" w:cs="Arial"/>
          <w:sz w:val="22"/>
          <w:szCs w:val="22"/>
        </w:rPr>
        <w:t xml:space="preserve">O R D E N A N Z A   N º    2 6 5 8 </w:t>
      </w:r>
    </w:p>
    <w:p w:rsidR="00CC2DB1" w:rsidRPr="00CC2DB1" w:rsidRDefault="00CC2DB1" w:rsidP="00CC2DB1">
      <w:pPr>
        <w:jc w:val="both"/>
        <w:rPr>
          <w:rFonts w:asciiTheme="minorHAnsi" w:hAnsiTheme="minorHAnsi" w:cs="Arial"/>
          <w:sz w:val="22"/>
          <w:szCs w:val="22"/>
        </w:rPr>
      </w:pPr>
    </w:p>
    <w:bookmarkEnd w:id="1"/>
    <w:p w:rsidR="00CC2DB1" w:rsidRPr="00CC2DB1" w:rsidRDefault="00CC2DB1" w:rsidP="00CC2DB1">
      <w:pPr>
        <w:jc w:val="both"/>
        <w:rPr>
          <w:rFonts w:asciiTheme="minorHAnsi" w:hAnsiTheme="minorHAnsi" w:cs="Arial"/>
          <w:sz w:val="22"/>
          <w:szCs w:val="22"/>
          <w:lang w:val="es-MX"/>
        </w:rPr>
      </w:pPr>
      <w:r w:rsidRPr="00CC2DB1">
        <w:rPr>
          <w:rFonts w:asciiTheme="minorHAnsi" w:hAnsiTheme="minorHAnsi" w:cs="Arial"/>
          <w:b/>
          <w:sz w:val="22"/>
          <w:szCs w:val="22"/>
          <w:u w:val="single"/>
        </w:rPr>
        <w:t>ARTÍCULO 1º:</w:t>
      </w:r>
      <w:r w:rsidRPr="00CC2DB1">
        <w:rPr>
          <w:rFonts w:asciiTheme="minorHAnsi" w:hAnsiTheme="minorHAnsi" w:cs="Arial"/>
          <w:sz w:val="22"/>
          <w:szCs w:val="22"/>
        </w:rPr>
        <w:t xml:space="preserve"> </w:t>
      </w:r>
      <w:r w:rsidRPr="00CC2DB1">
        <w:rPr>
          <w:rFonts w:asciiTheme="minorHAnsi" w:hAnsiTheme="minorHAnsi" w:cs="Arial"/>
          <w:sz w:val="22"/>
          <w:szCs w:val="22"/>
          <w:lang w:val="es-MX"/>
        </w:rPr>
        <w:t>En el momento de la práctica y uso de la pista de skate será obligatorio el uso de los siguientes elementos de seguridad, debidamente homologados para la actividad: Casco, Coderas y Rodilleras.-</w:t>
      </w:r>
    </w:p>
    <w:p w:rsidR="00CC2DB1" w:rsidRPr="00CC2DB1" w:rsidRDefault="00CC2DB1" w:rsidP="00CC2DB1">
      <w:pPr>
        <w:jc w:val="both"/>
        <w:rPr>
          <w:rFonts w:asciiTheme="minorHAnsi" w:hAnsiTheme="minorHAnsi" w:cs="Arial"/>
          <w:sz w:val="22"/>
          <w:szCs w:val="22"/>
          <w:lang w:val="es-MX"/>
        </w:rPr>
      </w:pPr>
    </w:p>
    <w:p w:rsidR="00CC2DB1" w:rsidRPr="00CC2DB1" w:rsidRDefault="00CC2DB1" w:rsidP="00CC2DB1">
      <w:pPr>
        <w:jc w:val="both"/>
        <w:rPr>
          <w:rFonts w:asciiTheme="minorHAnsi" w:hAnsiTheme="minorHAnsi" w:cs="Arial"/>
          <w:sz w:val="22"/>
          <w:szCs w:val="22"/>
          <w:lang w:val="es-MX"/>
        </w:rPr>
      </w:pPr>
      <w:r w:rsidRPr="00CC2DB1">
        <w:rPr>
          <w:rFonts w:asciiTheme="minorHAnsi" w:hAnsiTheme="minorHAnsi" w:cs="Arial"/>
          <w:b/>
          <w:sz w:val="22"/>
          <w:szCs w:val="22"/>
          <w:u w:val="single"/>
          <w:lang w:val="es-MX"/>
        </w:rPr>
        <w:t>ARTÍCULO 2º:</w:t>
      </w:r>
      <w:r w:rsidRPr="00CC2DB1">
        <w:rPr>
          <w:rFonts w:asciiTheme="minorHAnsi" w:hAnsiTheme="minorHAnsi" w:cs="Arial"/>
          <w:sz w:val="22"/>
          <w:szCs w:val="22"/>
          <w:lang w:val="es-MX"/>
        </w:rPr>
        <w:t xml:space="preserve"> Todos aquellos que practiquen este deporte en las instalaciones del Parque Municipal, deberán presentar previamente una nota firmada donde liberarán de toda responsabilidad civil al Municipio. En el caso de los menores deberá ser refrendada por sus padres, tutores o responsables, debiendo constar que los firmantes, se harán responsables por la lesiones que pudiera sufrir el menor a su cargo.</w:t>
      </w:r>
    </w:p>
    <w:p w:rsidR="00CC2DB1" w:rsidRPr="00CC2DB1" w:rsidRDefault="00CC2DB1" w:rsidP="00CC2DB1">
      <w:pPr>
        <w:jc w:val="both"/>
        <w:rPr>
          <w:rFonts w:asciiTheme="minorHAnsi" w:hAnsiTheme="minorHAnsi" w:cs="Arial"/>
          <w:sz w:val="22"/>
          <w:szCs w:val="22"/>
          <w:lang w:val="es-MX"/>
        </w:rPr>
      </w:pPr>
      <w:r w:rsidRPr="00CC2DB1">
        <w:rPr>
          <w:rFonts w:asciiTheme="minorHAnsi" w:hAnsiTheme="minorHAnsi" w:cs="Arial"/>
          <w:sz w:val="22"/>
          <w:szCs w:val="22"/>
          <w:lang w:val="es-MX"/>
        </w:rPr>
        <w:t>Las firmas en el mencionado documento deberán estar debidamente certificadas.</w:t>
      </w:r>
    </w:p>
    <w:p w:rsidR="00CC2DB1" w:rsidRPr="00CC2DB1" w:rsidRDefault="00CC2DB1" w:rsidP="00CC2DB1">
      <w:pPr>
        <w:jc w:val="both"/>
        <w:rPr>
          <w:rFonts w:asciiTheme="minorHAnsi" w:hAnsiTheme="minorHAnsi" w:cs="Arial"/>
          <w:sz w:val="22"/>
          <w:szCs w:val="22"/>
          <w:lang w:val="es-MX"/>
        </w:rPr>
      </w:pPr>
    </w:p>
    <w:p w:rsidR="00CC2DB1" w:rsidRPr="00CC2DB1" w:rsidRDefault="00CC2DB1" w:rsidP="00CC2DB1">
      <w:pPr>
        <w:jc w:val="both"/>
        <w:rPr>
          <w:rFonts w:asciiTheme="minorHAnsi" w:hAnsiTheme="minorHAnsi" w:cs="Arial"/>
          <w:sz w:val="22"/>
          <w:szCs w:val="22"/>
          <w:lang w:val="es-MX"/>
        </w:rPr>
      </w:pPr>
      <w:r w:rsidRPr="00CC2DB1">
        <w:rPr>
          <w:rFonts w:asciiTheme="minorHAnsi" w:hAnsiTheme="minorHAnsi" w:cs="Arial"/>
          <w:sz w:val="22"/>
          <w:szCs w:val="22"/>
          <w:lang w:val="es-MX"/>
        </w:rPr>
        <w:t xml:space="preserve">Luego de presentada </w:t>
      </w:r>
      <w:smartTag w:uri="urn:schemas-microsoft-com:office:smarttags" w:element="PersonName">
        <w:smartTagPr>
          <w:attr w:name="ProductID" w:val="la Municipalidad"/>
        </w:smartTagPr>
        <w:r w:rsidRPr="00CC2DB1">
          <w:rPr>
            <w:rFonts w:asciiTheme="minorHAnsi" w:hAnsiTheme="minorHAnsi" w:cs="Arial"/>
            <w:sz w:val="22"/>
            <w:szCs w:val="22"/>
            <w:lang w:val="es-MX"/>
          </w:rPr>
          <w:t>la Municipalidad</w:t>
        </w:r>
      </w:smartTag>
      <w:r w:rsidRPr="00CC2DB1">
        <w:rPr>
          <w:rFonts w:asciiTheme="minorHAnsi" w:hAnsiTheme="minorHAnsi" w:cs="Arial"/>
          <w:sz w:val="22"/>
          <w:szCs w:val="22"/>
          <w:lang w:val="es-MX"/>
        </w:rPr>
        <w:t xml:space="preserve"> expedirá una constancia para el skater habilitado, la que deberá ser exhibida cada vez que le sea requerida antes de ingresar a la pista.-</w:t>
      </w:r>
    </w:p>
    <w:p w:rsidR="00CC2DB1" w:rsidRPr="00CC2DB1" w:rsidRDefault="00CC2DB1" w:rsidP="00CC2DB1">
      <w:pPr>
        <w:jc w:val="both"/>
        <w:rPr>
          <w:rFonts w:asciiTheme="minorHAnsi" w:hAnsiTheme="minorHAnsi" w:cs="Arial"/>
          <w:sz w:val="22"/>
          <w:szCs w:val="22"/>
          <w:lang w:val="es-MX"/>
        </w:rPr>
      </w:pPr>
    </w:p>
    <w:p w:rsidR="00CC2DB1" w:rsidRPr="00CC2DB1" w:rsidRDefault="00CC2DB1" w:rsidP="00CC2DB1">
      <w:pPr>
        <w:jc w:val="both"/>
        <w:rPr>
          <w:rFonts w:asciiTheme="minorHAnsi" w:hAnsiTheme="minorHAnsi" w:cs="Arial"/>
          <w:sz w:val="22"/>
          <w:szCs w:val="22"/>
          <w:lang w:val="es-MX"/>
        </w:rPr>
      </w:pPr>
      <w:r w:rsidRPr="00CC2DB1">
        <w:rPr>
          <w:rFonts w:asciiTheme="minorHAnsi" w:hAnsiTheme="minorHAnsi" w:cs="Arial"/>
          <w:b/>
          <w:sz w:val="22"/>
          <w:szCs w:val="22"/>
          <w:u w:val="single"/>
          <w:lang w:val="es-MX"/>
        </w:rPr>
        <w:t>ARTÍCULO 3º</w:t>
      </w:r>
      <w:proofErr w:type="gramStart"/>
      <w:r w:rsidRPr="00CC2DB1">
        <w:rPr>
          <w:rFonts w:asciiTheme="minorHAnsi" w:hAnsiTheme="minorHAnsi" w:cs="Arial"/>
          <w:b/>
          <w:sz w:val="22"/>
          <w:szCs w:val="22"/>
          <w:u w:val="single"/>
          <w:lang w:val="es-MX"/>
        </w:rPr>
        <w:t>:</w:t>
      </w:r>
      <w:r w:rsidRPr="00CC2DB1">
        <w:rPr>
          <w:rFonts w:asciiTheme="minorHAnsi" w:hAnsiTheme="minorHAnsi" w:cs="Arial"/>
          <w:sz w:val="22"/>
          <w:szCs w:val="22"/>
          <w:lang w:val="es-MX"/>
        </w:rPr>
        <w:t xml:space="preserve">  La</w:t>
      </w:r>
      <w:proofErr w:type="gramEnd"/>
      <w:r w:rsidRPr="00CC2DB1">
        <w:rPr>
          <w:rFonts w:asciiTheme="minorHAnsi" w:hAnsiTheme="minorHAnsi" w:cs="Arial"/>
          <w:sz w:val="22"/>
          <w:szCs w:val="22"/>
          <w:lang w:val="es-MX"/>
        </w:rPr>
        <w:t xml:space="preserve"> pista estará habilitada para la práctica del skate  todos los días en horario a determinar por el DEM.</w:t>
      </w:r>
    </w:p>
    <w:p w:rsidR="00CC2DB1" w:rsidRPr="00CC2DB1" w:rsidRDefault="00CC2DB1" w:rsidP="00CC2DB1">
      <w:pPr>
        <w:jc w:val="both"/>
        <w:rPr>
          <w:rFonts w:asciiTheme="minorHAnsi" w:hAnsiTheme="minorHAnsi" w:cs="Arial"/>
          <w:sz w:val="22"/>
          <w:szCs w:val="22"/>
          <w:lang w:val="es-MX"/>
        </w:rPr>
      </w:pPr>
      <w:r w:rsidRPr="00CC2DB1">
        <w:rPr>
          <w:rFonts w:asciiTheme="minorHAnsi" w:hAnsiTheme="minorHAnsi" w:cs="Arial"/>
          <w:sz w:val="22"/>
          <w:szCs w:val="22"/>
          <w:lang w:val="es-MX"/>
        </w:rPr>
        <w:t>El empleado municipal que controle el ingreso a la misma, solicitará los elementos requeridos por la presente para la práctica deportiva mencionada.</w:t>
      </w:r>
    </w:p>
    <w:p w:rsidR="00CC2DB1" w:rsidRPr="00CC2DB1" w:rsidRDefault="00CC2DB1" w:rsidP="00CC2DB1">
      <w:pPr>
        <w:jc w:val="both"/>
        <w:rPr>
          <w:rFonts w:asciiTheme="minorHAnsi" w:hAnsiTheme="minorHAnsi" w:cs="Arial"/>
          <w:sz w:val="22"/>
          <w:szCs w:val="22"/>
          <w:lang w:val="es-MX"/>
        </w:rPr>
      </w:pPr>
      <w:r w:rsidRPr="00CC2DB1">
        <w:rPr>
          <w:rFonts w:asciiTheme="minorHAnsi" w:hAnsiTheme="minorHAnsi" w:cs="Arial"/>
          <w:sz w:val="22"/>
          <w:szCs w:val="22"/>
          <w:lang w:val="es-MX"/>
        </w:rPr>
        <w:t xml:space="preserve">Quienes realicen prácticas con bicicletas especiales en la pista deberán contar con iguales elementos y deberán cumplir con los mismos requisitos y obligaciones solicitados a los </w:t>
      </w:r>
      <w:proofErr w:type="spellStart"/>
      <w:r w:rsidRPr="00CC2DB1">
        <w:rPr>
          <w:rFonts w:asciiTheme="minorHAnsi" w:hAnsiTheme="minorHAnsi" w:cs="Arial"/>
          <w:sz w:val="22"/>
          <w:szCs w:val="22"/>
          <w:lang w:val="es-MX"/>
        </w:rPr>
        <w:t>skaters</w:t>
      </w:r>
      <w:proofErr w:type="spellEnd"/>
      <w:r w:rsidRPr="00CC2DB1">
        <w:rPr>
          <w:rFonts w:asciiTheme="minorHAnsi" w:hAnsiTheme="minorHAnsi" w:cs="Arial"/>
          <w:sz w:val="22"/>
          <w:szCs w:val="22"/>
          <w:lang w:val="es-MX"/>
        </w:rPr>
        <w:t>.</w:t>
      </w:r>
    </w:p>
    <w:p w:rsidR="00CC2DB1" w:rsidRPr="00CC2DB1" w:rsidRDefault="00CC2DB1" w:rsidP="00CC2DB1">
      <w:pPr>
        <w:jc w:val="both"/>
        <w:rPr>
          <w:rFonts w:asciiTheme="minorHAnsi" w:hAnsiTheme="minorHAnsi" w:cs="Arial"/>
          <w:sz w:val="22"/>
          <w:szCs w:val="22"/>
          <w:lang w:val="es-MX"/>
        </w:rPr>
      </w:pPr>
      <w:r w:rsidRPr="00CC2DB1">
        <w:rPr>
          <w:rFonts w:asciiTheme="minorHAnsi" w:hAnsiTheme="minorHAnsi" w:cs="Arial"/>
          <w:sz w:val="22"/>
          <w:szCs w:val="22"/>
          <w:lang w:val="es-MX"/>
        </w:rPr>
        <w:t>Toda práctica y/o actividad fuera de la hora y sin los elementos requeridos deslindará de toda responsabilidad al Municipio.-</w:t>
      </w:r>
    </w:p>
    <w:p w:rsidR="00CC2DB1" w:rsidRPr="00CC2DB1" w:rsidRDefault="00CC2DB1" w:rsidP="00CC2DB1">
      <w:pPr>
        <w:jc w:val="both"/>
        <w:rPr>
          <w:rFonts w:asciiTheme="minorHAnsi" w:hAnsiTheme="minorHAnsi" w:cs="Arial"/>
          <w:sz w:val="22"/>
          <w:szCs w:val="22"/>
          <w:lang w:val="es-MX"/>
        </w:rPr>
      </w:pPr>
    </w:p>
    <w:p w:rsidR="00CC2DB1" w:rsidRPr="00CC2DB1" w:rsidRDefault="00CC2DB1" w:rsidP="00CC2DB1">
      <w:pPr>
        <w:jc w:val="both"/>
        <w:rPr>
          <w:rFonts w:asciiTheme="minorHAnsi" w:hAnsiTheme="minorHAnsi" w:cs="Arial"/>
          <w:color w:val="000000"/>
          <w:sz w:val="22"/>
          <w:szCs w:val="22"/>
        </w:rPr>
      </w:pPr>
      <w:r w:rsidRPr="00CC2DB1">
        <w:rPr>
          <w:rFonts w:asciiTheme="minorHAnsi" w:hAnsiTheme="minorHAnsi" w:cs="Arial"/>
          <w:b/>
          <w:sz w:val="22"/>
          <w:szCs w:val="22"/>
          <w:u w:val="single"/>
          <w:lang w:val="es-MX"/>
        </w:rPr>
        <w:t>ARTÍCULO 4º:</w:t>
      </w:r>
      <w:r w:rsidRPr="00CC2DB1">
        <w:rPr>
          <w:rFonts w:asciiTheme="minorHAnsi" w:hAnsiTheme="minorHAnsi" w:cs="Arial"/>
          <w:sz w:val="22"/>
          <w:szCs w:val="22"/>
          <w:lang w:val="es-MX"/>
        </w:rPr>
        <w:t xml:space="preserve"> El Municipio, a través de su área competente, controlará el cumplimiento de la presente pudiendo en la reglamentación de la misma sancionar a los que no cumplan la misma.-</w:t>
      </w:r>
    </w:p>
    <w:p w:rsidR="00CC2DB1" w:rsidRPr="00CC2DB1" w:rsidRDefault="00CC2DB1" w:rsidP="00CC2DB1">
      <w:pPr>
        <w:jc w:val="both"/>
        <w:rPr>
          <w:rFonts w:asciiTheme="minorHAnsi" w:hAnsiTheme="minorHAnsi" w:cs="Arial"/>
          <w:color w:val="000000"/>
          <w:sz w:val="22"/>
          <w:szCs w:val="22"/>
        </w:rPr>
      </w:pPr>
    </w:p>
    <w:p w:rsidR="00CC2DB1" w:rsidRPr="00CC2DB1" w:rsidRDefault="00CC2DB1" w:rsidP="00CC2DB1">
      <w:pPr>
        <w:jc w:val="both"/>
        <w:rPr>
          <w:rFonts w:asciiTheme="minorHAnsi" w:hAnsiTheme="minorHAnsi" w:cs="Arial"/>
          <w:b/>
          <w:sz w:val="22"/>
          <w:szCs w:val="22"/>
          <w:lang w:val="es-ES_tradnl"/>
        </w:rPr>
      </w:pPr>
      <w:r w:rsidRPr="00CC2DB1">
        <w:rPr>
          <w:rFonts w:asciiTheme="minorHAnsi" w:hAnsiTheme="minorHAnsi" w:cs="Arial"/>
          <w:b/>
          <w:sz w:val="22"/>
          <w:szCs w:val="22"/>
          <w:u w:val="single"/>
        </w:rPr>
        <w:t>ARTÍCULO 5º:</w:t>
      </w:r>
      <w:r w:rsidRPr="00CC2DB1">
        <w:rPr>
          <w:rFonts w:asciiTheme="minorHAnsi" w:hAnsiTheme="minorHAnsi" w:cs="Arial"/>
          <w:sz w:val="22"/>
          <w:szCs w:val="22"/>
        </w:rPr>
        <w:t xml:space="preserve"> De forma.-</w:t>
      </w:r>
      <w:r w:rsidRPr="00CC2DB1">
        <w:rPr>
          <w:rFonts w:asciiTheme="minorHAnsi" w:hAnsiTheme="minorHAnsi" w:cs="Arial"/>
          <w:b/>
          <w:sz w:val="22"/>
          <w:szCs w:val="22"/>
        </w:rPr>
        <w:t>”</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b/>
          <w:bCs/>
          <w:sz w:val="22"/>
          <w:szCs w:val="22"/>
        </w:rPr>
      </w:pPr>
      <w:r w:rsidRPr="00CC2DB1">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C2DB1">
          <w:rPr>
            <w:rFonts w:asciiTheme="minorHAnsi" w:hAnsiTheme="minorHAnsi" w:cs="Arial"/>
            <w:b/>
            <w:bCs/>
            <w:sz w:val="22"/>
            <w:szCs w:val="22"/>
          </w:rPr>
          <w:t>LA SALA DE</w:t>
        </w:r>
      </w:smartTag>
      <w:r w:rsidRPr="00CC2DB1">
        <w:rPr>
          <w:rFonts w:asciiTheme="minorHAnsi" w:hAnsiTheme="minorHAnsi" w:cs="Arial"/>
          <w:b/>
          <w:bCs/>
          <w:sz w:val="22"/>
          <w:szCs w:val="22"/>
        </w:rPr>
        <w:t xml:space="preserve"> SESIONES DEL HONORABLE CONCEJO DELIBERANTE DE LOBOS A LOS ONCE DIAS DEL MES DE DICIEMBRE DEL AÑO DOS MIL DOCE.---------------</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bCs/>
          <w:sz w:val="22"/>
          <w:szCs w:val="22"/>
          <w:u w:val="single"/>
        </w:rPr>
        <w:t>FIRMADO:</w:t>
      </w:r>
      <w:r w:rsidRPr="00CC2DB1">
        <w:rPr>
          <w:rFonts w:asciiTheme="minorHAnsi" w:hAnsiTheme="minorHAnsi" w:cs="Arial"/>
          <w:sz w:val="22"/>
          <w:szCs w:val="22"/>
        </w:rPr>
        <w:t xml:space="preserve"> HÉCTOR FRANCISCO SALA  – Presidente del H.C.D.-</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CARLOS ALBERTO LEIVA – Secretario.--------------------</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jc w:val="both"/>
        <w:rPr>
          <w:rFonts w:asciiTheme="minorHAnsi" w:hAnsiTheme="minorHAnsi"/>
          <w:sz w:val="22"/>
          <w:szCs w:val="22"/>
        </w:rPr>
      </w:pPr>
      <w:r w:rsidRPr="00CC2DB1">
        <w:rPr>
          <w:rFonts w:asciiTheme="minorHAnsi" w:hAnsiTheme="minorHAnsi" w:cs="Arial"/>
          <w:sz w:val="22"/>
          <w:szCs w:val="22"/>
        </w:rPr>
        <w:t xml:space="preserve">                                                         Con tal motivo, saludamos a Ud. muy atte.-</w:t>
      </w: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Lobos, 11 de Diciembre de 2012.-</w:t>
      </w:r>
    </w:p>
    <w:p w:rsidR="00CC2DB1" w:rsidRPr="00CC2DB1" w:rsidRDefault="00CC2DB1" w:rsidP="00CC2DB1">
      <w:pPr>
        <w:jc w:val="both"/>
        <w:rPr>
          <w:rFonts w:asciiTheme="minorHAnsi" w:hAnsiTheme="minorHAnsi" w:cs="Arial"/>
          <w:sz w:val="22"/>
          <w:szCs w:val="22"/>
          <w:lang w:val="es-ES_tradnl"/>
        </w:rPr>
      </w:pP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Al señor Intendente Municipal</w:t>
      </w:r>
    </w:p>
    <w:p w:rsidR="00CC2DB1" w:rsidRPr="00CC2DB1" w:rsidRDefault="00CC2DB1" w:rsidP="00CC2DB1">
      <w:pPr>
        <w:jc w:val="both"/>
        <w:rPr>
          <w:rFonts w:asciiTheme="minorHAnsi" w:hAnsiTheme="minorHAnsi" w:cs="Arial"/>
          <w:b/>
          <w:bCs/>
          <w:sz w:val="22"/>
          <w:szCs w:val="22"/>
          <w:lang w:val="es-ES_tradnl"/>
        </w:rPr>
      </w:pPr>
      <w:r w:rsidRPr="00CC2DB1">
        <w:rPr>
          <w:rFonts w:asciiTheme="minorHAnsi" w:hAnsiTheme="minorHAnsi" w:cs="Arial"/>
          <w:b/>
          <w:bCs/>
          <w:sz w:val="22"/>
          <w:szCs w:val="22"/>
          <w:lang w:val="es-ES_tradnl"/>
        </w:rPr>
        <w:t>Prof. Gustavo R. Sobrero</w:t>
      </w:r>
    </w:p>
    <w:p w:rsidR="00CC2DB1" w:rsidRPr="00CC2DB1" w:rsidRDefault="00CC2DB1" w:rsidP="00CC2DB1">
      <w:pPr>
        <w:pStyle w:val="Ttulo1"/>
        <w:jc w:val="both"/>
        <w:rPr>
          <w:rFonts w:asciiTheme="minorHAnsi" w:eastAsia="Arial Unicode MS" w:hAnsiTheme="minorHAnsi" w:cs="Arial"/>
          <w:b/>
          <w:bCs/>
        </w:rPr>
      </w:pPr>
      <w:r w:rsidRPr="00CC2DB1">
        <w:rPr>
          <w:rFonts w:asciiTheme="minorHAnsi" w:hAnsiTheme="minorHAnsi" w:cs="Arial"/>
          <w:b/>
          <w:bCs/>
        </w:rPr>
        <w:t>S                    /                      D</w:t>
      </w:r>
    </w:p>
    <w:p w:rsidR="00CC2DB1" w:rsidRPr="00CC2DB1" w:rsidRDefault="00CC2DB1" w:rsidP="00CC2DB1">
      <w:pPr>
        <w:jc w:val="both"/>
        <w:rPr>
          <w:rFonts w:asciiTheme="minorHAnsi" w:eastAsia="Arial Unicode MS" w:hAnsiTheme="minorHAnsi" w:cs="Arial"/>
          <w:sz w:val="22"/>
          <w:szCs w:val="22"/>
        </w:rPr>
      </w:pPr>
    </w:p>
    <w:p w:rsidR="00CC2DB1" w:rsidRPr="00CC2DB1" w:rsidRDefault="00CC2DB1" w:rsidP="00CC2DB1">
      <w:pPr>
        <w:pStyle w:val="Ttulo4"/>
        <w:ind w:left="5500"/>
        <w:jc w:val="both"/>
        <w:rPr>
          <w:rFonts w:asciiTheme="minorHAnsi" w:hAnsiTheme="minorHAnsi"/>
          <w:sz w:val="22"/>
          <w:szCs w:val="22"/>
          <w:u w:val="single"/>
        </w:rPr>
      </w:pPr>
      <w:r w:rsidRPr="00CC2DB1">
        <w:rPr>
          <w:rFonts w:asciiTheme="minorHAnsi" w:hAnsiTheme="minorHAnsi"/>
          <w:sz w:val="22"/>
          <w:szCs w:val="22"/>
          <w:u w:val="single"/>
        </w:rPr>
        <w:t xml:space="preserve">Ref.: Expte. Nº 106/2012 del </w:t>
      </w:r>
      <w:proofErr w:type="gramStart"/>
      <w:r w:rsidRPr="00CC2DB1">
        <w:rPr>
          <w:rFonts w:asciiTheme="minorHAnsi" w:hAnsiTheme="minorHAnsi"/>
          <w:sz w:val="22"/>
          <w:szCs w:val="22"/>
          <w:u w:val="single"/>
        </w:rPr>
        <w:t>H.C.D..</w:t>
      </w:r>
      <w:proofErr w:type="gramEnd"/>
      <w:r w:rsidRPr="00CC2DB1">
        <w:rPr>
          <w:rFonts w:asciiTheme="minorHAnsi" w:hAnsiTheme="minorHAnsi"/>
          <w:sz w:val="22"/>
          <w:szCs w:val="22"/>
          <w:u w:val="single"/>
        </w:rPr>
        <w:t xml:space="preserve">- Expte. Nº 4067-19546/12  del  </w:t>
      </w:r>
      <w:proofErr w:type="gramStart"/>
      <w:r w:rsidRPr="00CC2DB1">
        <w:rPr>
          <w:rFonts w:asciiTheme="minorHAnsi" w:hAnsiTheme="minorHAnsi"/>
          <w:sz w:val="22"/>
          <w:szCs w:val="22"/>
          <w:u w:val="single"/>
        </w:rPr>
        <w:t>D.E.M..</w:t>
      </w:r>
      <w:proofErr w:type="gramEnd"/>
      <w:r w:rsidRPr="00CC2DB1">
        <w:rPr>
          <w:rFonts w:asciiTheme="minorHAnsi" w:hAnsiTheme="minorHAnsi"/>
          <w:sz w:val="22"/>
          <w:szCs w:val="22"/>
          <w:u w:val="single"/>
        </w:rPr>
        <w:t>-</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De nuestra mayor consideración:</w:t>
      </w:r>
    </w:p>
    <w:p w:rsidR="00CC2DB1" w:rsidRPr="00CC2DB1" w:rsidRDefault="00CC2DB1" w:rsidP="00CC2DB1">
      <w:pPr>
        <w:tabs>
          <w:tab w:val="left" w:pos="3200"/>
        </w:tabs>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ab/>
        <w:t xml:space="preserve">Tenemos el agrado de dirigirnos a Ud. a fin de poner a v/conocimiento que este H.C.D. en </w:t>
      </w:r>
      <w:r w:rsidRPr="00CC2DB1">
        <w:rPr>
          <w:rFonts w:asciiTheme="minorHAnsi" w:hAnsiTheme="minorHAnsi" w:cs="Arial"/>
          <w:b/>
          <w:sz w:val="22"/>
          <w:szCs w:val="22"/>
        </w:rPr>
        <w:t xml:space="preserve">Sesión Ordinaria 1ª de Prórroga </w:t>
      </w:r>
      <w:r w:rsidRPr="00CC2DB1">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CC2DB1">
          <w:rPr>
            <w:rFonts w:asciiTheme="minorHAnsi" w:hAnsiTheme="minorHAnsi" w:cs="Arial"/>
            <w:sz w:val="22"/>
            <w:szCs w:val="22"/>
          </w:rPr>
          <w:t xml:space="preserve">la </w:t>
        </w:r>
        <w:r w:rsidRPr="00CC2DB1">
          <w:rPr>
            <w:rFonts w:asciiTheme="minorHAnsi" w:hAnsiTheme="minorHAnsi" w:cs="Arial"/>
            <w:b/>
            <w:sz w:val="22"/>
            <w:szCs w:val="22"/>
          </w:rPr>
          <w:t>Ordenanza N</w:t>
        </w:r>
      </w:smartTag>
      <w:r w:rsidRPr="00CC2DB1">
        <w:rPr>
          <w:rFonts w:asciiTheme="minorHAnsi" w:hAnsiTheme="minorHAnsi" w:cs="Arial"/>
          <w:b/>
          <w:sz w:val="22"/>
          <w:szCs w:val="22"/>
        </w:rPr>
        <w:t>º 2659</w:t>
      </w:r>
      <w:r w:rsidRPr="00CC2DB1">
        <w:rPr>
          <w:rFonts w:asciiTheme="minorHAnsi" w:hAnsiTheme="minorHAnsi" w:cs="Arial"/>
          <w:sz w:val="22"/>
          <w:szCs w:val="22"/>
        </w:rPr>
        <w:t>, cuyo texto se transcribe a continuación:</w:t>
      </w:r>
    </w:p>
    <w:p w:rsidR="00CC2DB1" w:rsidRPr="00CC2DB1" w:rsidRDefault="00CC2DB1" w:rsidP="00CC2DB1">
      <w:pPr>
        <w:jc w:val="both"/>
        <w:rPr>
          <w:rFonts w:asciiTheme="minorHAnsi" w:hAnsiTheme="minorHAnsi" w:cs="Arial"/>
          <w:b/>
          <w:color w:val="000000"/>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color w:val="000000"/>
          <w:sz w:val="22"/>
          <w:szCs w:val="22"/>
          <w:lang w:val="es-ES_tradnl"/>
        </w:rPr>
        <w:t>“</w:t>
      </w:r>
      <w:r w:rsidRPr="00CC2DB1">
        <w:rPr>
          <w:rFonts w:asciiTheme="minorHAnsi" w:hAnsiTheme="minorHAnsi" w:cs="Arial"/>
          <w:color w:val="000000"/>
          <w:sz w:val="22"/>
          <w:szCs w:val="22"/>
          <w:lang w:val="es-ES_tradnl"/>
        </w:rPr>
        <w:t xml:space="preserve">Por ello, </w:t>
      </w:r>
      <w:r w:rsidRPr="00CC2DB1">
        <w:rPr>
          <w:rFonts w:asciiTheme="minorHAnsi" w:hAnsiTheme="minorHAnsi" w:cs="Arial"/>
          <w:b/>
          <w:sz w:val="22"/>
          <w:szCs w:val="22"/>
        </w:rPr>
        <w:t>EL HONORABLE CONCEJO DELIBERANTE DE LOBOS</w:t>
      </w:r>
      <w:r w:rsidRPr="00CC2DB1">
        <w:rPr>
          <w:rFonts w:asciiTheme="minorHAnsi" w:hAnsiTheme="minorHAnsi" w:cs="Arial"/>
          <w:sz w:val="22"/>
          <w:szCs w:val="22"/>
        </w:rPr>
        <w:t>,</w:t>
      </w:r>
      <w:r w:rsidRPr="00CC2DB1">
        <w:rPr>
          <w:rFonts w:asciiTheme="minorHAnsi" w:hAnsiTheme="minorHAnsi" w:cs="Arial"/>
          <w:b/>
          <w:sz w:val="22"/>
          <w:szCs w:val="22"/>
        </w:rPr>
        <w:t xml:space="preserve"> </w:t>
      </w:r>
      <w:r w:rsidRPr="00CC2DB1">
        <w:rPr>
          <w:rFonts w:asciiTheme="minorHAnsi" w:hAnsiTheme="minorHAnsi" w:cs="Arial"/>
          <w:sz w:val="22"/>
          <w:szCs w:val="22"/>
        </w:rPr>
        <w:t>sanciona por MAYORÍA la siguiente:</w:t>
      </w:r>
    </w:p>
    <w:p w:rsidR="00CC2DB1" w:rsidRPr="00CC2DB1" w:rsidRDefault="00CC2DB1" w:rsidP="00CC2DB1">
      <w:pPr>
        <w:jc w:val="both"/>
        <w:rPr>
          <w:rFonts w:asciiTheme="minorHAnsi" w:hAnsiTheme="minorHAnsi"/>
          <w:sz w:val="22"/>
          <w:szCs w:val="22"/>
        </w:rPr>
      </w:pPr>
    </w:p>
    <w:p w:rsidR="00CC2DB1" w:rsidRPr="00CC2DB1" w:rsidRDefault="00CC2DB1" w:rsidP="00CC2DB1">
      <w:pPr>
        <w:pStyle w:val="Ttulo"/>
        <w:jc w:val="both"/>
        <w:rPr>
          <w:rFonts w:asciiTheme="minorHAnsi" w:hAnsiTheme="minorHAnsi" w:cs="Arial"/>
          <w:sz w:val="22"/>
          <w:szCs w:val="22"/>
        </w:rPr>
      </w:pPr>
      <w:r w:rsidRPr="00CC2DB1">
        <w:rPr>
          <w:rFonts w:asciiTheme="minorHAnsi" w:hAnsiTheme="minorHAnsi" w:cs="Arial"/>
          <w:sz w:val="22"/>
          <w:szCs w:val="22"/>
        </w:rPr>
        <w:t xml:space="preserve">O R D E N A N Z A   N º  2 6 5 9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lang w:val="es-MX"/>
        </w:rPr>
      </w:pPr>
      <w:r w:rsidRPr="00CC2DB1">
        <w:rPr>
          <w:rFonts w:asciiTheme="minorHAnsi" w:hAnsiTheme="minorHAnsi" w:cs="Arial"/>
          <w:b/>
          <w:sz w:val="22"/>
          <w:szCs w:val="22"/>
          <w:u w:val="single"/>
        </w:rPr>
        <w:t>ARTÍCULO 1º:</w:t>
      </w:r>
      <w:r w:rsidRPr="00CC2DB1">
        <w:rPr>
          <w:rFonts w:asciiTheme="minorHAnsi" w:hAnsiTheme="minorHAnsi" w:cs="Arial"/>
          <w:sz w:val="22"/>
          <w:szCs w:val="22"/>
        </w:rPr>
        <w:t xml:space="preserve"> </w:t>
      </w:r>
      <w:r w:rsidRPr="00CC2DB1">
        <w:rPr>
          <w:rFonts w:asciiTheme="minorHAnsi" w:hAnsiTheme="minorHAnsi" w:cs="Arial"/>
          <w:sz w:val="22"/>
          <w:szCs w:val="22"/>
          <w:lang w:val="es-MX"/>
        </w:rPr>
        <w:t xml:space="preserve">Modifíquese el </w:t>
      </w:r>
      <w:r w:rsidRPr="00CC2DB1">
        <w:rPr>
          <w:rFonts w:asciiTheme="minorHAnsi" w:hAnsiTheme="minorHAnsi" w:cs="Arial"/>
          <w:b/>
          <w:sz w:val="22"/>
          <w:szCs w:val="22"/>
          <w:lang w:val="es-MX"/>
        </w:rPr>
        <w:t xml:space="preserve">- CAPÍTULO III - del TITULO </w:t>
      </w:r>
      <w:proofErr w:type="gramStart"/>
      <w:r w:rsidRPr="00CC2DB1">
        <w:rPr>
          <w:rFonts w:asciiTheme="minorHAnsi" w:hAnsiTheme="minorHAnsi" w:cs="Arial"/>
          <w:b/>
          <w:sz w:val="22"/>
          <w:szCs w:val="22"/>
          <w:lang w:val="es-MX"/>
        </w:rPr>
        <w:t>SEGUNDO</w:t>
      </w:r>
      <w:r w:rsidRPr="00CC2DB1">
        <w:rPr>
          <w:rFonts w:asciiTheme="minorHAnsi" w:hAnsiTheme="minorHAnsi" w:cs="Arial"/>
          <w:sz w:val="22"/>
          <w:szCs w:val="22"/>
          <w:lang w:val="es-MX"/>
        </w:rPr>
        <w:t xml:space="preserve"> :</w:t>
      </w:r>
      <w:proofErr w:type="gramEnd"/>
      <w:r w:rsidRPr="00CC2DB1">
        <w:rPr>
          <w:rFonts w:asciiTheme="minorHAnsi" w:hAnsiTheme="minorHAnsi" w:cs="Arial"/>
          <w:sz w:val="22"/>
          <w:szCs w:val="22"/>
          <w:lang w:val="es-MX"/>
        </w:rPr>
        <w:t xml:space="preserve"> Tasa por Servicios de Inspección para Habilitación de </w:t>
      </w:r>
      <w:smartTag w:uri="urn:schemas-microsoft-com:office:smarttags" w:element="PersonName">
        <w:smartTagPr>
          <w:attr w:name="ProductID" w:val="la ORDENANZA FISCAL"/>
        </w:smartTagPr>
        <w:r w:rsidRPr="00CC2DB1">
          <w:rPr>
            <w:rFonts w:asciiTheme="minorHAnsi" w:hAnsiTheme="minorHAnsi" w:cs="Arial"/>
            <w:sz w:val="22"/>
            <w:szCs w:val="22"/>
            <w:lang w:val="es-MX"/>
          </w:rPr>
          <w:t>la ORDENANZA FISCAL</w:t>
        </w:r>
      </w:smartTag>
      <w:r w:rsidRPr="00CC2DB1">
        <w:rPr>
          <w:rFonts w:asciiTheme="minorHAnsi" w:hAnsiTheme="minorHAnsi" w:cs="Arial"/>
          <w:sz w:val="22"/>
          <w:szCs w:val="22"/>
          <w:lang w:val="es-MX"/>
        </w:rPr>
        <w:t xml:space="preserve"> Nº 2378 vigente, el que quedará redactado de la siguiente forma:</w:t>
      </w:r>
    </w:p>
    <w:p w:rsidR="00CC2DB1" w:rsidRPr="00CC2DB1" w:rsidRDefault="00CC2DB1" w:rsidP="00CC2DB1">
      <w:pPr>
        <w:jc w:val="both"/>
        <w:rPr>
          <w:rFonts w:asciiTheme="minorHAnsi" w:hAnsiTheme="minorHAnsi" w:cs="Arial"/>
          <w:b/>
          <w:sz w:val="22"/>
          <w:szCs w:val="22"/>
          <w:u w:val="single"/>
        </w:rPr>
      </w:pPr>
    </w:p>
    <w:p w:rsidR="00CC2DB1" w:rsidRPr="00CC2DB1" w:rsidRDefault="00CC2DB1" w:rsidP="00CC2DB1">
      <w:pPr>
        <w:jc w:val="both"/>
        <w:rPr>
          <w:rFonts w:asciiTheme="minorHAnsi" w:hAnsiTheme="minorHAnsi" w:cs="Arial"/>
          <w:b/>
          <w:sz w:val="22"/>
          <w:szCs w:val="22"/>
          <w:u w:val="single"/>
        </w:rPr>
      </w:pPr>
      <w:r w:rsidRPr="00CC2DB1">
        <w:rPr>
          <w:rFonts w:asciiTheme="minorHAnsi" w:hAnsiTheme="minorHAnsi" w:cs="Arial"/>
          <w:b/>
          <w:sz w:val="22"/>
          <w:szCs w:val="22"/>
          <w:u w:val="single"/>
        </w:rPr>
        <w:t xml:space="preserve">CAPÍTULO III – Tasa por Servicios de Inspección para Habilitación </w:t>
      </w:r>
    </w:p>
    <w:p w:rsidR="00CC2DB1" w:rsidRPr="00CC2DB1" w:rsidRDefault="00CC2DB1" w:rsidP="00CC2DB1">
      <w:pPr>
        <w:jc w:val="both"/>
        <w:rPr>
          <w:rFonts w:asciiTheme="minorHAnsi" w:hAnsiTheme="minorHAnsi" w:cs="Arial"/>
          <w:sz w:val="22"/>
          <w:szCs w:val="22"/>
          <w:lang w:val="es-MX"/>
        </w:rPr>
      </w:pPr>
    </w:p>
    <w:p w:rsidR="00CC2DB1" w:rsidRPr="00CC2DB1" w:rsidRDefault="00CC2DB1" w:rsidP="00CC2DB1">
      <w:pPr>
        <w:pStyle w:val="Sangradetextonormal"/>
        <w:tabs>
          <w:tab w:val="left" w:pos="342"/>
        </w:tabs>
        <w:spacing w:line="240" w:lineRule="auto"/>
        <w:ind w:firstLine="0"/>
        <w:rPr>
          <w:rFonts w:asciiTheme="minorHAnsi" w:hAnsiTheme="minorHAnsi" w:cs="Arial"/>
          <w:b/>
          <w:u w:val="single"/>
        </w:rPr>
      </w:pPr>
      <w:r w:rsidRPr="00CC2DB1">
        <w:rPr>
          <w:rFonts w:asciiTheme="minorHAnsi" w:hAnsiTheme="minorHAnsi" w:cs="Arial"/>
          <w:b/>
        </w:rPr>
        <w:t xml:space="preserve">         a)</w:t>
      </w:r>
      <w:r w:rsidRPr="00CC2DB1">
        <w:rPr>
          <w:rFonts w:asciiTheme="minorHAnsi" w:hAnsiTheme="minorHAnsi" w:cs="Arial"/>
          <w:b/>
          <w:u w:val="single"/>
        </w:rPr>
        <w:t xml:space="preserve"> por Servicios de Inspección para </w:t>
      </w:r>
      <w:smartTag w:uri="urn:schemas-microsoft-com:office:smarttags" w:element="PersonName">
        <w:smartTagPr>
          <w:attr w:name="ProductID" w:val="la Habilitaci￳n"/>
        </w:smartTagPr>
        <w:r w:rsidRPr="00CC2DB1">
          <w:rPr>
            <w:rFonts w:asciiTheme="minorHAnsi" w:hAnsiTheme="minorHAnsi" w:cs="Arial"/>
            <w:b/>
            <w:u w:val="single"/>
          </w:rPr>
          <w:t>la Habilitación</w:t>
        </w:r>
      </w:smartTag>
      <w:r w:rsidRPr="00CC2DB1">
        <w:rPr>
          <w:rFonts w:asciiTheme="minorHAnsi" w:hAnsiTheme="minorHAnsi" w:cs="Arial"/>
          <w:b/>
          <w:u w:val="single"/>
        </w:rPr>
        <w:t xml:space="preserve"> de Comercios e Industrias:</w:t>
      </w:r>
    </w:p>
    <w:p w:rsidR="00CC2DB1" w:rsidRPr="00CC2DB1" w:rsidRDefault="00CC2DB1" w:rsidP="00CC2DB1">
      <w:pPr>
        <w:pStyle w:val="Sangradetextonormal"/>
        <w:tabs>
          <w:tab w:val="left" w:pos="342"/>
        </w:tabs>
        <w:spacing w:line="240" w:lineRule="auto"/>
        <w:ind w:firstLine="0"/>
        <w:rPr>
          <w:rFonts w:asciiTheme="minorHAnsi" w:hAnsiTheme="minorHAnsi" w:cs="Arial"/>
          <w:b/>
          <w:u w:val="single"/>
        </w:rPr>
      </w:pPr>
    </w:p>
    <w:p w:rsidR="00CC2DB1" w:rsidRPr="00CC2DB1" w:rsidRDefault="00CC2DB1" w:rsidP="00CC2DB1">
      <w:pPr>
        <w:pStyle w:val="Sangradetextonormal"/>
        <w:tabs>
          <w:tab w:val="left" w:pos="342"/>
        </w:tabs>
        <w:spacing w:line="240" w:lineRule="auto"/>
        <w:ind w:firstLine="0"/>
        <w:rPr>
          <w:rFonts w:asciiTheme="minorHAnsi" w:hAnsiTheme="minorHAnsi" w:cs="Arial"/>
        </w:rPr>
      </w:pPr>
      <w:r w:rsidRPr="00CC2DB1">
        <w:rPr>
          <w:rFonts w:asciiTheme="minorHAnsi" w:hAnsiTheme="minorHAnsi" w:cs="Arial"/>
          <w:u w:val="single"/>
        </w:rPr>
        <w:t>ARTÍCULO 89º:</w:t>
      </w:r>
      <w:r w:rsidRPr="00CC2DB1">
        <w:rPr>
          <w:rFonts w:asciiTheme="minorHAnsi" w:hAnsiTheme="minorHAnsi" w:cs="Arial"/>
        </w:rPr>
        <w:t xml:space="preserve"> Comprende los servicios de inspección dirigidos a verificar el cumplimiento de los requisitos exigibles para la habilitación de locales, establecimientos u oficinas destinadas a comercios, industrias y actividades similares a tales (aún cuando se trate de servicios públicos). Se abonará por única vez la tasa que al efecto se establezca en la ordenanza impositiva.</w:t>
      </w:r>
    </w:p>
    <w:p w:rsidR="00CC2DB1" w:rsidRPr="00CC2DB1" w:rsidRDefault="00CC2DB1" w:rsidP="00CC2DB1">
      <w:pPr>
        <w:pStyle w:val="yiv1179670113msobodytextindent"/>
        <w:jc w:val="both"/>
        <w:rPr>
          <w:rFonts w:asciiTheme="minorHAnsi" w:hAnsiTheme="minorHAnsi" w:cs="Arial"/>
          <w:sz w:val="22"/>
          <w:szCs w:val="22"/>
        </w:rPr>
      </w:pPr>
      <w:r w:rsidRPr="00CC2DB1">
        <w:rPr>
          <w:rFonts w:asciiTheme="minorHAnsi" w:hAnsiTheme="minorHAnsi" w:cs="Arial"/>
          <w:sz w:val="22"/>
          <w:szCs w:val="22"/>
          <w:u w:val="single"/>
        </w:rPr>
        <w:t>ARTÍCULO 90º:</w:t>
      </w:r>
      <w:r w:rsidRPr="00CC2DB1">
        <w:rPr>
          <w:rFonts w:asciiTheme="minorHAnsi" w:hAnsiTheme="minorHAnsi" w:cs="Arial"/>
          <w:sz w:val="22"/>
          <w:szCs w:val="22"/>
        </w:rPr>
        <w:t xml:space="preserve"> Se establece como base imponible la superficie edificada de los locales y/o plantas industriales que se soliciten habilitar. Tratándose de ampliaciones, se considerará exclusivamente la superficie de la misma. Para el caso que se pretenda habilitar un </w:t>
      </w:r>
      <w:r w:rsidRPr="00CC2DB1">
        <w:rPr>
          <w:rStyle w:val="yiv1179670113spelle"/>
          <w:rFonts w:asciiTheme="minorHAnsi" w:eastAsiaTheme="minorEastAsia" w:hAnsiTheme="minorHAnsi" w:cs="Arial"/>
          <w:sz w:val="22"/>
          <w:szCs w:val="22"/>
        </w:rPr>
        <w:t>feed</w:t>
      </w:r>
      <w:r w:rsidRPr="00CC2DB1">
        <w:rPr>
          <w:rFonts w:asciiTheme="minorHAnsi" w:hAnsiTheme="minorHAnsi" w:cs="Arial"/>
          <w:sz w:val="22"/>
          <w:szCs w:val="22"/>
        </w:rPr>
        <w:t>-</w:t>
      </w:r>
      <w:r w:rsidRPr="00CC2DB1">
        <w:rPr>
          <w:rStyle w:val="yiv1179670113spelle"/>
          <w:rFonts w:asciiTheme="minorHAnsi" w:eastAsiaTheme="minorEastAsia" w:hAnsiTheme="minorHAnsi" w:cs="Arial"/>
          <w:sz w:val="22"/>
          <w:szCs w:val="22"/>
        </w:rPr>
        <w:t>lot</w:t>
      </w:r>
      <w:r w:rsidRPr="00CC2DB1">
        <w:rPr>
          <w:rFonts w:asciiTheme="minorHAnsi" w:hAnsiTheme="minorHAnsi" w:cs="Arial"/>
          <w:sz w:val="22"/>
          <w:szCs w:val="22"/>
        </w:rPr>
        <w:t xml:space="preserve"> o establecimiento similar que utilice </w:t>
      </w:r>
      <w:r w:rsidRPr="00CC2DB1">
        <w:rPr>
          <w:rStyle w:val="yiv1179670113spelle"/>
          <w:rFonts w:asciiTheme="minorHAnsi" w:eastAsiaTheme="minorEastAsia" w:hAnsiTheme="minorHAnsi" w:cs="Arial"/>
          <w:sz w:val="22"/>
          <w:szCs w:val="22"/>
        </w:rPr>
        <w:t>únicamente</w:t>
      </w:r>
      <w:r w:rsidRPr="00CC2DB1">
        <w:rPr>
          <w:rFonts w:asciiTheme="minorHAnsi" w:hAnsiTheme="minorHAnsi" w:cs="Arial"/>
          <w:sz w:val="22"/>
          <w:szCs w:val="22"/>
        </w:rPr>
        <w:t xml:space="preserve"> corrales a cielo abierto, la superficie a considerar será la perimetral del establecimiento.</w:t>
      </w:r>
    </w:p>
    <w:p w:rsidR="00CC2DB1" w:rsidRPr="00CC2DB1" w:rsidRDefault="00CC2DB1" w:rsidP="00CC2DB1">
      <w:pPr>
        <w:pStyle w:val="Sangradetextonormal"/>
        <w:tabs>
          <w:tab w:val="left" w:pos="342"/>
        </w:tabs>
        <w:spacing w:line="240" w:lineRule="auto"/>
        <w:ind w:firstLine="0"/>
        <w:rPr>
          <w:rFonts w:asciiTheme="minorHAnsi" w:hAnsiTheme="minorHAnsi" w:cs="Arial"/>
        </w:rPr>
      </w:pPr>
      <w:r w:rsidRPr="00CC2DB1">
        <w:rPr>
          <w:rFonts w:asciiTheme="minorHAnsi" w:hAnsiTheme="minorHAnsi" w:cs="Arial"/>
        </w:rPr>
        <w:t>Se establecerán montos mínimos para distintas actividades.</w:t>
      </w:r>
    </w:p>
    <w:p w:rsidR="00CC2DB1" w:rsidRPr="00CC2DB1" w:rsidRDefault="00CC2DB1" w:rsidP="00CC2DB1">
      <w:pPr>
        <w:pStyle w:val="Sangradetextonormal"/>
        <w:tabs>
          <w:tab w:val="left" w:pos="342"/>
        </w:tabs>
        <w:spacing w:line="240" w:lineRule="auto"/>
        <w:ind w:firstLine="0"/>
        <w:rPr>
          <w:rFonts w:asciiTheme="minorHAnsi" w:hAnsiTheme="minorHAnsi" w:cs="Arial"/>
        </w:rPr>
      </w:pPr>
    </w:p>
    <w:p w:rsidR="00CC2DB1" w:rsidRPr="00CC2DB1" w:rsidRDefault="00CC2DB1" w:rsidP="00CC2DB1">
      <w:pPr>
        <w:jc w:val="both"/>
        <w:rPr>
          <w:rFonts w:asciiTheme="minorHAnsi" w:hAnsiTheme="minorHAnsi" w:cs="Arial"/>
          <w:b/>
          <w:sz w:val="22"/>
          <w:szCs w:val="22"/>
          <w:u w:val="single"/>
          <w:lang w:val="es-MX"/>
        </w:rPr>
      </w:pPr>
      <w:r w:rsidRPr="00CC2DB1">
        <w:rPr>
          <w:rFonts w:asciiTheme="minorHAnsi" w:hAnsiTheme="minorHAnsi" w:cs="Arial"/>
          <w:b/>
          <w:sz w:val="22"/>
          <w:szCs w:val="22"/>
          <w:lang w:val="es-MX"/>
        </w:rPr>
        <w:t>b</w:t>
      </w:r>
      <w:r w:rsidRPr="00CC2DB1">
        <w:rPr>
          <w:rFonts w:asciiTheme="minorHAnsi" w:hAnsiTheme="minorHAnsi" w:cs="Arial"/>
          <w:b/>
          <w:sz w:val="22"/>
          <w:szCs w:val="22"/>
          <w:u w:val="single"/>
          <w:lang w:val="es-MX"/>
        </w:rPr>
        <w:t>) P</w:t>
      </w:r>
      <w:proofErr w:type="spellStart"/>
      <w:r w:rsidRPr="00CC2DB1">
        <w:rPr>
          <w:rFonts w:asciiTheme="minorHAnsi" w:hAnsiTheme="minorHAnsi" w:cs="Arial"/>
          <w:b/>
          <w:sz w:val="22"/>
          <w:szCs w:val="22"/>
          <w:u w:val="single"/>
        </w:rPr>
        <w:t>or</w:t>
      </w:r>
      <w:proofErr w:type="spellEnd"/>
      <w:r w:rsidRPr="00CC2DB1">
        <w:rPr>
          <w:rFonts w:asciiTheme="minorHAnsi" w:hAnsiTheme="minorHAnsi" w:cs="Arial"/>
          <w:b/>
          <w:sz w:val="22"/>
          <w:szCs w:val="22"/>
          <w:u w:val="single"/>
        </w:rPr>
        <w:t xml:space="preserve"> Servicios de habilitación  </w:t>
      </w:r>
      <w:r w:rsidRPr="00CC2DB1">
        <w:rPr>
          <w:rFonts w:asciiTheme="minorHAnsi" w:hAnsiTheme="minorHAnsi" w:cs="Arial"/>
          <w:b/>
          <w:color w:val="000000"/>
          <w:sz w:val="22"/>
          <w:szCs w:val="22"/>
          <w:u w:val="single"/>
        </w:rPr>
        <w:t xml:space="preserve">y factibilidad de localización de antenas de comunicación y sus estructuras </w:t>
      </w:r>
      <w:proofErr w:type="gramStart"/>
      <w:r w:rsidRPr="00CC2DB1">
        <w:rPr>
          <w:rFonts w:asciiTheme="minorHAnsi" w:hAnsiTheme="minorHAnsi" w:cs="Arial"/>
          <w:b/>
          <w:color w:val="000000"/>
          <w:sz w:val="22"/>
          <w:szCs w:val="22"/>
          <w:u w:val="single"/>
        </w:rPr>
        <w:t>portantes :</w:t>
      </w:r>
      <w:proofErr w:type="gramEnd"/>
    </w:p>
    <w:p w:rsidR="00CC2DB1" w:rsidRPr="00CC2DB1" w:rsidRDefault="00CC2DB1" w:rsidP="00CC2DB1">
      <w:pPr>
        <w:pStyle w:val="Sangradetextonormal"/>
        <w:tabs>
          <w:tab w:val="left" w:pos="342"/>
        </w:tabs>
        <w:spacing w:line="240" w:lineRule="auto"/>
        <w:ind w:firstLine="0"/>
        <w:rPr>
          <w:rFonts w:asciiTheme="minorHAnsi" w:hAnsiTheme="minorHAnsi" w:cs="Arial"/>
        </w:rPr>
      </w:pPr>
    </w:p>
    <w:p w:rsidR="00CC2DB1" w:rsidRPr="00CC2DB1" w:rsidRDefault="00CC2DB1" w:rsidP="00CC2DB1">
      <w:pPr>
        <w:pStyle w:val="Sangradetextonormal"/>
        <w:tabs>
          <w:tab w:val="left" w:pos="342"/>
        </w:tabs>
        <w:spacing w:line="240" w:lineRule="auto"/>
        <w:ind w:firstLine="0"/>
        <w:rPr>
          <w:rFonts w:asciiTheme="minorHAnsi" w:hAnsiTheme="minorHAnsi" w:cs="Arial"/>
          <w:color w:val="000000"/>
        </w:rPr>
      </w:pPr>
      <w:r w:rsidRPr="00CC2DB1">
        <w:rPr>
          <w:rFonts w:asciiTheme="minorHAnsi" w:hAnsiTheme="minorHAnsi" w:cs="Arial"/>
          <w:u w:val="single"/>
        </w:rPr>
        <w:t>ARTÍCULO 91º:</w:t>
      </w:r>
      <w:r w:rsidRPr="00CC2DB1">
        <w:rPr>
          <w:rFonts w:asciiTheme="minorHAnsi" w:hAnsiTheme="minorHAnsi" w:cs="Arial"/>
        </w:rPr>
        <w:t xml:space="preserve"> Comprende los servicios </w:t>
      </w:r>
      <w:r w:rsidRPr="00CC2DB1">
        <w:rPr>
          <w:rFonts w:asciiTheme="minorHAnsi" w:hAnsiTheme="minorHAnsi" w:cs="Arial"/>
          <w:color w:val="000000"/>
        </w:rPr>
        <w:t xml:space="preserve">de estudio y análisis de planos, documentación técnica, informes, inspección, así como también por los demás servicios administrativos, técnicos o especiales que deban prestarse para el otorgamiento de la factibilidad de localización y habilitación de antenas de comunicación, telefonía fija, telefonía celular, televisión por cable, transmisión de datos y/o cualquier otro tipo de tele y/o radiocomunicación y estructuras de soporte de las mismas. </w:t>
      </w:r>
    </w:p>
    <w:p w:rsidR="00CC2DB1" w:rsidRPr="00CC2DB1" w:rsidRDefault="00CC2DB1" w:rsidP="00CC2DB1">
      <w:pPr>
        <w:pStyle w:val="Sangradetextonormal"/>
        <w:tabs>
          <w:tab w:val="left" w:pos="342"/>
        </w:tabs>
        <w:spacing w:line="240" w:lineRule="auto"/>
        <w:ind w:firstLine="0"/>
        <w:rPr>
          <w:rFonts w:asciiTheme="minorHAnsi" w:hAnsiTheme="minorHAnsi" w:cs="Arial"/>
        </w:rPr>
      </w:pPr>
      <w:r w:rsidRPr="00CC2DB1">
        <w:rPr>
          <w:rFonts w:asciiTheme="minorHAnsi" w:hAnsiTheme="minorHAnsi" w:cs="Arial"/>
          <w:color w:val="000000"/>
        </w:rPr>
        <w:br/>
      </w:r>
      <w:r w:rsidRPr="00CC2DB1">
        <w:rPr>
          <w:rFonts w:asciiTheme="minorHAnsi" w:hAnsiTheme="minorHAnsi" w:cs="Arial"/>
          <w:u w:val="single"/>
        </w:rPr>
        <w:t>ARTÍCULO 92º:</w:t>
      </w:r>
      <w:r w:rsidRPr="00CC2DB1">
        <w:rPr>
          <w:rFonts w:asciiTheme="minorHAnsi" w:hAnsiTheme="minorHAnsi" w:cs="Arial"/>
        </w:rPr>
        <w:t xml:space="preserve"> Base imponible: </w:t>
      </w:r>
      <w:smartTag w:uri="urn:schemas-microsoft-com:office:smarttags" w:element="PersonName">
        <w:smartTagPr>
          <w:attr w:name="ProductID" w:val="la Tasa"/>
        </w:smartTagPr>
        <w:r w:rsidRPr="00CC2DB1">
          <w:rPr>
            <w:rFonts w:asciiTheme="minorHAnsi" w:hAnsiTheme="minorHAnsi" w:cs="Arial"/>
            <w:color w:val="000000"/>
          </w:rPr>
          <w:t>La Tasa</w:t>
        </w:r>
      </w:smartTag>
      <w:r w:rsidRPr="00CC2DB1">
        <w:rPr>
          <w:rFonts w:asciiTheme="minorHAnsi" w:hAnsiTheme="minorHAnsi" w:cs="Arial"/>
          <w:color w:val="000000"/>
        </w:rPr>
        <w:t xml:space="preserve"> se abonará por cada antena y estructura de soporte, por la que se requiera el otorgamiento de la factibilidad de localización y habilitación, según Ordenanza regulatoria de dichos permisos y conforme a lo establecido en </w:t>
      </w:r>
      <w:smartTag w:uri="urn:schemas-microsoft-com:office:smarttags" w:element="PersonName">
        <w:smartTagPr>
          <w:attr w:name="ProductID" w:val="la Ordenanza Impositiva"/>
        </w:smartTagPr>
        <w:r w:rsidRPr="00CC2DB1">
          <w:rPr>
            <w:rFonts w:asciiTheme="minorHAnsi" w:hAnsiTheme="minorHAnsi" w:cs="Arial"/>
            <w:color w:val="000000"/>
          </w:rPr>
          <w:t>la Ordenanza Impositiva</w:t>
        </w:r>
      </w:smartTag>
      <w:r w:rsidRPr="00CC2DB1">
        <w:rPr>
          <w:rFonts w:asciiTheme="minorHAnsi" w:hAnsiTheme="minorHAnsi" w:cs="Arial"/>
          <w:color w:val="000000"/>
        </w:rPr>
        <w:t xml:space="preserve"> anual, debiéndose considerar además</w:t>
      </w:r>
      <w:r w:rsidRPr="00CC2DB1">
        <w:rPr>
          <w:rFonts w:asciiTheme="minorHAnsi" w:hAnsiTheme="minorHAnsi" w:cs="Arial"/>
        </w:rPr>
        <w:t xml:space="preserve"> los metros de altura de las citadas instalaciones tomadas desde el suelo. Se establecerán montos mínimos para distintas alturas</w:t>
      </w:r>
    </w:p>
    <w:p w:rsidR="00CC2DB1" w:rsidRPr="00CC2DB1" w:rsidRDefault="00CC2DB1" w:rsidP="00CC2DB1">
      <w:pPr>
        <w:pStyle w:val="Sangradetextonormal"/>
        <w:tabs>
          <w:tab w:val="left" w:pos="342"/>
        </w:tabs>
        <w:spacing w:line="240" w:lineRule="auto"/>
        <w:ind w:firstLine="0"/>
        <w:rPr>
          <w:rFonts w:asciiTheme="minorHAnsi" w:hAnsiTheme="minorHAnsi" w:cs="Arial"/>
        </w:rPr>
      </w:pPr>
    </w:p>
    <w:p w:rsidR="00CC2DB1" w:rsidRPr="00CC2DB1" w:rsidRDefault="00CC2DB1" w:rsidP="00CC2DB1">
      <w:pPr>
        <w:pStyle w:val="Sangradetextonormal"/>
        <w:tabs>
          <w:tab w:val="left" w:pos="342"/>
        </w:tabs>
        <w:spacing w:line="240" w:lineRule="auto"/>
        <w:ind w:firstLine="0"/>
        <w:rPr>
          <w:rFonts w:asciiTheme="minorHAnsi" w:hAnsiTheme="minorHAnsi" w:cs="Arial"/>
          <w:b/>
          <w:u w:val="single"/>
        </w:rPr>
      </w:pPr>
      <w:r w:rsidRPr="00CC2DB1">
        <w:rPr>
          <w:rFonts w:asciiTheme="minorHAnsi" w:hAnsiTheme="minorHAnsi" w:cs="Arial"/>
          <w:b/>
          <w:u w:val="single"/>
        </w:rPr>
        <w:t>CONTRIBUYENTES y RESPONSABLES:</w:t>
      </w:r>
    </w:p>
    <w:p w:rsidR="00CC2DB1" w:rsidRPr="00CC2DB1" w:rsidRDefault="00CC2DB1" w:rsidP="00CC2DB1">
      <w:pPr>
        <w:pStyle w:val="Sangradetextonormal"/>
        <w:tabs>
          <w:tab w:val="left" w:pos="342"/>
        </w:tabs>
        <w:spacing w:line="240" w:lineRule="auto"/>
        <w:ind w:firstLine="0"/>
        <w:rPr>
          <w:rFonts w:asciiTheme="minorHAnsi" w:hAnsiTheme="minorHAnsi" w:cs="Arial"/>
          <w:b/>
          <w:u w:val="single"/>
        </w:rPr>
      </w:pPr>
    </w:p>
    <w:p w:rsidR="00CC2DB1" w:rsidRPr="00CC2DB1" w:rsidRDefault="00CC2DB1" w:rsidP="00CC2DB1">
      <w:pPr>
        <w:pStyle w:val="Sangradetextonormal"/>
        <w:tabs>
          <w:tab w:val="left" w:pos="342"/>
        </w:tabs>
        <w:spacing w:line="240" w:lineRule="auto"/>
        <w:ind w:firstLine="0"/>
        <w:rPr>
          <w:rFonts w:asciiTheme="minorHAnsi" w:hAnsiTheme="minorHAnsi" w:cs="Arial"/>
          <w:color w:val="000000"/>
        </w:rPr>
      </w:pPr>
      <w:r w:rsidRPr="00CC2DB1">
        <w:rPr>
          <w:rFonts w:asciiTheme="minorHAnsi" w:hAnsiTheme="minorHAnsi" w:cs="Arial"/>
          <w:u w:val="single"/>
        </w:rPr>
        <w:t>ARTÍCULO 93º:</w:t>
      </w:r>
      <w:r w:rsidRPr="00CC2DB1">
        <w:rPr>
          <w:rFonts w:asciiTheme="minorHAnsi" w:hAnsiTheme="minorHAnsi" w:cs="Arial"/>
        </w:rPr>
        <w:t xml:space="preserve"> </w:t>
      </w:r>
      <w:r w:rsidRPr="00CC2DB1">
        <w:rPr>
          <w:rFonts w:asciiTheme="minorHAnsi" w:hAnsiTheme="minorHAnsi" w:cs="Arial"/>
          <w:color w:val="000000"/>
        </w:rPr>
        <w:t xml:space="preserve">Son responsables de esta Tasa y estarán obligados al pago, las personas físicas o jurídicas solicitantes de la factibilidad de localización y habilitación, los propietarios y/o administradores de las antenas y sus estructuras portantes y/o los propietarios del predio donde están instaladas las mismas de manera solidaria. </w:t>
      </w:r>
    </w:p>
    <w:p w:rsidR="00CC2DB1" w:rsidRPr="00CC2DB1" w:rsidRDefault="00CC2DB1" w:rsidP="00CC2DB1">
      <w:pPr>
        <w:pStyle w:val="Sangradetextonormal"/>
        <w:tabs>
          <w:tab w:val="left" w:pos="342"/>
        </w:tabs>
        <w:spacing w:line="240" w:lineRule="auto"/>
        <w:ind w:firstLine="0"/>
        <w:rPr>
          <w:rFonts w:asciiTheme="minorHAnsi" w:hAnsiTheme="minorHAnsi" w:cs="Arial"/>
          <w:color w:val="000000"/>
        </w:rPr>
      </w:pPr>
    </w:p>
    <w:p w:rsidR="00CC2DB1" w:rsidRPr="00CC2DB1" w:rsidRDefault="00CC2DB1" w:rsidP="00CC2DB1">
      <w:pPr>
        <w:pStyle w:val="Sangradetextonormal"/>
        <w:tabs>
          <w:tab w:val="left" w:pos="342"/>
        </w:tabs>
        <w:spacing w:line="240" w:lineRule="auto"/>
        <w:ind w:firstLine="0"/>
        <w:rPr>
          <w:rFonts w:asciiTheme="minorHAnsi" w:hAnsiTheme="minorHAnsi" w:cs="Arial"/>
          <w:b/>
          <w:u w:val="single"/>
        </w:rPr>
      </w:pPr>
      <w:r w:rsidRPr="00CC2DB1">
        <w:rPr>
          <w:rFonts w:asciiTheme="minorHAnsi" w:hAnsiTheme="minorHAnsi" w:cs="Arial"/>
          <w:b/>
          <w:u w:val="single"/>
        </w:rPr>
        <w:t>OPORTUNIDAD DEL PAGO:</w:t>
      </w:r>
    </w:p>
    <w:p w:rsidR="00CC2DB1" w:rsidRPr="00CC2DB1" w:rsidRDefault="00CC2DB1" w:rsidP="00CC2DB1">
      <w:pPr>
        <w:pStyle w:val="Sangradetextonormal"/>
        <w:tabs>
          <w:tab w:val="left" w:pos="342"/>
        </w:tabs>
        <w:spacing w:line="240" w:lineRule="auto"/>
        <w:ind w:firstLine="0"/>
        <w:rPr>
          <w:rFonts w:asciiTheme="minorHAnsi" w:hAnsiTheme="minorHAnsi" w:cs="Arial"/>
        </w:rPr>
      </w:pPr>
    </w:p>
    <w:p w:rsidR="00CC2DB1" w:rsidRPr="00CC2DB1" w:rsidRDefault="00CC2DB1" w:rsidP="00CC2DB1">
      <w:pPr>
        <w:pStyle w:val="Sangradetextonormal"/>
        <w:tabs>
          <w:tab w:val="left" w:pos="342"/>
        </w:tabs>
        <w:spacing w:line="240" w:lineRule="auto"/>
        <w:ind w:firstLine="0"/>
        <w:rPr>
          <w:rFonts w:asciiTheme="minorHAnsi" w:hAnsiTheme="minorHAnsi" w:cs="Arial"/>
          <w:color w:val="000000"/>
        </w:rPr>
      </w:pPr>
      <w:r w:rsidRPr="00CC2DB1">
        <w:rPr>
          <w:rFonts w:asciiTheme="minorHAnsi" w:hAnsiTheme="minorHAnsi" w:cs="Arial"/>
          <w:u w:val="single"/>
        </w:rPr>
        <w:t>ARTÍCULO 94º:</w:t>
      </w:r>
      <w:r w:rsidRPr="00CC2DB1">
        <w:rPr>
          <w:rFonts w:asciiTheme="minorHAnsi" w:hAnsiTheme="minorHAnsi" w:cs="Arial"/>
        </w:rPr>
        <w:t xml:space="preserve"> </w:t>
      </w:r>
      <w:r w:rsidRPr="00CC2DB1">
        <w:rPr>
          <w:rFonts w:asciiTheme="minorHAnsi" w:hAnsiTheme="minorHAnsi" w:cs="Arial"/>
          <w:color w:val="000000"/>
        </w:rPr>
        <w:t xml:space="preserve">El pago de esta Tasa, deberá efectuarse en forma previa al otorgamiento de la habilitación. </w:t>
      </w:r>
    </w:p>
    <w:p w:rsidR="00CC2DB1" w:rsidRPr="00CC2DB1" w:rsidRDefault="00CC2DB1" w:rsidP="00CC2DB1">
      <w:pPr>
        <w:pStyle w:val="Sangradetextonormal"/>
        <w:tabs>
          <w:tab w:val="left" w:pos="342"/>
        </w:tabs>
        <w:spacing w:line="240" w:lineRule="auto"/>
        <w:ind w:firstLine="0"/>
        <w:rPr>
          <w:rFonts w:asciiTheme="minorHAnsi" w:hAnsiTheme="minorHAnsi" w:cs="Arial"/>
          <w:color w:val="000000"/>
        </w:rPr>
      </w:pPr>
    </w:p>
    <w:p w:rsidR="00CC2DB1" w:rsidRPr="00CC2DB1" w:rsidRDefault="00CC2DB1" w:rsidP="00CC2DB1">
      <w:pPr>
        <w:pStyle w:val="Sangradetextonormal"/>
        <w:tabs>
          <w:tab w:val="left" w:pos="342"/>
        </w:tabs>
        <w:spacing w:line="240" w:lineRule="auto"/>
        <w:ind w:firstLine="0"/>
        <w:rPr>
          <w:rFonts w:asciiTheme="minorHAnsi" w:hAnsiTheme="minorHAnsi" w:cs="Arial"/>
          <w:b/>
          <w:u w:val="single"/>
        </w:rPr>
      </w:pPr>
      <w:r w:rsidRPr="00CC2DB1">
        <w:rPr>
          <w:rFonts w:asciiTheme="minorHAnsi" w:hAnsiTheme="minorHAnsi" w:cs="Arial"/>
          <w:b/>
          <w:u w:val="single"/>
        </w:rPr>
        <w:t>DISPOSICIONES COMUNES:</w:t>
      </w:r>
    </w:p>
    <w:p w:rsidR="00CC2DB1" w:rsidRPr="00CC2DB1" w:rsidRDefault="00CC2DB1" w:rsidP="00CC2DB1">
      <w:pPr>
        <w:pStyle w:val="Sangradetextonormal"/>
        <w:tabs>
          <w:tab w:val="left" w:pos="342"/>
        </w:tabs>
        <w:spacing w:line="240" w:lineRule="auto"/>
        <w:ind w:firstLine="0"/>
        <w:rPr>
          <w:rFonts w:asciiTheme="minorHAnsi" w:hAnsiTheme="minorHAnsi" w:cs="Arial"/>
          <w:b/>
          <w:u w:val="single"/>
        </w:rPr>
      </w:pPr>
    </w:p>
    <w:p w:rsidR="00CC2DB1" w:rsidRPr="00CC2DB1" w:rsidRDefault="00CC2DB1" w:rsidP="00CC2DB1">
      <w:pPr>
        <w:pStyle w:val="Sangradetextonormal"/>
        <w:tabs>
          <w:tab w:val="left" w:pos="342"/>
        </w:tabs>
        <w:spacing w:line="240" w:lineRule="auto"/>
        <w:ind w:firstLine="0"/>
        <w:rPr>
          <w:rFonts w:asciiTheme="minorHAnsi" w:hAnsiTheme="minorHAnsi" w:cs="Arial"/>
        </w:rPr>
      </w:pPr>
      <w:r w:rsidRPr="00CC2DB1">
        <w:rPr>
          <w:rFonts w:asciiTheme="minorHAnsi" w:hAnsiTheme="minorHAnsi" w:cs="Arial"/>
          <w:u w:val="single"/>
        </w:rPr>
        <w:t>ARTÍCULO 95º</w:t>
      </w:r>
      <w:proofErr w:type="gramStart"/>
      <w:r w:rsidRPr="00CC2DB1">
        <w:rPr>
          <w:rFonts w:asciiTheme="minorHAnsi" w:hAnsiTheme="minorHAnsi" w:cs="Arial"/>
          <w:u w:val="single"/>
        </w:rPr>
        <w:t>:</w:t>
      </w:r>
      <w:r w:rsidRPr="00CC2DB1">
        <w:rPr>
          <w:rFonts w:asciiTheme="minorHAnsi" w:hAnsiTheme="minorHAnsi" w:cs="Arial"/>
        </w:rPr>
        <w:t xml:space="preserve">  Cambio</w:t>
      </w:r>
      <w:proofErr w:type="gramEnd"/>
      <w:r w:rsidRPr="00CC2DB1">
        <w:rPr>
          <w:rFonts w:asciiTheme="minorHAnsi" w:hAnsiTheme="minorHAnsi" w:cs="Arial"/>
        </w:rPr>
        <w:t xml:space="preserve"> o anexión de rubros o ramas:</w:t>
      </w:r>
    </w:p>
    <w:p w:rsidR="00CC2DB1" w:rsidRPr="00CC2DB1" w:rsidRDefault="00CC2DB1" w:rsidP="00CC2DB1">
      <w:pPr>
        <w:pStyle w:val="Sangradetextonormal"/>
        <w:spacing w:line="240" w:lineRule="auto"/>
        <w:ind w:firstLine="0"/>
        <w:rPr>
          <w:rFonts w:asciiTheme="minorHAnsi" w:hAnsiTheme="minorHAnsi" w:cs="Arial"/>
        </w:rPr>
      </w:pPr>
    </w:p>
    <w:p w:rsidR="00CC2DB1" w:rsidRPr="00CC2DB1" w:rsidRDefault="00CC2DB1" w:rsidP="00CC2DB1">
      <w:pPr>
        <w:pStyle w:val="Sangradetextonormal"/>
        <w:numPr>
          <w:ilvl w:val="0"/>
          <w:numId w:val="4"/>
        </w:numPr>
        <w:tabs>
          <w:tab w:val="clear" w:pos="720"/>
          <w:tab w:val="left" w:pos="880"/>
          <w:tab w:val="left" w:pos="1320"/>
        </w:tabs>
        <w:spacing w:line="240" w:lineRule="auto"/>
        <w:ind w:left="0" w:firstLine="880"/>
        <w:rPr>
          <w:rFonts w:asciiTheme="minorHAnsi" w:hAnsiTheme="minorHAnsi" w:cs="Arial"/>
        </w:rPr>
      </w:pPr>
      <w:r w:rsidRPr="00CC2DB1">
        <w:rPr>
          <w:rFonts w:asciiTheme="minorHAnsi" w:hAnsiTheme="minorHAnsi" w:cs="Arial"/>
        </w:rPr>
        <w:lastRenderedPageBreak/>
        <w:t>El cambio total de rubro requiere una nueva habilitación.</w:t>
      </w:r>
    </w:p>
    <w:p w:rsidR="00CC2DB1" w:rsidRPr="00CC2DB1" w:rsidRDefault="00CC2DB1" w:rsidP="00CC2DB1">
      <w:pPr>
        <w:pStyle w:val="Sangradetextonormal"/>
        <w:numPr>
          <w:ilvl w:val="0"/>
          <w:numId w:val="4"/>
        </w:numPr>
        <w:tabs>
          <w:tab w:val="clear" w:pos="720"/>
          <w:tab w:val="left" w:pos="840"/>
          <w:tab w:val="left" w:pos="1320"/>
        </w:tabs>
        <w:spacing w:line="240" w:lineRule="auto"/>
        <w:ind w:left="0" w:firstLine="880"/>
        <w:rPr>
          <w:rFonts w:asciiTheme="minorHAnsi" w:hAnsiTheme="minorHAnsi" w:cs="Arial"/>
        </w:rPr>
      </w:pPr>
      <w:r w:rsidRPr="00CC2DB1">
        <w:rPr>
          <w:rFonts w:asciiTheme="minorHAnsi" w:hAnsiTheme="minorHAnsi" w:cs="Arial"/>
        </w:rPr>
        <w:t>La anexión por el contribuyente de rubros afines con el objeto de la actividad  primitivamente habilitada y que no impliquen modificaciones o alteraciones del local o negocios o sus estructuras funcionales no implicará nueva habilitación ni ampliación de la existente.</w:t>
      </w:r>
    </w:p>
    <w:p w:rsidR="00CC2DB1" w:rsidRPr="00CC2DB1" w:rsidRDefault="00CC2DB1" w:rsidP="00CC2DB1">
      <w:pPr>
        <w:pStyle w:val="Sangradetextonormal"/>
        <w:tabs>
          <w:tab w:val="left" w:pos="342"/>
          <w:tab w:val="left" w:pos="1080"/>
        </w:tabs>
        <w:spacing w:line="240" w:lineRule="auto"/>
        <w:ind w:firstLine="180"/>
        <w:rPr>
          <w:rFonts w:asciiTheme="minorHAnsi" w:hAnsiTheme="minorHAnsi" w:cs="Arial"/>
        </w:rPr>
      </w:pPr>
    </w:p>
    <w:p w:rsidR="00CC2DB1" w:rsidRPr="00CC2DB1" w:rsidRDefault="00CC2DB1" w:rsidP="00CC2DB1">
      <w:pPr>
        <w:pStyle w:val="Sangradetextonormal"/>
        <w:tabs>
          <w:tab w:val="left" w:pos="342"/>
        </w:tabs>
        <w:spacing w:line="240" w:lineRule="auto"/>
        <w:ind w:firstLine="1080"/>
        <w:rPr>
          <w:rFonts w:asciiTheme="minorHAnsi" w:hAnsiTheme="minorHAnsi" w:cs="Arial"/>
        </w:rPr>
      </w:pPr>
      <w:r w:rsidRPr="00CC2DB1">
        <w:rPr>
          <w:rFonts w:asciiTheme="minorHAnsi" w:hAnsiTheme="minorHAnsi" w:cs="Arial"/>
        </w:rPr>
        <w:t>Si los rubros a anexar fueran ajenos a la actividad habilitada o implicarán modificaciones, cambios o alteraciones del local o negocio, o de su estructura funcional, corresponderá solicitar ampliación de la habilitación acordada.</w:t>
      </w:r>
    </w:p>
    <w:p w:rsidR="00CC2DB1" w:rsidRPr="00CC2DB1" w:rsidRDefault="00CC2DB1" w:rsidP="00CC2DB1">
      <w:pPr>
        <w:pStyle w:val="Sangradetextonormal"/>
        <w:tabs>
          <w:tab w:val="left" w:pos="342"/>
        </w:tabs>
        <w:spacing w:line="240" w:lineRule="auto"/>
        <w:ind w:firstLine="0"/>
        <w:rPr>
          <w:rFonts w:asciiTheme="minorHAnsi" w:hAnsiTheme="minorHAnsi" w:cs="Arial"/>
        </w:rPr>
      </w:pPr>
    </w:p>
    <w:p w:rsidR="00CC2DB1" w:rsidRPr="00CC2DB1" w:rsidRDefault="00CC2DB1" w:rsidP="00CC2DB1">
      <w:pPr>
        <w:pStyle w:val="Sangradetextonormal"/>
        <w:tabs>
          <w:tab w:val="left" w:pos="342"/>
        </w:tabs>
        <w:spacing w:line="240" w:lineRule="auto"/>
        <w:ind w:firstLine="1080"/>
        <w:rPr>
          <w:rFonts w:asciiTheme="minorHAnsi" w:hAnsiTheme="minorHAnsi" w:cs="Arial"/>
        </w:rPr>
      </w:pPr>
      <w:r w:rsidRPr="00CC2DB1">
        <w:rPr>
          <w:rFonts w:asciiTheme="minorHAnsi" w:hAnsiTheme="minorHAnsi" w:cs="Arial"/>
        </w:rPr>
        <w:t>En los tres casos el contribuyente deberá solicitar el cambio o anexión de los rubros antes de llevarse a la práctica.</w:t>
      </w:r>
    </w:p>
    <w:p w:rsidR="00CC2DB1" w:rsidRPr="00CC2DB1" w:rsidRDefault="00CC2DB1" w:rsidP="00CC2DB1">
      <w:pPr>
        <w:jc w:val="both"/>
        <w:rPr>
          <w:rFonts w:asciiTheme="minorHAnsi" w:hAnsiTheme="minorHAnsi" w:cs="Arial"/>
          <w:sz w:val="22"/>
          <w:szCs w:val="22"/>
          <w:u w:val="double"/>
          <w:lang w:val="es-AR"/>
        </w:rPr>
      </w:pPr>
    </w:p>
    <w:p w:rsidR="00CC2DB1" w:rsidRPr="00CC2DB1" w:rsidRDefault="00CC2DB1" w:rsidP="00CC2DB1">
      <w:pPr>
        <w:jc w:val="both"/>
        <w:rPr>
          <w:rFonts w:asciiTheme="minorHAnsi" w:hAnsiTheme="minorHAnsi" w:cs="Arial"/>
          <w:sz w:val="22"/>
          <w:szCs w:val="22"/>
          <w:lang w:val="es-AR"/>
        </w:rPr>
      </w:pPr>
      <w:r w:rsidRPr="00CC2DB1">
        <w:rPr>
          <w:rFonts w:asciiTheme="minorHAnsi" w:hAnsiTheme="minorHAnsi" w:cs="Arial"/>
          <w:sz w:val="22"/>
          <w:szCs w:val="22"/>
          <w:lang w:val="es-AR"/>
        </w:rPr>
        <w:t>Asimismo se producirá la caducidad automática de toda habilitación concedida en los siguientes casos:</w:t>
      </w:r>
    </w:p>
    <w:p w:rsidR="00CC2DB1" w:rsidRPr="00CC2DB1" w:rsidRDefault="00CC2DB1" w:rsidP="00CC2DB1">
      <w:pPr>
        <w:numPr>
          <w:ilvl w:val="0"/>
          <w:numId w:val="6"/>
        </w:numPr>
        <w:ind w:left="0" w:firstLine="0"/>
        <w:jc w:val="both"/>
        <w:rPr>
          <w:rFonts w:asciiTheme="minorHAnsi" w:hAnsiTheme="minorHAnsi" w:cs="Arial"/>
          <w:sz w:val="22"/>
          <w:szCs w:val="22"/>
          <w:lang w:val="es-AR"/>
        </w:rPr>
      </w:pPr>
      <w:r w:rsidRPr="00CC2DB1">
        <w:rPr>
          <w:rFonts w:asciiTheme="minorHAnsi" w:hAnsiTheme="minorHAnsi" w:cs="Arial"/>
          <w:sz w:val="22"/>
          <w:szCs w:val="22"/>
          <w:lang w:val="es-AR"/>
        </w:rPr>
        <w:t>Titulares que no acrediten dentro de los meses de Enero a Abril, de cada año calendario, el cumplimiento de todas las obligaciones tributarias municipales correspondiente a los años no prescriptos, tanto en lo referente al comercio o actividad habilitada, cuanto al lugar físico donde se desarrolle la misma.</w:t>
      </w:r>
    </w:p>
    <w:p w:rsidR="00CC2DB1" w:rsidRPr="00CC2DB1" w:rsidRDefault="00CC2DB1" w:rsidP="00CC2DB1">
      <w:pPr>
        <w:numPr>
          <w:ilvl w:val="0"/>
          <w:numId w:val="6"/>
        </w:numPr>
        <w:ind w:left="0" w:firstLine="0"/>
        <w:jc w:val="both"/>
        <w:rPr>
          <w:rFonts w:asciiTheme="minorHAnsi" w:hAnsiTheme="minorHAnsi" w:cs="Arial"/>
          <w:sz w:val="22"/>
          <w:szCs w:val="22"/>
          <w:lang w:val="es-AR"/>
        </w:rPr>
      </w:pPr>
      <w:r w:rsidRPr="00CC2DB1">
        <w:rPr>
          <w:rFonts w:asciiTheme="minorHAnsi" w:hAnsiTheme="minorHAnsi" w:cs="Arial"/>
          <w:sz w:val="22"/>
          <w:szCs w:val="22"/>
          <w:lang w:val="es-AR"/>
        </w:rPr>
        <w:t>Aquellos titulares que habiendo consolidado deuda, tengan cuotas impagas que motiven la caducidad del plan.</w:t>
      </w:r>
    </w:p>
    <w:p w:rsidR="00CC2DB1" w:rsidRPr="00CC2DB1" w:rsidRDefault="00CC2DB1" w:rsidP="00CC2DB1">
      <w:pPr>
        <w:jc w:val="both"/>
        <w:rPr>
          <w:rFonts w:asciiTheme="minorHAnsi" w:hAnsiTheme="minorHAnsi" w:cs="Arial"/>
          <w:sz w:val="22"/>
          <w:szCs w:val="22"/>
          <w:lang w:val="es-AR"/>
        </w:rPr>
      </w:pPr>
    </w:p>
    <w:p w:rsidR="00CC2DB1" w:rsidRPr="00CC2DB1" w:rsidRDefault="00CC2DB1" w:rsidP="00CC2DB1">
      <w:pPr>
        <w:jc w:val="both"/>
        <w:rPr>
          <w:rFonts w:asciiTheme="minorHAnsi" w:hAnsiTheme="minorHAnsi" w:cs="Arial"/>
          <w:sz w:val="22"/>
          <w:szCs w:val="22"/>
          <w:lang w:val="es-AR"/>
        </w:rPr>
      </w:pPr>
      <w:r w:rsidRPr="00CC2DB1">
        <w:rPr>
          <w:rFonts w:asciiTheme="minorHAnsi" w:hAnsiTheme="minorHAnsi" w:cs="Arial"/>
          <w:sz w:val="22"/>
          <w:szCs w:val="22"/>
          <w:lang w:val="es-AR"/>
        </w:rPr>
        <w:t>La rehabilitación será concedida de manera automática, dentro de los noventa días a partir de la caducidad, con la sola regularización de las deudas antedichas y la presentación de una nota con carácter de Declaración Jurada indicando la existencia o no de las modificaciones aludidas en la primera parte de este Artículo. Transcurrido este último plazo, se producirá la baja definitiva, con los alcances previstos en los Artículos 99º y 100º de esta Ordenanza.</w:t>
      </w:r>
    </w:p>
    <w:p w:rsidR="00CC2DB1" w:rsidRPr="00CC2DB1" w:rsidRDefault="00CC2DB1" w:rsidP="00CC2DB1">
      <w:pPr>
        <w:pStyle w:val="Sangradetextonormal"/>
        <w:tabs>
          <w:tab w:val="left" w:pos="342"/>
        </w:tabs>
        <w:spacing w:line="240" w:lineRule="auto"/>
        <w:ind w:firstLine="0"/>
        <w:rPr>
          <w:rFonts w:asciiTheme="minorHAnsi" w:hAnsiTheme="minorHAnsi" w:cs="Arial"/>
        </w:rPr>
      </w:pPr>
      <w:r w:rsidRPr="00CC2DB1">
        <w:rPr>
          <w:rFonts w:asciiTheme="minorHAnsi" w:hAnsiTheme="minorHAnsi" w:cs="Arial"/>
        </w:rPr>
        <w:t xml:space="preserve">Este trámite será sin costo para el contribuyente que acreditare no tener deudas con </w:t>
      </w:r>
      <w:smartTag w:uri="urn:schemas-microsoft-com:office:smarttags" w:element="PersonName">
        <w:smartTagPr>
          <w:attr w:name="ProductID" w:val="la Municipalidad."/>
        </w:smartTagPr>
        <w:r w:rsidRPr="00CC2DB1">
          <w:rPr>
            <w:rFonts w:asciiTheme="minorHAnsi" w:hAnsiTheme="minorHAnsi" w:cs="Arial"/>
          </w:rPr>
          <w:t>la Municipalidad.</w:t>
        </w:r>
      </w:smartTag>
    </w:p>
    <w:p w:rsidR="00CC2DB1" w:rsidRPr="00CC2DB1" w:rsidRDefault="00CC2DB1" w:rsidP="00CC2DB1">
      <w:pPr>
        <w:pStyle w:val="Sangradetextonormal"/>
        <w:tabs>
          <w:tab w:val="left" w:pos="342"/>
        </w:tabs>
        <w:spacing w:line="240" w:lineRule="auto"/>
        <w:ind w:firstLine="0"/>
        <w:rPr>
          <w:rFonts w:asciiTheme="minorHAnsi" w:hAnsiTheme="minorHAnsi" w:cs="Arial"/>
        </w:rPr>
      </w:pPr>
    </w:p>
    <w:p w:rsidR="00CC2DB1" w:rsidRPr="00CC2DB1" w:rsidRDefault="00CC2DB1" w:rsidP="00CC2DB1">
      <w:pPr>
        <w:pStyle w:val="Sangradetextonormal"/>
        <w:tabs>
          <w:tab w:val="left" w:pos="342"/>
        </w:tabs>
        <w:spacing w:line="240" w:lineRule="auto"/>
        <w:ind w:firstLine="0"/>
        <w:rPr>
          <w:rFonts w:asciiTheme="minorHAnsi" w:hAnsiTheme="minorHAnsi" w:cs="Arial"/>
          <w:b/>
          <w:u w:val="single"/>
        </w:rPr>
      </w:pPr>
      <w:r w:rsidRPr="00CC2DB1">
        <w:rPr>
          <w:rFonts w:asciiTheme="minorHAnsi" w:hAnsiTheme="minorHAnsi" w:cs="Arial"/>
          <w:b/>
          <w:u w:val="single"/>
        </w:rPr>
        <w:t>TRASLADOS:</w:t>
      </w:r>
    </w:p>
    <w:p w:rsidR="00CC2DB1" w:rsidRPr="00CC2DB1" w:rsidRDefault="00CC2DB1" w:rsidP="00CC2DB1">
      <w:pPr>
        <w:pStyle w:val="Sangradetextonormal"/>
        <w:tabs>
          <w:tab w:val="left" w:pos="342"/>
        </w:tabs>
        <w:spacing w:line="240" w:lineRule="auto"/>
        <w:ind w:firstLine="0"/>
        <w:rPr>
          <w:rFonts w:asciiTheme="minorHAnsi" w:hAnsiTheme="minorHAnsi" w:cs="Arial"/>
          <w:b/>
          <w:u w:val="single"/>
        </w:rPr>
      </w:pPr>
    </w:p>
    <w:p w:rsidR="00CC2DB1" w:rsidRPr="00CC2DB1" w:rsidRDefault="00CC2DB1" w:rsidP="00CC2DB1">
      <w:pPr>
        <w:pStyle w:val="Sangradetextonormal"/>
        <w:tabs>
          <w:tab w:val="left" w:pos="342"/>
        </w:tabs>
        <w:spacing w:line="240" w:lineRule="auto"/>
        <w:ind w:firstLine="0"/>
        <w:rPr>
          <w:rFonts w:asciiTheme="minorHAnsi" w:hAnsiTheme="minorHAnsi" w:cs="Arial"/>
        </w:rPr>
      </w:pPr>
      <w:r w:rsidRPr="00CC2DB1">
        <w:rPr>
          <w:rFonts w:asciiTheme="minorHAnsi" w:hAnsiTheme="minorHAnsi" w:cs="Arial"/>
          <w:u w:val="single"/>
        </w:rPr>
        <w:t>ARTÍCULO 96º</w:t>
      </w:r>
      <w:r w:rsidRPr="00CC2DB1">
        <w:rPr>
          <w:rFonts w:asciiTheme="minorHAnsi" w:hAnsiTheme="minorHAnsi" w:cs="Arial"/>
        </w:rPr>
        <w:t>: El cambio del local importa nueva habilitación que deberá solicitar el interesado.</w:t>
      </w:r>
    </w:p>
    <w:p w:rsidR="00CC2DB1" w:rsidRPr="00CC2DB1" w:rsidRDefault="00CC2DB1" w:rsidP="00CC2DB1">
      <w:pPr>
        <w:pStyle w:val="Sangradetextonormal"/>
        <w:tabs>
          <w:tab w:val="left" w:pos="342"/>
        </w:tabs>
        <w:spacing w:line="240" w:lineRule="auto"/>
        <w:ind w:firstLine="0"/>
        <w:rPr>
          <w:rFonts w:asciiTheme="minorHAnsi" w:hAnsiTheme="minorHAnsi" w:cs="Arial"/>
        </w:rPr>
      </w:pPr>
    </w:p>
    <w:p w:rsidR="00CC2DB1" w:rsidRPr="00CC2DB1" w:rsidRDefault="00CC2DB1" w:rsidP="00CC2DB1">
      <w:pPr>
        <w:pStyle w:val="Sangradetextonormal"/>
        <w:tabs>
          <w:tab w:val="left" w:pos="342"/>
        </w:tabs>
        <w:spacing w:line="240" w:lineRule="auto"/>
        <w:ind w:firstLine="0"/>
        <w:rPr>
          <w:rFonts w:asciiTheme="minorHAnsi" w:hAnsiTheme="minorHAnsi" w:cs="Arial"/>
          <w:b/>
          <w:u w:val="single"/>
        </w:rPr>
      </w:pPr>
      <w:r w:rsidRPr="00CC2DB1">
        <w:rPr>
          <w:rFonts w:asciiTheme="minorHAnsi" w:hAnsiTheme="minorHAnsi" w:cs="Arial"/>
          <w:b/>
          <w:u w:val="single"/>
        </w:rPr>
        <w:t>TRANSFERENCIAS:</w:t>
      </w:r>
    </w:p>
    <w:p w:rsidR="00CC2DB1" w:rsidRPr="00CC2DB1" w:rsidRDefault="00CC2DB1" w:rsidP="00CC2DB1">
      <w:pPr>
        <w:pStyle w:val="Sangradetextonormal"/>
        <w:tabs>
          <w:tab w:val="left" w:pos="342"/>
        </w:tabs>
        <w:spacing w:line="240" w:lineRule="auto"/>
        <w:ind w:firstLine="0"/>
        <w:rPr>
          <w:rFonts w:asciiTheme="minorHAnsi" w:hAnsiTheme="minorHAnsi" w:cs="Arial"/>
          <w:b/>
          <w:u w:val="single"/>
        </w:rPr>
      </w:pPr>
    </w:p>
    <w:p w:rsidR="00CC2DB1" w:rsidRPr="00CC2DB1" w:rsidRDefault="00CC2DB1" w:rsidP="00CC2DB1">
      <w:pPr>
        <w:pStyle w:val="Sangradetextonormal"/>
        <w:tabs>
          <w:tab w:val="left" w:pos="342"/>
        </w:tabs>
        <w:spacing w:line="240" w:lineRule="auto"/>
        <w:ind w:firstLine="0"/>
        <w:rPr>
          <w:rFonts w:asciiTheme="minorHAnsi" w:hAnsiTheme="minorHAnsi" w:cs="Arial"/>
        </w:rPr>
      </w:pPr>
      <w:r w:rsidRPr="00CC2DB1">
        <w:rPr>
          <w:rFonts w:asciiTheme="minorHAnsi" w:hAnsiTheme="minorHAnsi" w:cs="Arial"/>
          <w:u w:val="single"/>
        </w:rPr>
        <w:t>ARTÍCULO 97º:</w:t>
      </w:r>
      <w:r w:rsidRPr="00CC2DB1">
        <w:rPr>
          <w:rFonts w:asciiTheme="minorHAnsi" w:hAnsiTheme="minorHAnsi" w:cs="Arial"/>
        </w:rPr>
        <w:t xml:space="preserve"> La transferencia en cualquier forma de un fondo de comercio, negocio, actividad, establecimientos industriales o local que implique modificación en la titularidad del mismo deberá comunicarse por escrito al municipio dentro de los quince (15) días de producida. El antiguo y nuevo titular serán solidariamente responsables en el cumplimiento de las normas y preceptos que impongan cargas y obligaciones para con el municipio, y que reconozca como causa el establecimiento o actividad transferida cuando tal transferencia no se haya ajustado a las prescripciones de </w:t>
      </w:r>
      <w:smartTag w:uri="urn:schemas-microsoft-com:office:smarttags" w:element="PersonName">
        <w:smartTagPr>
          <w:attr w:name="ProductID" w:val="la Ley"/>
        </w:smartTagPr>
        <w:r w:rsidRPr="00CC2DB1">
          <w:rPr>
            <w:rFonts w:asciiTheme="minorHAnsi" w:hAnsiTheme="minorHAnsi" w:cs="Arial"/>
          </w:rPr>
          <w:t>la Ley</w:t>
        </w:r>
      </w:smartTag>
      <w:r w:rsidRPr="00CC2DB1">
        <w:rPr>
          <w:rFonts w:asciiTheme="minorHAnsi" w:hAnsiTheme="minorHAnsi" w:cs="Arial"/>
        </w:rPr>
        <w:t xml:space="preserve"> 11867.</w:t>
      </w:r>
    </w:p>
    <w:p w:rsidR="00CC2DB1" w:rsidRPr="00CC2DB1" w:rsidRDefault="00CC2DB1" w:rsidP="00CC2DB1">
      <w:pPr>
        <w:pStyle w:val="Sangradetextonormal"/>
        <w:tabs>
          <w:tab w:val="left" w:pos="342"/>
        </w:tabs>
        <w:spacing w:line="240" w:lineRule="auto"/>
        <w:ind w:firstLine="0"/>
        <w:rPr>
          <w:rFonts w:asciiTheme="minorHAnsi" w:hAnsiTheme="minorHAnsi" w:cs="Arial"/>
        </w:rPr>
      </w:pPr>
    </w:p>
    <w:p w:rsidR="00CC2DB1" w:rsidRPr="00CC2DB1" w:rsidRDefault="00CC2DB1" w:rsidP="00CC2DB1">
      <w:pPr>
        <w:pStyle w:val="Sangradetextonormal"/>
        <w:tabs>
          <w:tab w:val="left" w:pos="342"/>
        </w:tabs>
        <w:spacing w:line="240" w:lineRule="auto"/>
        <w:ind w:firstLine="0"/>
        <w:rPr>
          <w:rFonts w:asciiTheme="minorHAnsi" w:hAnsiTheme="minorHAnsi" w:cs="Arial"/>
        </w:rPr>
      </w:pPr>
      <w:r w:rsidRPr="00CC2DB1">
        <w:rPr>
          <w:rFonts w:asciiTheme="minorHAnsi" w:hAnsiTheme="minorHAnsi" w:cs="Arial"/>
          <w:u w:val="single"/>
        </w:rPr>
        <w:t>ARTÍCULO 98º:</w:t>
      </w:r>
      <w:r w:rsidRPr="00CC2DB1">
        <w:rPr>
          <w:rFonts w:asciiTheme="minorHAnsi" w:hAnsiTheme="minorHAnsi" w:cs="Arial"/>
        </w:rPr>
        <w:t xml:space="preserve"> Donde se ejerzan actividades sujetas a lo prescripto en éste Capítulo sin la correspondiente habilitación ni su solicitud comprobada, procederá: </w:t>
      </w:r>
    </w:p>
    <w:p w:rsidR="00CC2DB1" w:rsidRPr="00CC2DB1" w:rsidRDefault="00CC2DB1" w:rsidP="00CC2DB1">
      <w:pPr>
        <w:pStyle w:val="Sangradetextonormal"/>
        <w:tabs>
          <w:tab w:val="left" w:pos="342"/>
        </w:tabs>
        <w:spacing w:line="240" w:lineRule="auto"/>
        <w:ind w:firstLine="0"/>
        <w:rPr>
          <w:rFonts w:asciiTheme="minorHAnsi" w:hAnsiTheme="minorHAnsi" w:cs="Arial"/>
        </w:rPr>
      </w:pPr>
    </w:p>
    <w:p w:rsidR="00CC2DB1" w:rsidRPr="00CC2DB1" w:rsidRDefault="00CC2DB1" w:rsidP="00CC2DB1">
      <w:pPr>
        <w:pStyle w:val="Sangradetextonormal"/>
        <w:numPr>
          <w:ilvl w:val="0"/>
          <w:numId w:val="5"/>
        </w:numPr>
        <w:tabs>
          <w:tab w:val="left" w:pos="280"/>
          <w:tab w:val="left" w:pos="840"/>
        </w:tabs>
        <w:spacing w:line="240" w:lineRule="auto"/>
        <w:rPr>
          <w:rFonts w:asciiTheme="minorHAnsi" w:hAnsiTheme="minorHAnsi" w:cs="Arial"/>
        </w:rPr>
      </w:pPr>
      <w:r w:rsidRPr="00CC2DB1">
        <w:rPr>
          <w:rFonts w:asciiTheme="minorHAnsi" w:hAnsiTheme="minorHAnsi" w:cs="Arial"/>
        </w:rPr>
        <w:t>La habilitación de oficio en cuanto resultare factible por no contravenir las normas vigentes o en su defecto la clausura.</w:t>
      </w:r>
    </w:p>
    <w:p w:rsidR="00CC2DB1" w:rsidRPr="00CC2DB1" w:rsidRDefault="00CC2DB1" w:rsidP="00CC2DB1">
      <w:pPr>
        <w:pStyle w:val="Sangradetextonormal"/>
        <w:numPr>
          <w:ilvl w:val="0"/>
          <w:numId w:val="5"/>
        </w:numPr>
        <w:tabs>
          <w:tab w:val="left" w:pos="280"/>
          <w:tab w:val="left" w:pos="840"/>
        </w:tabs>
        <w:spacing w:line="240" w:lineRule="auto"/>
        <w:rPr>
          <w:rFonts w:asciiTheme="minorHAnsi" w:hAnsiTheme="minorHAnsi" w:cs="Arial"/>
        </w:rPr>
      </w:pPr>
      <w:r w:rsidRPr="00CC2DB1">
        <w:rPr>
          <w:rFonts w:asciiTheme="minorHAnsi" w:hAnsiTheme="minorHAnsi" w:cs="Arial"/>
        </w:rPr>
        <w:t>La percepción de los correspondientes derechos de habilitación.</w:t>
      </w:r>
    </w:p>
    <w:p w:rsidR="00CC2DB1" w:rsidRPr="00CC2DB1" w:rsidRDefault="00CC2DB1" w:rsidP="00CC2DB1">
      <w:pPr>
        <w:pStyle w:val="Sangradetextonormal"/>
        <w:numPr>
          <w:ilvl w:val="0"/>
          <w:numId w:val="5"/>
        </w:numPr>
        <w:tabs>
          <w:tab w:val="left" w:pos="280"/>
          <w:tab w:val="left" w:pos="840"/>
        </w:tabs>
        <w:spacing w:line="240" w:lineRule="auto"/>
        <w:rPr>
          <w:rFonts w:asciiTheme="minorHAnsi" w:hAnsiTheme="minorHAnsi" w:cs="Arial"/>
        </w:rPr>
      </w:pPr>
      <w:r w:rsidRPr="00CC2DB1">
        <w:rPr>
          <w:rFonts w:asciiTheme="minorHAnsi" w:hAnsiTheme="minorHAnsi" w:cs="Arial"/>
        </w:rPr>
        <w:t>La percepción de la multa correspondiente.</w:t>
      </w:r>
    </w:p>
    <w:p w:rsidR="00CC2DB1" w:rsidRPr="00CC2DB1" w:rsidRDefault="00CC2DB1" w:rsidP="00CC2DB1">
      <w:pPr>
        <w:pStyle w:val="Sangradetextonormal"/>
        <w:spacing w:line="240" w:lineRule="auto"/>
        <w:rPr>
          <w:rFonts w:asciiTheme="minorHAnsi" w:hAnsiTheme="minorHAnsi" w:cs="Arial"/>
        </w:rPr>
      </w:pPr>
    </w:p>
    <w:p w:rsidR="00CC2DB1" w:rsidRPr="00CC2DB1" w:rsidRDefault="00CC2DB1" w:rsidP="00CC2DB1">
      <w:pPr>
        <w:pStyle w:val="Sangradetextonormal"/>
        <w:tabs>
          <w:tab w:val="left" w:pos="171"/>
        </w:tabs>
        <w:spacing w:line="240" w:lineRule="auto"/>
        <w:ind w:firstLine="0"/>
        <w:rPr>
          <w:rFonts w:asciiTheme="minorHAnsi" w:hAnsiTheme="minorHAnsi" w:cs="Arial"/>
          <w:b/>
          <w:u w:val="single"/>
        </w:rPr>
      </w:pPr>
      <w:r w:rsidRPr="00CC2DB1">
        <w:rPr>
          <w:rFonts w:asciiTheme="minorHAnsi" w:hAnsiTheme="minorHAnsi" w:cs="Arial"/>
          <w:b/>
          <w:u w:val="single"/>
        </w:rPr>
        <w:t>CESE DE ACTIVIDADES:</w:t>
      </w:r>
    </w:p>
    <w:p w:rsidR="00CC2DB1" w:rsidRPr="00CC2DB1" w:rsidRDefault="00CC2DB1" w:rsidP="00CC2DB1">
      <w:pPr>
        <w:pStyle w:val="Sangradetextonormal"/>
        <w:tabs>
          <w:tab w:val="left" w:pos="171"/>
        </w:tabs>
        <w:spacing w:line="240" w:lineRule="auto"/>
        <w:ind w:firstLine="0"/>
        <w:rPr>
          <w:rFonts w:asciiTheme="minorHAnsi" w:hAnsiTheme="minorHAnsi" w:cs="Arial"/>
          <w:b/>
          <w:u w:val="single"/>
        </w:rPr>
      </w:pPr>
    </w:p>
    <w:p w:rsidR="00CC2DB1" w:rsidRPr="00CC2DB1" w:rsidRDefault="00CC2DB1" w:rsidP="00CC2DB1">
      <w:pPr>
        <w:pStyle w:val="Sangradetextonormal"/>
        <w:tabs>
          <w:tab w:val="left" w:pos="171"/>
        </w:tabs>
        <w:spacing w:line="240" w:lineRule="auto"/>
        <w:ind w:firstLine="0"/>
        <w:rPr>
          <w:rFonts w:asciiTheme="minorHAnsi" w:hAnsiTheme="minorHAnsi" w:cs="Arial"/>
        </w:rPr>
      </w:pPr>
      <w:r w:rsidRPr="00CC2DB1">
        <w:rPr>
          <w:rFonts w:asciiTheme="minorHAnsi" w:hAnsiTheme="minorHAnsi" w:cs="Arial"/>
          <w:u w:val="single"/>
        </w:rPr>
        <w:t>ARTÍCULO 99º:</w:t>
      </w:r>
      <w:r w:rsidRPr="00CC2DB1">
        <w:rPr>
          <w:rFonts w:asciiTheme="minorHAnsi" w:hAnsiTheme="minorHAnsi" w:cs="Arial"/>
        </w:rPr>
        <w:t xml:space="preserve"> Será obligatorio para todo titular de negocio o actividad, comunicar por escrito dentro de los quince (15) días de producido el cese de actividades, a los efectos de las pertinentes anotaciones. Omitido este requisito y comprobado el cese de funcionamiento del local o actividad, se procederá de oficio a su baja de los Registros Municipales, sin perjuicio del cobro de los gravámenes adeudados, más la multa correspondiente.</w:t>
      </w:r>
    </w:p>
    <w:p w:rsidR="00CC2DB1" w:rsidRPr="00CC2DB1" w:rsidRDefault="00CC2DB1" w:rsidP="00CC2DB1">
      <w:pPr>
        <w:pStyle w:val="Sangradetextonormal"/>
        <w:tabs>
          <w:tab w:val="left" w:pos="171"/>
        </w:tabs>
        <w:spacing w:line="240" w:lineRule="auto"/>
        <w:ind w:firstLine="0"/>
        <w:rPr>
          <w:rFonts w:asciiTheme="minorHAnsi" w:hAnsiTheme="minorHAnsi" w:cs="Arial"/>
        </w:rPr>
      </w:pPr>
    </w:p>
    <w:p w:rsidR="00CC2DB1" w:rsidRPr="00CC2DB1" w:rsidRDefault="00CC2DB1" w:rsidP="00CC2DB1">
      <w:pPr>
        <w:pStyle w:val="Sangradetextonormal"/>
        <w:tabs>
          <w:tab w:val="left" w:pos="171"/>
        </w:tabs>
        <w:spacing w:line="240" w:lineRule="auto"/>
        <w:ind w:firstLine="0"/>
        <w:rPr>
          <w:rFonts w:asciiTheme="minorHAnsi" w:hAnsiTheme="minorHAnsi" w:cs="Arial"/>
        </w:rPr>
      </w:pPr>
      <w:r w:rsidRPr="00CC2DB1">
        <w:rPr>
          <w:rFonts w:asciiTheme="minorHAnsi" w:hAnsiTheme="minorHAnsi" w:cs="Arial"/>
          <w:u w:val="single"/>
        </w:rPr>
        <w:t>ARTÍCULO 100º:</w:t>
      </w:r>
      <w:r w:rsidRPr="00CC2DB1">
        <w:rPr>
          <w:rFonts w:asciiTheme="minorHAnsi" w:hAnsiTheme="minorHAnsi" w:cs="Arial"/>
        </w:rPr>
        <w:t xml:space="preserve"> producida la baja de una habilitación por cualquier motivo, la petición de nueva habilitación en el mismo local no podrá efectuarse sin que se regularicen todas las obligaciones municipales contraídas por la habilitación anterior en ejercicio de su actividad económica y/o gravámenes sobre el inmueble a habilitar. En caso de que la regularización se efectúe por medio de un plan de pagos, quien lo solicitare será solidariamente responsable de la deuda impaga.”</w:t>
      </w:r>
    </w:p>
    <w:p w:rsidR="00CC2DB1" w:rsidRPr="00CC2DB1" w:rsidRDefault="00CC2DB1" w:rsidP="00CC2DB1">
      <w:pPr>
        <w:pStyle w:val="Sangradetextonormal"/>
        <w:tabs>
          <w:tab w:val="left" w:pos="171"/>
        </w:tabs>
        <w:spacing w:line="240" w:lineRule="auto"/>
        <w:ind w:firstLine="0"/>
        <w:rPr>
          <w:rFonts w:asciiTheme="minorHAnsi" w:hAnsiTheme="minorHAnsi" w:cs="Arial"/>
        </w:rPr>
      </w:pPr>
    </w:p>
    <w:p w:rsidR="00CC2DB1" w:rsidRPr="00CC2DB1" w:rsidRDefault="00CC2DB1" w:rsidP="00CC2DB1">
      <w:pPr>
        <w:pStyle w:val="Sangradetextonormal"/>
        <w:tabs>
          <w:tab w:val="left" w:pos="342"/>
        </w:tabs>
        <w:spacing w:line="240" w:lineRule="auto"/>
        <w:ind w:firstLine="0"/>
        <w:rPr>
          <w:rFonts w:asciiTheme="minorHAnsi" w:hAnsiTheme="minorHAnsi" w:cs="Arial"/>
        </w:rPr>
      </w:pPr>
      <w:r w:rsidRPr="00CC2DB1">
        <w:rPr>
          <w:rFonts w:asciiTheme="minorHAnsi" w:hAnsiTheme="minorHAnsi" w:cs="Arial"/>
          <w:color w:val="000000"/>
        </w:rPr>
        <w:br/>
      </w:r>
      <w:r w:rsidRPr="00CC2DB1">
        <w:rPr>
          <w:rFonts w:asciiTheme="minorHAnsi" w:hAnsiTheme="minorHAnsi" w:cs="Arial"/>
          <w:b/>
          <w:u w:val="single"/>
          <w:lang w:val="es-MX"/>
        </w:rPr>
        <w:t>ARTÍCULO 2º</w:t>
      </w:r>
      <w:proofErr w:type="gramStart"/>
      <w:r w:rsidRPr="00CC2DB1">
        <w:rPr>
          <w:rFonts w:asciiTheme="minorHAnsi" w:hAnsiTheme="minorHAnsi" w:cs="Arial"/>
          <w:b/>
          <w:u w:val="single"/>
          <w:lang w:val="es-MX"/>
        </w:rPr>
        <w:t>:</w:t>
      </w:r>
      <w:r w:rsidRPr="00CC2DB1">
        <w:rPr>
          <w:rFonts w:asciiTheme="minorHAnsi" w:hAnsiTheme="minorHAnsi" w:cs="Arial"/>
          <w:lang w:val="es-MX"/>
        </w:rPr>
        <w:t xml:space="preserve"> </w:t>
      </w:r>
      <w:r w:rsidRPr="00CC2DB1">
        <w:rPr>
          <w:rFonts w:asciiTheme="minorHAnsi" w:hAnsiTheme="minorHAnsi" w:cs="Arial"/>
        </w:rPr>
        <w:t xml:space="preserve"> Incorpórese</w:t>
      </w:r>
      <w:proofErr w:type="gramEnd"/>
      <w:r w:rsidRPr="00CC2DB1">
        <w:rPr>
          <w:rFonts w:asciiTheme="minorHAnsi" w:hAnsiTheme="minorHAnsi" w:cs="Arial"/>
        </w:rPr>
        <w:t xml:space="preserve"> al </w:t>
      </w:r>
      <w:r w:rsidRPr="00CC2DB1">
        <w:rPr>
          <w:rFonts w:asciiTheme="minorHAnsi" w:hAnsiTheme="minorHAnsi" w:cs="Arial"/>
          <w:b/>
        </w:rPr>
        <w:t>CAPÍTULO IV- TASA POR INSPECCIÓN DE SEGURIDAD E HIGIENE,</w:t>
      </w:r>
      <w:r w:rsidRPr="00CC2DB1">
        <w:rPr>
          <w:rFonts w:asciiTheme="minorHAnsi" w:hAnsiTheme="minorHAnsi" w:cs="Arial"/>
        </w:rPr>
        <w:t xml:space="preserve"> a continuación del artículo 107º los siguientes, que quedarán redactados de la siguiente manera :</w:t>
      </w:r>
    </w:p>
    <w:p w:rsidR="00CC2DB1" w:rsidRPr="00CC2DB1" w:rsidRDefault="00CC2DB1" w:rsidP="00CC2DB1">
      <w:pPr>
        <w:pStyle w:val="Sangradetextonormal"/>
        <w:tabs>
          <w:tab w:val="left" w:pos="342"/>
        </w:tabs>
        <w:spacing w:line="240" w:lineRule="auto"/>
        <w:ind w:firstLine="0"/>
        <w:rPr>
          <w:rFonts w:asciiTheme="minorHAnsi" w:hAnsiTheme="minorHAnsi" w:cs="Arial"/>
        </w:rPr>
      </w:pPr>
    </w:p>
    <w:p w:rsidR="00CC2DB1" w:rsidRPr="00CC2DB1" w:rsidRDefault="00CC2DB1" w:rsidP="00CC2DB1">
      <w:pPr>
        <w:pStyle w:val="Sangradetextonormal"/>
        <w:tabs>
          <w:tab w:val="left" w:pos="342"/>
          <w:tab w:val="left" w:pos="1701"/>
        </w:tabs>
        <w:spacing w:line="240" w:lineRule="auto"/>
        <w:ind w:firstLine="0"/>
        <w:rPr>
          <w:rFonts w:asciiTheme="minorHAnsi" w:hAnsiTheme="minorHAnsi" w:cs="Arial"/>
        </w:rPr>
      </w:pPr>
      <w:r w:rsidRPr="00CC2DB1">
        <w:rPr>
          <w:rFonts w:asciiTheme="minorHAnsi" w:hAnsiTheme="minorHAnsi" w:cs="Arial"/>
        </w:rPr>
        <w:t>“</w:t>
      </w:r>
      <w:r w:rsidRPr="00CC2DB1">
        <w:rPr>
          <w:rFonts w:asciiTheme="minorHAnsi" w:hAnsiTheme="minorHAnsi" w:cs="Arial"/>
          <w:b/>
          <w:u w:val="single"/>
        </w:rPr>
        <w:t>TASA POR INSPECCION DE ANTENAS DE COMUNICACIÓN Y SUS ESTRUCTURAS PORTANTES</w:t>
      </w:r>
      <w:r w:rsidRPr="00CC2DB1">
        <w:rPr>
          <w:rFonts w:asciiTheme="minorHAnsi" w:hAnsiTheme="minorHAnsi" w:cs="Arial"/>
        </w:rPr>
        <w:t xml:space="preserve"> </w:t>
      </w:r>
    </w:p>
    <w:p w:rsidR="00CC2DB1" w:rsidRPr="00CC2DB1" w:rsidRDefault="00CC2DB1" w:rsidP="00CC2DB1">
      <w:pPr>
        <w:pStyle w:val="Sangradetextonormal"/>
        <w:tabs>
          <w:tab w:val="left" w:pos="342"/>
          <w:tab w:val="left" w:pos="1701"/>
        </w:tabs>
        <w:spacing w:line="240" w:lineRule="auto"/>
        <w:ind w:firstLine="0"/>
        <w:rPr>
          <w:rFonts w:asciiTheme="minorHAnsi" w:hAnsiTheme="minorHAnsi" w:cs="Arial"/>
          <w:b/>
          <w:u w:val="single"/>
        </w:rPr>
      </w:pPr>
    </w:p>
    <w:p w:rsidR="00CC2DB1" w:rsidRPr="00CC2DB1" w:rsidRDefault="00CC2DB1" w:rsidP="00CC2DB1">
      <w:pPr>
        <w:pStyle w:val="Sangradetextonormal"/>
        <w:tabs>
          <w:tab w:val="left" w:pos="342"/>
          <w:tab w:val="left" w:pos="1701"/>
        </w:tabs>
        <w:spacing w:line="240" w:lineRule="auto"/>
        <w:ind w:firstLine="0"/>
        <w:rPr>
          <w:rFonts w:asciiTheme="minorHAnsi" w:hAnsiTheme="minorHAnsi" w:cs="Arial"/>
        </w:rPr>
      </w:pPr>
      <w:r w:rsidRPr="00CC2DB1">
        <w:rPr>
          <w:rFonts w:asciiTheme="minorHAnsi" w:hAnsiTheme="minorHAnsi" w:cs="Arial"/>
          <w:b/>
          <w:u w:val="single"/>
        </w:rPr>
        <w:t>Hecho Imponible</w:t>
      </w:r>
      <w:r w:rsidRPr="00CC2DB1">
        <w:rPr>
          <w:rFonts w:asciiTheme="minorHAnsi" w:hAnsiTheme="minorHAnsi" w:cs="Arial"/>
        </w:rPr>
        <w:t xml:space="preserve">. </w:t>
      </w:r>
    </w:p>
    <w:p w:rsidR="00CC2DB1" w:rsidRPr="00CC2DB1" w:rsidRDefault="00CC2DB1" w:rsidP="00CC2DB1">
      <w:pPr>
        <w:pStyle w:val="Textoindependiente"/>
        <w:tabs>
          <w:tab w:val="left" w:pos="1080"/>
          <w:tab w:val="left" w:pos="1620"/>
          <w:tab w:val="left" w:pos="2160"/>
          <w:tab w:val="left" w:pos="2700"/>
        </w:tabs>
        <w:jc w:val="both"/>
        <w:rPr>
          <w:rFonts w:asciiTheme="minorHAnsi" w:hAnsiTheme="minorHAnsi" w:cs="Arial"/>
          <w:color w:val="000000"/>
          <w:sz w:val="22"/>
          <w:szCs w:val="22"/>
          <w:u w:val="single"/>
        </w:rPr>
      </w:pPr>
    </w:p>
    <w:p w:rsidR="00CC2DB1" w:rsidRPr="00CC2DB1" w:rsidRDefault="00CC2DB1" w:rsidP="00CC2DB1">
      <w:pPr>
        <w:pStyle w:val="Textoindependiente"/>
        <w:tabs>
          <w:tab w:val="left" w:pos="1080"/>
          <w:tab w:val="left" w:pos="1620"/>
          <w:tab w:val="left" w:pos="2160"/>
          <w:tab w:val="left" w:pos="2700"/>
        </w:tabs>
        <w:jc w:val="both"/>
        <w:rPr>
          <w:rFonts w:asciiTheme="minorHAnsi" w:hAnsiTheme="minorHAnsi" w:cs="Arial"/>
          <w:color w:val="000000"/>
          <w:sz w:val="22"/>
          <w:szCs w:val="22"/>
        </w:rPr>
      </w:pPr>
      <w:r w:rsidRPr="00CC2DB1">
        <w:rPr>
          <w:rFonts w:asciiTheme="minorHAnsi" w:hAnsiTheme="minorHAnsi" w:cs="Arial"/>
          <w:color w:val="000000"/>
          <w:sz w:val="22"/>
          <w:szCs w:val="22"/>
          <w:u w:val="single"/>
        </w:rPr>
        <w:t>ARTÍCULO 107º BIS</w:t>
      </w:r>
      <w:r w:rsidRPr="00CC2DB1">
        <w:rPr>
          <w:rFonts w:asciiTheme="minorHAnsi" w:hAnsiTheme="minorHAnsi" w:cs="Arial"/>
          <w:color w:val="000000"/>
          <w:sz w:val="22"/>
          <w:szCs w:val="22"/>
        </w:rPr>
        <w:t xml:space="preserve">.- Por los servicios de inspección destinados a verificar la conservación, mantenimiento y condiciones de funcionamiento de las antenas de radiofrecuencia, radiodifusión, tele y radiocomunicaciones, telefonía fija, telefonía celular, televisión por cables, transmisión de datos y cualquier otro tipo de radio o tele comunicación, y sus estructuras de soporte, que tengan permiso municipal según Ordenanza Regulatoria de dichos permisos. Aquellas antenas y estructuras portantes de las mismas que no cuenten con la correspondiente habilitación, deberán igualmente tributar esta tasa desde el momento de entrada en vigencia de esta Ordenanza o desde la fecha de instalación de dichas antenas y estructuras portantes, según se acredite en forma fehaciente, independientemente de las sanciones que correspondiere aplicar según </w:t>
      </w:r>
      <w:smartTag w:uri="urn:schemas-microsoft-com:office:smarttags" w:element="PersonName">
        <w:smartTagPr>
          <w:attr w:name="ProductID" w:val="la Ordenanza"/>
        </w:smartTagPr>
        <w:r w:rsidRPr="00CC2DB1">
          <w:rPr>
            <w:rFonts w:asciiTheme="minorHAnsi" w:hAnsiTheme="minorHAnsi" w:cs="Arial"/>
            <w:color w:val="000000"/>
            <w:sz w:val="22"/>
            <w:szCs w:val="22"/>
          </w:rPr>
          <w:t>la Ordenanza</w:t>
        </w:r>
      </w:smartTag>
      <w:r w:rsidRPr="00CC2DB1">
        <w:rPr>
          <w:rFonts w:asciiTheme="minorHAnsi" w:hAnsiTheme="minorHAnsi" w:cs="Arial"/>
          <w:color w:val="000000"/>
          <w:sz w:val="22"/>
          <w:szCs w:val="22"/>
        </w:rPr>
        <w:t xml:space="preserve"> que regula la habilitación de estas instalaciones. </w:t>
      </w:r>
    </w:p>
    <w:p w:rsidR="00CC2DB1" w:rsidRPr="00CC2DB1" w:rsidRDefault="00CC2DB1" w:rsidP="00CC2DB1">
      <w:pPr>
        <w:pStyle w:val="Textoindependiente"/>
        <w:tabs>
          <w:tab w:val="left" w:pos="1080"/>
          <w:tab w:val="left" w:pos="1620"/>
          <w:tab w:val="left" w:pos="2160"/>
          <w:tab w:val="left" w:pos="2700"/>
        </w:tabs>
        <w:jc w:val="both"/>
        <w:rPr>
          <w:rFonts w:asciiTheme="minorHAnsi" w:hAnsiTheme="minorHAnsi" w:cs="Arial"/>
          <w:color w:val="000000"/>
          <w:sz w:val="22"/>
          <w:szCs w:val="22"/>
        </w:rPr>
      </w:pPr>
      <w:r w:rsidRPr="00CC2DB1">
        <w:rPr>
          <w:rFonts w:asciiTheme="minorHAnsi" w:hAnsiTheme="minorHAnsi" w:cs="Arial"/>
          <w:color w:val="000000"/>
          <w:sz w:val="22"/>
          <w:szCs w:val="22"/>
        </w:rPr>
        <w:br/>
      </w:r>
      <w:r w:rsidRPr="00CC2DB1">
        <w:rPr>
          <w:rFonts w:asciiTheme="minorHAnsi" w:hAnsiTheme="minorHAnsi" w:cs="Arial"/>
          <w:b/>
          <w:color w:val="000000"/>
          <w:sz w:val="22"/>
          <w:szCs w:val="22"/>
          <w:u w:val="single"/>
        </w:rPr>
        <w:t>Base imponible</w:t>
      </w:r>
      <w:r w:rsidRPr="00CC2DB1">
        <w:rPr>
          <w:rFonts w:asciiTheme="minorHAnsi" w:hAnsiTheme="minorHAnsi" w:cs="Arial"/>
          <w:color w:val="000000"/>
          <w:sz w:val="22"/>
          <w:szCs w:val="22"/>
        </w:rPr>
        <w:t xml:space="preserve">. </w:t>
      </w:r>
    </w:p>
    <w:p w:rsidR="00CC2DB1" w:rsidRPr="00CC2DB1" w:rsidRDefault="00CC2DB1" w:rsidP="00CC2DB1">
      <w:pPr>
        <w:pStyle w:val="Textoindependiente"/>
        <w:tabs>
          <w:tab w:val="left" w:pos="1080"/>
          <w:tab w:val="left" w:pos="1620"/>
          <w:tab w:val="left" w:pos="2160"/>
          <w:tab w:val="left" w:pos="2700"/>
        </w:tabs>
        <w:jc w:val="both"/>
        <w:rPr>
          <w:rFonts w:asciiTheme="minorHAnsi" w:hAnsiTheme="minorHAnsi" w:cs="Arial"/>
          <w:color w:val="000000"/>
          <w:sz w:val="22"/>
          <w:szCs w:val="22"/>
        </w:rPr>
      </w:pPr>
      <w:r w:rsidRPr="00CC2DB1">
        <w:rPr>
          <w:rFonts w:asciiTheme="minorHAnsi" w:hAnsiTheme="minorHAnsi" w:cs="Arial"/>
          <w:color w:val="000000"/>
          <w:sz w:val="22"/>
          <w:szCs w:val="22"/>
          <w:u w:val="single"/>
        </w:rPr>
        <w:t>ARTÍCULO 107º TER</w:t>
      </w:r>
      <w:r w:rsidRPr="00CC2DB1">
        <w:rPr>
          <w:rFonts w:asciiTheme="minorHAnsi" w:hAnsiTheme="minorHAnsi" w:cs="Arial"/>
          <w:color w:val="000000"/>
          <w:sz w:val="22"/>
          <w:szCs w:val="22"/>
        </w:rPr>
        <w:t xml:space="preserve">.- Inc. a) </w:t>
      </w:r>
      <w:smartTag w:uri="urn:schemas-microsoft-com:office:smarttags" w:element="PersonName">
        <w:smartTagPr>
          <w:attr w:name="ProductID" w:val="la Tasa"/>
        </w:smartTagPr>
        <w:r w:rsidRPr="00CC2DB1">
          <w:rPr>
            <w:rFonts w:asciiTheme="minorHAnsi" w:hAnsiTheme="minorHAnsi" w:cs="Arial"/>
            <w:color w:val="000000"/>
            <w:sz w:val="22"/>
            <w:szCs w:val="22"/>
          </w:rPr>
          <w:t>La Tasa</w:t>
        </w:r>
      </w:smartTag>
      <w:r w:rsidRPr="00CC2DB1">
        <w:rPr>
          <w:rFonts w:asciiTheme="minorHAnsi" w:hAnsiTheme="minorHAnsi" w:cs="Arial"/>
          <w:color w:val="000000"/>
          <w:sz w:val="22"/>
          <w:szCs w:val="22"/>
        </w:rPr>
        <w:t xml:space="preserve"> se abonará por cada antena y estructura de </w:t>
      </w:r>
      <w:proofErr w:type="gramStart"/>
      <w:r w:rsidRPr="00CC2DB1">
        <w:rPr>
          <w:rFonts w:asciiTheme="minorHAnsi" w:hAnsiTheme="minorHAnsi" w:cs="Arial"/>
          <w:color w:val="000000"/>
          <w:sz w:val="22"/>
          <w:szCs w:val="22"/>
        </w:rPr>
        <w:t>soporte ,</w:t>
      </w:r>
      <w:proofErr w:type="gramEnd"/>
      <w:r w:rsidRPr="00CC2DB1">
        <w:rPr>
          <w:rFonts w:asciiTheme="minorHAnsi" w:hAnsiTheme="minorHAnsi" w:cs="Arial"/>
          <w:color w:val="000000"/>
          <w:sz w:val="22"/>
          <w:szCs w:val="22"/>
        </w:rPr>
        <w:t xml:space="preserve"> conforme a lo establecido en </w:t>
      </w:r>
      <w:smartTag w:uri="urn:schemas-microsoft-com:office:smarttags" w:element="PersonName">
        <w:smartTagPr>
          <w:attr w:name="ProductID" w:val="la Ordenanza Impositiva"/>
        </w:smartTagPr>
        <w:r w:rsidRPr="00CC2DB1">
          <w:rPr>
            <w:rFonts w:asciiTheme="minorHAnsi" w:hAnsiTheme="minorHAnsi" w:cs="Arial"/>
            <w:color w:val="000000"/>
            <w:sz w:val="22"/>
            <w:szCs w:val="22"/>
          </w:rPr>
          <w:t>la Ordenanza Impositiva</w:t>
        </w:r>
      </w:smartTag>
      <w:r w:rsidRPr="00CC2DB1">
        <w:rPr>
          <w:rFonts w:asciiTheme="minorHAnsi" w:hAnsiTheme="minorHAnsi" w:cs="Arial"/>
          <w:color w:val="000000"/>
          <w:sz w:val="22"/>
          <w:szCs w:val="22"/>
        </w:rPr>
        <w:t xml:space="preserve"> Anual. </w:t>
      </w:r>
    </w:p>
    <w:p w:rsidR="00CC2DB1" w:rsidRPr="00CC2DB1" w:rsidRDefault="00CC2DB1" w:rsidP="00CC2DB1">
      <w:pPr>
        <w:pStyle w:val="Textoindependiente"/>
        <w:tabs>
          <w:tab w:val="left" w:pos="1080"/>
          <w:tab w:val="left" w:pos="1620"/>
          <w:tab w:val="left" w:pos="2160"/>
          <w:tab w:val="left" w:pos="2700"/>
        </w:tabs>
        <w:jc w:val="both"/>
        <w:rPr>
          <w:rFonts w:asciiTheme="minorHAnsi" w:hAnsiTheme="minorHAnsi" w:cs="Arial"/>
          <w:color w:val="000000"/>
          <w:sz w:val="22"/>
          <w:szCs w:val="22"/>
        </w:rPr>
      </w:pPr>
      <w:r w:rsidRPr="00CC2DB1">
        <w:rPr>
          <w:rFonts w:asciiTheme="minorHAnsi" w:hAnsiTheme="minorHAnsi" w:cs="Arial"/>
          <w:color w:val="000000"/>
          <w:sz w:val="22"/>
          <w:szCs w:val="22"/>
        </w:rPr>
        <w:t xml:space="preserve">Pago. </w:t>
      </w:r>
      <w:r w:rsidRPr="00CC2DB1">
        <w:rPr>
          <w:rFonts w:asciiTheme="minorHAnsi" w:hAnsiTheme="minorHAnsi" w:cs="Arial"/>
          <w:color w:val="000000"/>
          <w:sz w:val="22"/>
          <w:szCs w:val="22"/>
        </w:rPr>
        <w:br/>
        <w:t xml:space="preserve">Inc. b) El pago de </w:t>
      </w:r>
      <w:smartTag w:uri="urn:schemas-microsoft-com:office:smarttags" w:element="PersonName">
        <w:smartTagPr>
          <w:attr w:name="ProductID" w:val="la Tasa"/>
        </w:smartTagPr>
        <w:r w:rsidRPr="00CC2DB1">
          <w:rPr>
            <w:rFonts w:asciiTheme="minorHAnsi" w:hAnsiTheme="minorHAnsi" w:cs="Arial"/>
            <w:color w:val="000000"/>
            <w:sz w:val="22"/>
            <w:szCs w:val="22"/>
          </w:rPr>
          <w:t>la Tasa</w:t>
        </w:r>
      </w:smartTag>
      <w:r w:rsidRPr="00CC2DB1">
        <w:rPr>
          <w:rFonts w:asciiTheme="minorHAnsi" w:hAnsiTheme="minorHAnsi" w:cs="Arial"/>
          <w:color w:val="000000"/>
          <w:sz w:val="22"/>
          <w:szCs w:val="22"/>
        </w:rPr>
        <w:t xml:space="preserve"> por Inspección se hará efectivo en el tiempo y forma, que establezca </w:t>
      </w:r>
      <w:smartTag w:uri="urn:schemas-microsoft-com:office:smarttags" w:element="PersonName">
        <w:smartTagPr>
          <w:attr w:name="ProductID" w:val="la Ordenanza Impositiva"/>
        </w:smartTagPr>
        <w:r w:rsidRPr="00CC2DB1">
          <w:rPr>
            <w:rFonts w:asciiTheme="minorHAnsi" w:hAnsiTheme="minorHAnsi" w:cs="Arial"/>
            <w:color w:val="000000"/>
            <w:sz w:val="22"/>
            <w:szCs w:val="22"/>
          </w:rPr>
          <w:t>la Ordenanza Impositiva</w:t>
        </w:r>
      </w:smartTag>
      <w:r w:rsidRPr="00CC2DB1">
        <w:rPr>
          <w:rFonts w:asciiTheme="minorHAnsi" w:hAnsiTheme="minorHAnsi" w:cs="Arial"/>
          <w:color w:val="000000"/>
          <w:sz w:val="22"/>
          <w:szCs w:val="22"/>
        </w:rPr>
        <w:t xml:space="preserve"> Anual. </w:t>
      </w:r>
    </w:p>
    <w:p w:rsidR="00CC2DB1" w:rsidRPr="00CC2DB1" w:rsidRDefault="00CC2DB1" w:rsidP="00CC2DB1">
      <w:pPr>
        <w:pStyle w:val="Textoindependiente"/>
        <w:tabs>
          <w:tab w:val="left" w:pos="1080"/>
          <w:tab w:val="left" w:pos="1620"/>
          <w:tab w:val="left" w:pos="2160"/>
          <w:tab w:val="left" w:pos="2700"/>
        </w:tabs>
        <w:jc w:val="both"/>
        <w:rPr>
          <w:rFonts w:asciiTheme="minorHAnsi" w:hAnsiTheme="minorHAnsi" w:cs="Arial"/>
          <w:color w:val="000000"/>
          <w:sz w:val="22"/>
          <w:szCs w:val="22"/>
        </w:rPr>
      </w:pPr>
      <w:r w:rsidRPr="00CC2DB1">
        <w:rPr>
          <w:rFonts w:asciiTheme="minorHAnsi" w:hAnsiTheme="minorHAnsi" w:cs="Arial"/>
          <w:color w:val="000000"/>
          <w:sz w:val="22"/>
          <w:szCs w:val="22"/>
        </w:rPr>
        <w:t xml:space="preserve">Contribuyentes y Responsables. </w:t>
      </w:r>
    </w:p>
    <w:p w:rsidR="00CC2DB1" w:rsidRPr="00CC2DB1" w:rsidRDefault="00CC2DB1" w:rsidP="00CC2DB1">
      <w:pPr>
        <w:pStyle w:val="Textoindependiente"/>
        <w:tabs>
          <w:tab w:val="left" w:pos="1080"/>
          <w:tab w:val="left" w:pos="1620"/>
          <w:tab w:val="left" w:pos="2160"/>
          <w:tab w:val="left" w:pos="2700"/>
        </w:tabs>
        <w:jc w:val="both"/>
        <w:rPr>
          <w:rFonts w:asciiTheme="minorHAnsi" w:hAnsiTheme="minorHAnsi" w:cs="Arial"/>
          <w:i/>
          <w:sz w:val="22"/>
          <w:szCs w:val="22"/>
        </w:rPr>
      </w:pPr>
      <w:r w:rsidRPr="00CC2DB1">
        <w:rPr>
          <w:rFonts w:asciiTheme="minorHAnsi" w:hAnsiTheme="minorHAnsi" w:cs="Arial"/>
          <w:color w:val="000000"/>
          <w:sz w:val="22"/>
          <w:szCs w:val="22"/>
          <w:u w:val="single"/>
        </w:rPr>
        <w:t>ARTÍCULO 107º CUATER</w:t>
      </w:r>
      <w:r w:rsidRPr="00CC2DB1">
        <w:rPr>
          <w:rFonts w:asciiTheme="minorHAnsi" w:hAnsiTheme="minorHAnsi" w:cs="Arial"/>
          <w:color w:val="000000"/>
          <w:sz w:val="22"/>
          <w:szCs w:val="22"/>
        </w:rPr>
        <w:t xml:space="preserve">.- Son responsables de esta tasa y estarán obligados al pago, las personas físicas o jurídicas permisionarias de las instalaciones de antenas y sus estructuras de soporte los propietarios y/o administradores de las antenas y sus estructuras portantes y/o los propietarios del predio donde </w:t>
      </w:r>
      <w:r w:rsidRPr="00CC2DB1">
        <w:rPr>
          <w:rFonts w:asciiTheme="minorHAnsi" w:hAnsiTheme="minorHAnsi" w:cs="Arial"/>
          <w:color w:val="000000"/>
          <w:sz w:val="22"/>
          <w:szCs w:val="22"/>
        </w:rPr>
        <w:lastRenderedPageBreak/>
        <w:t xml:space="preserve">están instaladas las mismas de manera solidaria.” </w:t>
      </w:r>
      <w:r w:rsidRPr="00CC2DB1">
        <w:rPr>
          <w:rFonts w:asciiTheme="minorHAnsi" w:hAnsiTheme="minorHAnsi" w:cs="Arial"/>
          <w:color w:val="000000"/>
          <w:sz w:val="22"/>
          <w:szCs w:val="22"/>
        </w:rPr>
        <w:br/>
      </w:r>
    </w:p>
    <w:p w:rsidR="00CC2DB1" w:rsidRPr="00CC2DB1" w:rsidRDefault="00CC2DB1" w:rsidP="00CC2DB1">
      <w:pPr>
        <w:widowControl w:val="0"/>
        <w:snapToGrid w:val="0"/>
        <w:spacing w:before="100" w:after="100"/>
        <w:jc w:val="both"/>
        <w:rPr>
          <w:rFonts w:asciiTheme="minorHAnsi" w:hAnsiTheme="minorHAnsi" w:cs="Arial"/>
          <w:color w:val="000000"/>
          <w:sz w:val="22"/>
          <w:szCs w:val="22"/>
        </w:rPr>
      </w:pPr>
      <w:r w:rsidRPr="00CC2DB1">
        <w:rPr>
          <w:rFonts w:asciiTheme="minorHAnsi" w:hAnsiTheme="minorHAnsi" w:cs="Arial"/>
          <w:b/>
          <w:color w:val="000000"/>
          <w:sz w:val="22"/>
          <w:szCs w:val="22"/>
          <w:u w:val="single"/>
        </w:rPr>
        <w:t>ARTÍCULO 3</w:t>
      </w:r>
      <w:proofErr w:type="gramStart"/>
      <w:r w:rsidRPr="00CC2DB1">
        <w:rPr>
          <w:rFonts w:asciiTheme="minorHAnsi" w:hAnsiTheme="minorHAnsi" w:cs="Arial"/>
          <w:b/>
          <w:color w:val="000000"/>
          <w:sz w:val="22"/>
          <w:szCs w:val="22"/>
          <w:u w:val="single"/>
        </w:rPr>
        <w:t>º :</w:t>
      </w:r>
      <w:proofErr w:type="gramEnd"/>
      <w:r w:rsidRPr="00CC2DB1">
        <w:rPr>
          <w:rFonts w:asciiTheme="minorHAnsi" w:hAnsiTheme="minorHAnsi" w:cs="Arial"/>
          <w:color w:val="000000"/>
          <w:sz w:val="22"/>
          <w:szCs w:val="22"/>
        </w:rPr>
        <w:t xml:space="preserve"> Incorpórese a continuación del </w:t>
      </w:r>
      <w:r w:rsidRPr="00CC2DB1">
        <w:rPr>
          <w:rFonts w:asciiTheme="minorHAnsi" w:hAnsiTheme="minorHAnsi" w:cs="Arial"/>
          <w:b/>
          <w:color w:val="000000"/>
          <w:sz w:val="22"/>
          <w:szCs w:val="22"/>
        </w:rPr>
        <w:t xml:space="preserve">CAPÍTULO XV </w:t>
      </w:r>
      <w:r w:rsidRPr="00CC2DB1">
        <w:rPr>
          <w:rFonts w:asciiTheme="minorHAnsi" w:hAnsiTheme="minorHAnsi" w:cs="Arial"/>
          <w:b/>
          <w:sz w:val="22"/>
          <w:szCs w:val="22"/>
        </w:rPr>
        <w:t>TASA POR SERVICIOS GENERALES RURALES</w:t>
      </w:r>
      <w:r w:rsidRPr="00CC2DB1">
        <w:rPr>
          <w:rFonts w:asciiTheme="minorHAnsi" w:hAnsiTheme="minorHAnsi" w:cs="Arial"/>
          <w:b/>
          <w:color w:val="000000"/>
          <w:sz w:val="22"/>
          <w:szCs w:val="22"/>
        </w:rPr>
        <w:t xml:space="preserve"> </w:t>
      </w:r>
      <w:r w:rsidRPr="00CC2DB1">
        <w:rPr>
          <w:rFonts w:asciiTheme="minorHAnsi" w:hAnsiTheme="minorHAnsi" w:cs="Arial"/>
          <w:color w:val="000000"/>
          <w:sz w:val="22"/>
          <w:szCs w:val="22"/>
        </w:rPr>
        <w:t xml:space="preserve">el siguiente </w:t>
      </w:r>
      <w:r w:rsidRPr="00CC2DB1">
        <w:rPr>
          <w:rFonts w:asciiTheme="minorHAnsi" w:hAnsiTheme="minorHAnsi" w:cs="Arial"/>
          <w:b/>
          <w:color w:val="000000"/>
          <w:sz w:val="22"/>
          <w:szCs w:val="22"/>
        </w:rPr>
        <w:t>CAPÍTULO XV(bis) -TASA PARA SERVICIOS DE LUCHA CONTRA LAS PLAGAS DEL AGRO</w:t>
      </w:r>
      <w:r w:rsidRPr="00CC2DB1">
        <w:rPr>
          <w:rFonts w:asciiTheme="minorHAnsi" w:hAnsiTheme="minorHAnsi" w:cs="Arial"/>
          <w:color w:val="000000"/>
          <w:sz w:val="22"/>
          <w:szCs w:val="22"/>
        </w:rPr>
        <w:t xml:space="preserve"> , el que quedará redactado de la siguiente manera:</w:t>
      </w:r>
    </w:p>
    <w:p w:rsidR="00CC2DB1" w:rsidRPr="00CC2DB1" w:rsidRDefault="00CC2DB1" w:rsidP="00CC2DB1">
      <w:pPr>
        <w:pStyle w:val="Textoindependiente"/>
        <w:tabs>
          <w:tab w:val="left" w:pos="1080"/>
          <w:tab w:val="left" w:pos="1620"/>
        </w:tabs>
        <w:jc w:val="both"/>
        <w:rPr>
          <w:rFonts w:asciiTheme="minorHAnsi" w:hAnsiTheme="minorHAnsi" w:cs="Arial"/>
          <w:sz w:val="22"/>
          <w:szCs w:val="22"/>
        </w:rPr>
      </w:pPr>
      <w:r w:rsidRPr="00CC2DB1">
        <w:rPr>
          <w:rFonts w:asciiTheme="minorHAnsi" w:hAnsiTheme="minorHAnsi" w:cs="Arial"/>
          <w:color w:val="000000"/>
          <w:sz w:val="22"/>
          <w:szCs w:val="22"/>
        </w:rPr>
        <w:t xml:space="preserve"> </w:t>
      </w:r>
    </w:p>
    <w:p w:rsidR="00CC2DB1" w:rsidRPr="00CC2DB1" w:rsidRDefault="00CC2DB1" w:rsidP="00CC2DB1">
      <w:pPr>
        <w:widowControl w:val="0"/>
        <w:snapToGrid w:val="0"/>
        <w:spacing w:before="100" w:after="100"/>
        <w:jc w:val="both"/>
        <w:rPr>
          <w:rFonts w:asciiTheme="minorHAnsi" w:hAnsiTheme="minorHAnsi" w:cs="Arial"/>
          <w:color w:val="000000"/>
          <w:sz w:val="22"/>
          <w:szCs w:val="22"/>
        </w:rPr>
      </w:pPr>
      <w:r w:rsidRPr="00CC2DB1">
        <w:rPr>
          <w:rFonts w:asciiTheme="minorHAnsi" w:hAnsiTheme="minorHAnsi" w:cs="Arial"/>
          <w:b/>
          <w:color w:val="000000"/>
          <w:sz w:val="22"/>
          <w:szCs w:val="22"/>
        </w:rPr>
        <w:t>“CAPÍTULO XV (bis) -</w:t>
      </w:r>
      <w:r w:rsidRPr="00CC2DB1">
        <w:rPr>
          <w:rFonts w:asciiTheme="minorHAnsi" w:hAnsiTheme="minorHAnsi" w:cs="Arial"/>
          <w:b/>
          <w:color w:val="000000"/>
          <w:sz w:val="22"/>
          <w:szCs w:val="22"/>
          <w:u w:val="single"/>
        </w:rPr>
        <w:t>TASA PARA SERVICIOS DE LUCHA CONTRA LAS PLAGAS DEL AGRO</w:t>
      </w:r>
      <w:r w:rsidRPr="00CC2DB1">
        <w:rPr>
          <w:rFonts w:asciiTheme="minorHAnsi" w:hAnsiTheme="minorHAnsi" w:cs="Arial"/>
          <w:color w:val="000000"/>
          <w:sz w:val="22"/>
          <w:szCs w:val="22"/>
        </w:rPr>
        <w:t xml:space="preserve"> </w:t>
      </w:r>
    </w:p>
    <w:p w:rsidR="00CC2DB1" w:rsidRPr="00CC2DB1" w:rsidRDefault="00CC2DB1" w:rsidP="00CC2DB1">
      <w:pPr>
        <w:widowControl w:val="0"/>
        <w:snapToGrid w:val="0"/>
        <w:spacing w:before="100" w:after="100"/>
        <w:jc w:val="both"/>
        <w:rPr>
          <w:rFonts w:asciiTheme="minorHAnsi" w:hAnsiTheme="minorHAnsi" w:cs="Arial"/>
          <w:color w:val="000000"/>
          <w:sz w:val="22"/>
          <w:szCs w:val="22"/>
        </w:rPr>
      </w:pPr>
      <w:r w:rsidRPr="00CC2DB1">
        <w:rPr>
          <w:rFonts w:asciiTheme="minorHAnsi" w:hAnsiTheme="minorHAnsi" w:cs="Arial"/>
          <w:color w:val="000000"/>
          <w:sz w:val="22"/>
          <w:szCs w:val="22"/>
          <w:u w:val="single"/>
        </w:rPr>
        <w:t>ARTÍCULO 194º BIS:</w:t>
      </w:r>
      <w:r w:rsidRPr="00CC2DB1">
        <w:rPr>
          <w:rFonts w:asciiTheme="minorHAnsi" w:hAnsiTheme="minorHAnsi" w:cs="Arial"/>
          <w:color w:val="000000"/>
          <w:sz w:val="22"/>
          <w:szCs w:val="22"/>
        </w:rPr>
        <w:t xml:space="preserve"> Por la prestación de los servicios de Lucha contra las Plagas del Agro, en cumplimiento de </w:t>
      </w:r>
      <w:smartTag w:uri="urn:schemas-microsoft-com:office:smarttags" w:element="PersonName">
        <w:smartTagPr>
          <w:attr w:name="ProductID" w:val="la Legislaci￳n Provincial"/>
        </w:smartTagPr>
        <w:r w:rsidRPr="00CC2DB1">
          <w:rPr>
            <w:rFonts w:asciiTheme="minorHAnsi" w:hAnsiTheme="minorHAnsi" w:cs="Arial"/>
            <w:color w:val="000000"/>
            <w:sz w:val="22"/>
            <w:szCs w:val="22"/>
          </w:rPr>
          <w:t>la Legislación Provincial</w:t>
        </w:r>
      </w:smartTag>
      <w:r w:rsidRPr="00CC2DB1">
        <w:rPr>
          <w:rFonts w:asciiTheme="minorHAnsi" w:hAnsiTheme="minorHAnsi" w:cs="Arial"/>
          <w:color w:val="000000"/>
          <w:sz w:val="22"/>
          <w:szCs w:val="22"/>
        </w:rPr>
        <w:t xml:space="preserve">, se establece una tasa que tendrá la misma base imponible, contribuyente y formas de pago que </w:t>
      </w:r>
      <w:smartTag w:uri="urn:schemas-microsoft-com:office:smarttags" w:element="PersonName">
        <w:smartTagPr>
          <w:attr w:name="ProductID" w:val="la Tasa"/>
        </w:smartTagPr>
        <w:r w:rsidRPr="00CC2DB1">
          <w:rPr>
            <w:rFonts w:asciiTheme="minorHAnsi" w:hAnsiTheme="minorHAnsi" w:cs="Arial"/>
            <w:color w:val="000000"/>
            <w:sz w:val="22"/>
            <w:szCs w:val="22"/>
          </w:rPr>
          <w:t>la Tasa</w:t>
        </w:r>
      </w:smartTag>
      <w:r w:rsidRPr="00CC2DB1">
        <w:rPr>
          <w:rFonts w:asciiTheme="minorHAnsi" w:hAnsiTheme="minorHAnsi" w:cs="Arial"/>
          <w:color w:val="000000"/>
          <w:sz w:val="22"/>
          <w:szCs w:val="22"/>
        </w:rPr>
        <w:t xml:space="preserve"> establecida en el Capítulo XV art 192º. </w:t>
      </w:r>
      <w:r w:rsidRPr="00CC2DB1">
        <w:rPr>
          <w:rFonts w:asciiTheme="minorHAnsi" w:hAnsiTheme="minorHAnsi" w:cs="Arial"/>
          <w:color w:val="000000"/>
          <w:sz w:val="22"/>
          <w:szCs w:val="22"/>
        </w:rPr>
        <w:br/>
        <w:t xml:space="preserve">Los fondos que se recauden quedan afectados a </w:t>
      </w:r>
      <w:smartTag w:uri="urn:schemas-microsoft-com:office:smarttags" w:element="PersonName">
        <w:smartTagPr>
          <w:attr w:name="ProductID" w:val="la Lucha"/>
        </w:smartTagPr>
        <w:r w:rsidRPr="00CC2DB1">
          <w:rPr>
            <w:rFonts w:asciiTheme="minorHAnsi" w:hAnsiTheme="minorHAnsi" w:cs="Arial"/>
            <w:color w:val="000000"/>
            <w:sz w:val="22"/>
            <w:szCs w:val="22"/>
          </w:rPr>
          <w:t>la Lucha</w:t>
        </w:r>
      </w:smartTag>
      <w:r w:rsidRPr="00CC2DB1">
        <w:rPr>
          <w:rFonts w:asciiTheme="minorHAnsi" w:hAnsiTheme="minorHAnsi" w:cs="Arial"/>
          <w:color w:val="000000"/>
          <w:sz w:val="22"/>
          <w:szCs w:val="22"/>
        </w:rPr>
        <w:t xml:space="preserve"> contra las Plagas del Agro y serán utilizados con la intervención de </w:t>
      </w:r>
      <w:smartTag w:uri="urn:schemas-microsoft-com:office:smarttags" w:element="PersonName">
        <w:smartTagPr>
          <w:attr w:name="ProductID" w:val="la Comisi￳n"/>
        </w:smartTagPr>
        <w:r w:rsidRPr="00CC2DB1">
          <w:rPr>
            <w:rFonts w:asciiTheme="minorHAnsi" w:hAnsiTheme="minorHAnsi" w:cs="Arial"/>
            <w:color w:val="000000"/>
            <w:sz w:val="22"/>
            <w:szCs w:val="22"/>
          </w:rPr>
          <w:t>la Comisión</w:t>
        </w:r>
      </w:smartTag>
      <w:r w:rsidRPr="00CC2DB1">
        <w:rPr>
          <w:rFonts w:asciiTheme="minorHAnsi" w:hAnsiTheme="minorHAnsi" w:cs="Arial"/>
          <w:color w:val="000000"/>
          <w:sz w:val="22"/>
          <w:szCs w:val="22"/>
        </w:rPr>
        <w:t xml:space="preserve"> prevista en </w:t>
      </w:r>
      <w:smartTag w:uri="urn:schemas-microsoft-com:office:smarttags" w:element="PersonName">
        <w:smartTagPr>
          <w:attr w:name="ProductID" w:val="la Ley"/>
        </w:smartTagPr>
        <w:r w:rsidRPr="00CC2DB1">
          <w:rPr>
            <w:rFonts w:asciiTheme="minorHAnsi" w:hAnsiTheme="minorHAnsi" w:cs="Arial"/>
            <w:color w:val="000000"/>
            <w:sz w:val="22"/>
            <w:szCs w:val="22"/>
          </w:rPr>
          <w:t>la Ley</w:t>
        </w:r>
      </w:smartTag>
      <w:r w:rsidRPr="00CC2DB1">
        <w:rPr>
          <w:rFonts w:asciiTheme="minorHAnsi" w:hAnsiTheme="minorHAnsi" w:cs="Arial"/>
          <w:color w:val="000000"/>
          <w:sz w:val="22"/>
          <w:szCs w:val="22"/>
        </w:rPr>
        <w:t xml:space="preserve"> 5770 y su Decreto reglamentario.”</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b/>
          <w:sz w:val="22"/>
          <w:szCs w:val="22"/>
          <w:lang w:val="es-ES_tradnl"/>
        </w:rPr>
      </w:pPr>
      <w:r w:rsidRPr="00CC2DB1">
        <w:rPr>
          <w:rFonts w:asciiTheme="minorHAnsi" w:hAnsiTheme="minorHAnsi" w:cs="Arial"/>
          <w:b/>
          <w:sz w:val="22"/>
          <w:szCs w:val="22"/>
          <w:u w:val="single"/>
        </w:rPr>
        <w:t>ARTÍCULO 4º:</w:t>
      </w:r>
      <w:r w:rsidRPr="00CC2DB1">
        <w:rPr>
          <w:rFonts w:asciiTheme="minorHAnsi" w:hAnsiTheme="minorHAnsi" w:cs="Arial"/>
          <w:sz w:val="22"/>
          <w:szCs w:val="22"/>
        </w:rPr>
        <w:t xml:space="preserve"> Comuníquese, publíquese y archívese</w:t>
      </w:r>
      <w:r w:rsidRPr="00CC2DB1">
        <w:rPr>
          <w:rFonts w:asciiTheme="minorHAnsi" w:hAnsiTheme="minorHAnsi" w:cs="Arial"/>
          <w:sz w:val="22"/>
          <w:szCs w:val="22"/>
          <w:lang w:val="es-AR"/>
        </w:rPr>
        <w:t>.-</w:t>
      </w:r>
      <w:r w:rsidRPr="00CC2DB1">
        <w:rPr>
          <w:rFonts w:asciiTheme="minorHAnsi" w:hAnsiTheme="minorHAnsi" w:cs="Arial"/>
          <w:b/>
          <w:sz w:val="22"/>
          <w:szCs w:val="22"/>
        </w:rPr>
        <w:t>”</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b/>
          <w:bCs/>
          <w:sz w:val="22"/>
          <w:szCs w:val="22"/>
        </w:rPr>
      </w:pPr>
      <w:r w:rsidRPr="00CC2DB1">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C2DB1">
          <w:rPr>
            <w:rFonts w:asciiTheme="minorHAnsi" w:hAnsiTheme="minorHAnsi" w:cs="Arial"/>
            <w:b/>
            <w:bCs/>
            <w:sz w:val="22"/>
            <w:szCs w:val="22"/>
          </w:rPr>
          <w:t>LA SALA DE</w:t>
        </w:r>
      </w:smartTag>
      <w:r w:rsidRPr="00CC2DB1">
        <w:rPr>
          <w:rFonts w:asciiTheme="minorHAnsi" w:hAnsiTheme="minorHAnsi" w:cs="Arial"/>
          <w:b/>
          <w:bCs/>
          <w:sz w:val="22"/>
          <w:szCs w:val="22"/>
        </w:rPr>
        <w:t xml:space="preserve"> SESIONES DEL HONORABLE CONCEJO DELIBERANTE DE LOBOS A LOS ONCE DIAS DEL MES DE DICIEMBRE DEL AÑO DOS MIL DOCE.---------------</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bCs/>
          <w:sz w:val="22"/>
          <w:szCs w:val="22"/>
          <w:u w:val="single"/>
        </w:rPr>
        <w:t>FIRMADO:</w:t>
      </w:r>
      <w:r w:rsidRPr="00CC2DB1">
        <w:rPr>
          <w:rFonts w:asciiTheme="minorHAnsi" w:hAnsiTheme="minorHAnsi" w:cs="Arial"/>
          <w:sz w:val="22"/>
          <w:szCs w:val="22"/>
        </w:rPr>
        <w:t xml:space="preserve"> HÉCTOR FRANCISCO SALA  – Presidente del H.C.D.-</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CARLOS ALBERTO LEIVA – Secretario.--------------------</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jc w:val="both"/>
        <w:rPr>
          <w:rFonts w:asciiTheme="minorHAnsi" w:hAnsiTheme="minorHAnsi"/>
          <w:sz w:val="22"/>
          <w:szCs w:val="22"/>
        </w:rPr>
      </w:pPr>
      <w:r w:rsidRPr="00CC2DB1">
        <w:rPr>
          <w:rFonts w:asciiTheme="minorHAnsi" w:hAnsiTheme="minorHAnsi" w:cs="Arial"/>
          <w:sz w:val="22"/>
          <w:szCs w:val="22"/>
        </w:rPr>
        <w:t xml:space="preserve">                                                         Con tal motivo, saludamos a Ud. muy atte.-</w:t>
      </w: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Lobos, 11 de Diciembre de 2012.-</w:t>
      </w:r>
    </w:p>
    <w:p w:rsidR="00CC2DB1" w:rsidRPr="00CC2DB1" w:rsidRDefault="00CC2DB1" w:rsidP="00CC2DB1">
      <w:pPr>
        <w:jc w:val="both"/>
        <w:rPr>
          <w:rFonts w:asciiTheme="minorHAnsi" w:hAnsiTheme="minorHAnsi" w:cs="Arial"/>
          <w:sz w:val="22"/>
          <w:szCs w:val="22"/>
          <w:lang w:val="es-ES_tradnl"/>
        </w:rPr>
      </w:pP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Al señor Intendente Municipal</w:t>
      </w:r>
    </w:p>
    <w:p w:rsidR="00CC2DB1" w:rsidRPr="00CC2DB1" w:rsidRDefault="00CC2DB1" w:rsidP="00CC2DB1">
      <w:pPr>
        <w:jc w:val="both"/>
        <w:rPr>
          <w:rFonts w:asciiTheme="minorHAnsi" w:hAnsiTheme="minorHAnsi" w:cs="Arial"/>
          <w:b/>
          <w:bCs/>
          <w:sz w:val="22"/>
          <w:szCs w:val="22"/>
          <w:lang w:val="es-ES_tradnl"/>
        </w:rPr>
      </w:pPr>
      <w:r w:rsidRPr="00CC2DB1">
        <w:rPr>
          <w:rFonts w:asciiTheme="minorHAnsi" w:hAnsiTheme="minorHAnsi" w:cs="Arial"/>
          <w:b/>
          <w:bCs/>
          <w:sz w:val="22"/>
          <w:szCs w:val="22"/>
          <w:lang w:val="es-ES_tradnl"/>
        </w:rPr>
        <w:t>Prof. Gustavo R. Sobrero</w:t>
      </w:r>
    </w:p>
    <w:p w:rsidR="00CC2DB1" w:rsidRPr="00CC2DB1" w:rsidRDefault="00CC2DB1" w:rsidP="00CC2DB1">
      <w:pPr>
        <w:pStyle w:val="Ttulo1"/>
        <w:jc w:val="both"/>
        <w:rPr>
          <w:rFonts w:asciiTheme="minorHAnsi" w:eastAsia="Arial Unicode MS" w:hAnsiTheme="minorHAnsi" w:cs="Arial"/>
          <w:b/>
          <w:bCs/>
        </w:rPr>
      </w:pPr>
      <w:r w:rsidRPr="00CC2DB1">
        <w:rPr>
          <w:rFonts w:asciiTheme="minorHAnsi" w:hAnsiTheme="minorHAnsi" w:cs="Arial"/>
          <w:b/>
          <w:bCs/>
        </w:rPr>
        <w:t>S                    /                      D</w:t>
      </w:r>
    </w:p>
    <w:p w:rsidR="00CC2DB1" w:rsidRPr="00CC2DB1" w:rsidRDefault="00CC2DB1" w:rsidP="00CC2DB1">
      <w:pPr>
        <w:jc w:val="both"/>
        <w:rPr>
          <w:rFonts w:asciiTheme="minorHAnsi" w:eastAsia="Arial Unicode MS" w:hAnsiTheme="minorHAnsi" w:cs="Arial"/>
          <w:sz w:val="22"/>
          <w:szCs w:val="22"/>
        </w:rPr>
      </w:pPr>
    </w:p>
    <w:p w:rsidR="00CC2DB1" w:rsidRPr="00CC2DB1" w:rsidRDefault="00CC2DB1" w:rsidP="00CC2DB1">
      <w:pPr>
        <w:pStyle w:val="Ttulo4"/>
        <w:ind w:left="5500"/>
        <w:jc w:val="both"/>
        <w:rPr>
          <w:rFonts w:asciiTheme="minorHAnsi" w:hAnsiTheme="minorHAnsi"/>
          <w:sz w:val="22"/>
          <w:szCs w:val="22"/>
          <w:u w:val="single"/>
        </w:rPr>
      </w:pPr>
      <w:r w:rsidRPr="00CC2DB1">
        <w:rPr>
          <w:rFonts w:asciiTheme="minorHAnsi" w:hAnsiTheme="minorHAnsi"/>
          <w:sz w:val="22"/>
          <w:szCs w:val="22"/>
          <w:u w:val="single"/>
        </w:rPr>
        <w:t xml:space="preserve">Ref.: Expte. Nº 117/2012 del </w:t>
      </w:r>
      <w:proofErr w:type="gramStart"/>
      <w:r w:rsidRPr="00CC2DB1">
        <w:rPr>
          <w:rFonts w:asciiTheme="minorHAnsi" w:hAnsiTheme="minorHAnsi"/>
          <w:sz w:val="22"/>
          <w:szCs w:val="22"/>
          <w:u w:val="single"/>
        </w:rPr>
        <w:t>H.C.D..</w:t>
      </w:r>
      <w:proofErr w:type="gramEnd"/>
      <w:r w:rsidRPr="00CC2DB1">
        <w:rPr>
          <w:rFonts w:asciiTheme="minorHAnsi" w:hAnsiTheme="minorHAnsi"/>
          <w:sz w:val="22"/>
          <w:szCs w:val="22"/>
          <w:u w:val="single"/>
        </w:rPr>
        <w:t xml:space="preserve">- Expte. Nº 4067-19637/12  del  </w:t>
      </w:r>
      <w:proofErr w:type="gramStart"/>
      <w:r w:rsidRPr="00CC2DB1">
        <w:rPr>
          <w:rFonts w:asciiTheme="minorHAnsi" w:hAnsiTheme="minorHAnsi"/>
          <w:sz w:val="22"/>
          <w:szCs w:val="22"/>
          <w:u w:val="single"/>
        </w:rPr>
        <w:t>D.E.M..</w:t>
      </w:r>
      <w:proofErr w:type="gramEnd"/>
      <w:r w:rsidRPr="00CC2DB1">
        <w:rPr>
          <w:rFonts w:asciiTheme="minorHAnsi" w:hAnsiTheme="minorHAnsi"/>
          <w:sz w:val="22"/>
          <w:szCs w:val="22"/>
          <w:u w:val="single"/>
        </w:rPr>
        <w:t>-</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De nuestra mayor consideración:</w:t>
      </w:r>
    </w:p>
    <w:p w:rsidR="00CC2DB1" w:rsidRPr="00CC2DB1" w:rsidRDefault="00CC2DB1" w:rsidP="00CC2DB1">
      <w:pPr>
        <w:tabs>
          <w:tab w:val="left" w:pos="3200"/>
        </w:tabs>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ab/>
        <w:t xml:space="preserve">Tenemos el agrado de dirigirnos a Ud. a fin de poner a v/conocimiento que este H.C.D. en </w:t>
      </w:r>
      <w:r w:rsidRPr="00CC2DB1">
        <w:rPr>
          <w:rFonts w:asciiTheme="minorHAnsi" w:hAnsiTheme="minorHAnsi" w:cs="Arial"/>
          <w:b/>
          <w:sz w:val="22"/>
          <w:szCs w:val="22"/>
        </w:rPr>
        <w:t xml:space="preserve">Sesión Ordinaria 1ª de Prórroga </w:t>
      </w:r>
      <w:r w:rsidRPr="00CC2DB1">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CC2DB1">
          <w:rPr>
            <w:rFonts w:asciiTheme="minorHAnsi" w:hAnsiTheme="minorHAnsi" w:cs="Arial"/>
            <w:sz w:val="22"/>
            <w:szCs w:val="22"/>
          </w:rPr>
          <w:t xml:space="preserve">la </w:t>
        </w:r>
        <w:r w:rsidRPr="00CC2DB1">
          <w:rPr>
            <w:rFonts w:asciiTheme="minorHAnsi" w:hAnsiTheme="minorHAnsi" w:cs="Arial"/>
            <w:b/>
            <w:sz w:val="22"/>
            <w:szCs w:val="22"/>
          </w:rPr>
          <w:t>Ordenanza N</w:t>
        </w:r>
      </w:smartTag>
      <w:r w:rsidRPr="00CC2DB1">
        <w:rPr>
          <w:rFonts w:asciiTheme="minorHAnsi" w:hAnsiTheme="minorHAnsi" w:cs="Arial"/>
          <w:b/>
          <w:sz w:val="22"/>
          <w:szCs w:val="22"/>
        </w:rPr>
        <w:t>º 2660</w:t>
      </w:r>
      <w:r w:rsidRPr="00CC2DB1">
        <w:rPr>
          <w:rFonts w:asciiTheme="minorHAnsi" w:hAnsiTheme="minorHAnsi" w:cs="Arial"/>
          <w:sz w:val="22"/>
          <w:szCs w:val="22"/>
        </w:rPr>
        <w:t>, cuyo texto se transcribe a continuación:</w:t>
      </w:r>
    </w:p>
    <w:p w:rsidR="00CC2DB1" w:rsidRPr="00CC2DB1" w:rsidRDefault="00CC2DB1" w:rsidP="00CC2DB1">
      <w:pPr>
        <w:jc w:val="both"/>
        <w:rPr>
          <w:rFonts w:asciiTheme="minorHAnsi" w:hAnsiTheme="minorHAnsi" w:cs="Arial"/>
          <w:b/>
          <w:color w:val="000000"/>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color w:val="000000"/>
          <w:sz w:val="22"/>
          <w:szCs w:val="22"/>
          <w:lang w:val="es-ES_tradnl"/>
        </w:rPr>
        <w:t>“</w:t>
      </w:r>
      <w:r w:rsidRPr="00CC2DB1">
        <w:rPr>
          <w:rFonts w:asciiTheme="minorHAnsi" w:hAnsiTheme="minorHAnsi" w:cs="Arial"/>
          <w:color w:val="000000"/>
          <w:sz w:val="22"/>
          <w:szCs w:val="22"/>
          <w:lang w:val="es-ES_tradnl"/>
        </w:rPr>
        <w:t xml:space="preserve">Por ello, </w:t>
      </w:r>
      <w:r w:rsidRPr="00CC2DB1">
        <w:rPr>
          <w:rFonts w:asciiTheme="minorHAnsi" w:hAnsiTheme="minorHAnsi" w:cs="Arial"/>
          <w:b/>
          <w:sz w:val="22"/>
          <w:szCs w:val="22"/>
        </w:rPr>
        <w:t>EL HONORABLE CONCEJO DELIBERANTE DE LOBOS</w:t>
      </w:r>
      <w:r w:rsidRPr="00CC2DB1">
        <w:rPr>
          <w:rFonts w:asciiTheme="minorHAnsi" w:hAnsiTheme="minorHAnsi" w:cs="Arial"/>
          <w:sz w:val="22"/>
          <w:szCs w:val="22"/>
        </w:rPr>
        <w:t>,</w:t>
      </w:r>
      <w:r w:rsidRPr="00CC2DB1">
        <w:rPr>
          <w:rFonts w:asciiTheme="minorHAnsi" w:hAnsiTheme="minorHAnsi" w:cs="Arial"/>
          <w:b/>
          <w:sz w:val="22"/>
          <w:szCs w:val="22"/>
        </w:rPr>
        <w:t xml:space="preserve"> </w:t>
      </w:r>
      <w:r w:rsidRPr="00CC2DB1">
        <w:rPr>
          <w:rFonts w:asciiTheme="minorHAnsi" w:hAnsiTheme="minorHAnsi" w:cs="Arial"/>
          <w:sz w:val="22"/>
          <w:szCs w:val="22"/>
        </w:rPr>
        <w:t>sanciona por MAYORÍA la siguiente:</w:t>
      </w:r>
    </w:p>
    <w:p w:rsidR="00CC2DB1" w:rsidRPr="00CC2DB1" w:rsidRDefault="00CC2DB1" w:rsidP="00CC2DB1">
      <w:pPr>
        <w:jc w:val="both"/>
        <w:rPr>
          <w:rFonts w:asciiTheme="minorHAnsi" w:hAnsiTheme="minorHAnsi"/>
          <w:sz w:val="22"/>
          <w:szCs w:val="22"/>
        </w:rPr>
      </w:pPr>
    </w:p>
    <w:p w:rsidR="00CC2DB1" w:rsidRPr="00CC2DB1" w:rsidRDefault="00CC2DB1" w:rsidP="00CC2DB1">
      <w:pPr>
        <w:pStyle w:val="Ttulo"/>
        <w:jc w:val="both"/>
        <w:rPr>
          <w:rFonts w:asciiTheme="minorHAnsi" w:hAnsiTheme="minorHAnsi" w:cs="Arial"/>
          <w:sz w:val="22"/>
          <w:szCs w:val="22"/>
        </w:rPr>
      </w:pPr>
      <w:r w:rsidRPr="00CC2DB1">
        <w:rPr>
          <w:rFonts w:asciiTheme="minorHAnsi" w:hAnsiTheme="minorHAnsi" w:cs="Arial"/>
          <w:sz w:val="22"/>
          <w:szCs w:val="22"/>
        </w:rPr>
        <w:t xml:space="preserve">O R D E N A N Z A   N º  2 6 6 0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color w:val="000000"/>
          <w:sz w:val="22"/>
          <w:szCs w:val="22"/>
        </w:rPr>
      </w:pPr>
      <w:r w:rsidRPr="00CC2DB1">
        <w:rPr>
          <w:rFonts w:asciiTheme="minorHAnsi" w:hAnsiTheme="minorHAnsi" w:cs="Arial"/>
          <w:b/>
          <w:sz w:val="22"/>
          <w:szCs w:val="22"/>
          <w:u w:val="single"/>
        </w:rPr>
        <w:t>ARTÍCULO 1º:</w:t>
      </w:r>
      <w:r w:rsidRPr="00CC2DB1">
        <w:rPr>
          <w:rFonts w:asciiTheme="minorHAnsi" w:hAnsiTheme="minorHAnsi" w:cs="Arial"/>
          <w:sz w:val="22"/>
          <w:szCs w:val="22"/>
        </w:rPr>
        <w:t xml:space="preserve"> </w:t>
      </w:r>
      <w:r w:rsidRPr="00CC2DB1">
        <w:rPr>
          <w:rFonts w:asciiTheme="minorHAnsi" w:hAnsiTheme="minorHAnsi" w:cs="Arial"/>
          <w:sz w:val="22"/>
          <w:szCs w:val="22"/>
          <w:lang w:val="es-AR"/>
        </w:rPr>
        <w:t xml:space="preserve">Convalídense los convenios complementarios de Cooperativas suscriptos el 8 de noviembre de 2012 entre </w:t>
      </w:r>
      <w:smartTag w:uri="urn:schemas-microsoft-com:office:smarttags" w:element="PersonName">
        <w:smartTagPr>
          <w:attr w:name="ProductID" w:val="la Municipalidad"/>
        </w:smartTagPr>
        <w:r w:rsidRPr="00CC2DB1">
          <w:rPr>
            <w:rFonts w:asciiTheme="minorHAnsi" w:hAnsiTheme="minorHAnsi" w:cs="Arial"/>
            <w:sz w:val="22"/>
            <w:szCs w:val="22"/>
            <w:lang w:val="es-AR"/>
          </w:rPr>
          <w:t>la Municipalidad</w:t>
        </w:r>
      </w:smartTag>
      <w:r w:rsidRPr="00CC2DB1">
        <w:rPr>
          <w:rFonts w:asciiTheme="minorHAnsi" w:hAnsiTheme="minorHAnsi" w:cs="Arial"/>
          <w:sz w:val="22"/>
          <w:szCs w:val="22"/>
          <w:lang w:val="es-AR"/>
        </w:rPr>
        <w:t xml:space="preserve"> de Lobos, representada por el Señor Intendente Municipal Profesor Gustavo Rubén Sobrero y, por la otra parte los Presidentes de las Cooperativas de Trabajo </w:t>
      </w:r>
      <w:r w:rsidRPr="00CC2DB1">
        <w:rPr>
          <w:rFonts w:asciiTheme="minorHAnsi" w:hAnsiTheme="minorHAnsi" w:cs="Arial"/>
          <w:sz w:val="22"/>
          <w:szCs w:val="22"/>
          <w:lang w:val="es-AR"/>
        </w:rPr>
        <w:lastRenderedPageBreak/>
        <w:t xml:space="preserve">Laguna de Lobos, Laguna Colis, Culú </w:t>
      </w:r>
      <w:proofErr w:type="spellStart"/>
      <w:r w:rsidRPr="00CC2DB1">
        <w:rPr>
          <w:rFonts w:asciiTheme="minorHAnsi" w:hAnsiTheme="minorHAnsi" w:cs="Arial"/>
          <w:sz w:val="22"/>
          <w:szCs w:val="22"/>
          <w:lang w:val="es-AR"/>
        </w:rPr>
        <w:t>Culú</w:t>
      </w:r>
      <w:proofErr w:type="spellEnd"/>
      <w:r w:rsidRPr="00CC2DB1">
        <w:rPr>
          <w:rFonts w:asciiTheme="minorHAnsi" w:hAnsiTheme="minorHAnsi" w:cs="Arial"/>
          <w:sz w:val="22"/>
          <w:szCs w:val="22"/>
          <w:lang w:val="es-AR"/>
        </w:rPr>
        <w:t xml:space="preserve">, Laguna </w:t>
      </w:r>
      <w:smartTag w:uri="urn:schemas-microsoft-com:office:smarttags" w:element="PersonName">
        <w:smartTagPr>
          <w:attr w:name="ProductID" w:val="La Salada"/>
        </w:smartTagPr>
        <w:r w:rsidRPr="00CC2DB1">
          <w:rPr>
            <w:rFonts w:asciiTheme="minorHAnsi" w:hAnsiTheme="minorHAnsi" w:cs="Arial"/>
            <w:sz w:val="22"/>
            <w:szCs w:val="22"/>
            <w:lang w:val="es-AR"/>
          </w:rPr>
          <w:t>La Salada</w:t>
        </w:r>
      </w:smartTag>
      <w:r w:rsidRPr="00CC2DB1">
        <w:rPr>
          <w:rFonts w:asciiTheme="minorHAnsi" w:hAnsiTheme="minorHAnsi" w:cs="Arial"/>
          <w:sz w:val="22"/>
          <w:szCs w:val="22"/>
          <w:lang w:val="es-AR"/>
        </w:rPr>
        <w:t>, Canal Muñiz, Los Cedros, Las Casuarinas, Los Tilos, Canal Salgado y Los Robles por el cual se acuerda un aumento en concepto de mano de obra.</w:t>
      </w:r>
      <w:r w:rsidRPr="00CC2DB1">
        <w:rPr>
          <w:rFonts w:asciiTheme="minorHAnsi" w:hAnsiTheme="minorHAnsi" w:cs="Arial"/>
          <w:sz w:val="22"/>
          <w:szCs w:val="22"/>
        </w:rPr>
        <w:t>-</w:t>
      </w:r>
    </w:p>
    <w:p w:rsidR="00CC2DB1" w:rsidRPr="00CC2DB1" w:rsidRDefault="00CC2DB1" w:rsidP="00CC2DB1">
      <w:pPr>
        <w:jc w:val="both"/>
        <w:rPr>
          <w:rFonts w:asciiTheme="minorHAnsi" w:hAnsiTheme="minorHAnsi" w:cs="Arial"/>
          <w:color w:val="000000"/>
          <w:sz w:val="22"/>
          <w:szCs w:val="22"/>
        </w:rPr>
      </w:pPr>
    </w:p>
    <w:p w:rsidR="00CC2DB1" w:rsidRPr="00CC2DB1" w:rsidRDefault="00CC2DB1" w:rsidP="00CC2DB1">
      <w:pPr>
        <w:jc w:val="both"/>
        <w:rPr>
          <w:rFonts w:asciiTheme="minorHAnsi" w:hAnsiTheme="minorHAnsi" w:cs="Arial"/>
          <w:b/>
          <w:sz w:val="22"/>
          <w:szCs w:val="22"/>
          <w:lang w:val="es-ES_tradnl"/>
        </w:rPr>
      </w:pPr>
      <w:r w:rsidRPr="00CC2DB1">
        <w:rPr>
          <w:rFonts w:asciiTheme="minorHAnsi" w:hAnsiTheme="minorHAnsi" w:cs="Arial"/>
          <w:b/>
          <w:sz w:val="22"/>
          <w:szCs w:val="22"/>
          <w:u w:val="single"/>
        </w:rPr>
        <w:t>ARTÍCULO 2º:</w:t>
      </w:r>
      <w:r w:rsidRPr="00CC2DB1">
        <w:rPr>
          <w:rFonts w:asciiTheme="minorHAnsi" w:hAnsiTheme="minorHAnsi" w:cs="Arial"/>
          <w:sz w:val="22"/>
          <w:szCs w:val="22"/>
        </w:rPr>
        <w:t xml:space="preserve"> Cúmplase, comuníquese y archívese.-</w:t>
      </w:r>
      <w:r w:rsidRPr="00CC2DB1">
        <w:rPr>
          <w:rFonts w:asciiTheme="minorHAnsi" w:hAnsiTheme="minorHAnsi" w:cs="Arial"/>
          <w:b/>
          <w:sz w:val="22"/>
          <w:szCs w:val="22"/>
        </w:rPr>
        <w:t>”</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b/>
          <w:bCs/>
          <w:sz w:val="22"/>
          <w:szCs w:val="22"/>
        </w:rPr>
      </w:pPr>
      <w:r w:rsidRPr="00CC2DB1">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C2DB1">
          <w:rPr>
            <w:rFonts w:asciiTheme="minorHAnsi" w:hAnsiTheme="minorHAnsi" w:cs="Arial"/>
            <w:b/>
            <w:bCs/>
            <w:sz w:val="22"/>
            <w:szCs w:val="22"/>
          </w:rPr>
          <w:t>LA SALA DE</w:t>
        </w:r>
      </w:smartTag>
      <w:r w:rsidRPr="00CC2DB1">
        <w:rPr>
          <w:rFonts w:asciiTheme="minorHAnsi" w:hAnsiTheme="minorHAnsi" w:cs="Arial"/>
          <w:b/>
          <w:bCs/>
          <w:sz w:val="22"/>
          <w:szCs w:val="22"/>
        </w:rPr>
        <w:t xml:space="preserve"> SESIONES DEL HONORABLE CONCEJO DELIBERANTE DE LOBOS A LOS ONCE DIAS DEL MES DE DICIEMBRE DEL AÑO DOS MIL DOCE.---------------</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bCs/>
          <w:sz w:val="22"/>
          <w:szCs w:val="22"/>
          <w:u w:val="single"/>
        </w:rPr>
        <w:t>FIRMADO:</w:t>
      </w:r>
      <w:r w:rsidRPr="00CC2DB1">
        <w:rPr>
          <w:rFonts w:asciiTheme="minorHAnsi" w:hAnsiTheme="minorHAnsi" w:cs="Arial"/>
          <w:sz w:val="22"/>
          <w:szCs w:val="22"/>
        </w:rPr>
        <w:t xml:space="preserve"> HÉCTOR FRANCISCO SALA  – Presidente del H.C.D.-</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CARLOS ALBERTO LEIVA – Secretario.--------------------</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jc w:val="both"/>
        <w:rPr>
          <w:rFonts w:asciiTheme="minorHAnsi" w:hAnsiTheme="minorHAnsi"/>
          <w:sz w:val="22"/>
          <w:szCs w:val="22"/>
        </w:rPr>
      </w:pPr>
      <w:r w:rsidRPr="00CC2DB1">
        <w:rPr>
          <w:rFonts w:asciiTheme="minorHAnsi" w:hAnsiTheme="minorHAnsi" w:cs="Arial"/>
          <w:sz w:val="22"/>
          <w:szCs w:val="22"/>
        </w:rPr>
        <w:t xml:space="preserve">                                                         Con tal motivo, saludamos a Ud. muy atte.-</w:t>
      </w: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Lobos, 11 de Diciembre de 2012.-</w:t>
      </w:r>
    </w:p>
    <w:p w:rsidR="00CC2DB1" w:rsidRPr="00CC2DB1" w:rsidRDefault="00CC2DB1" w:rsidP="00CC2DB1">
      <w:pPr>
        <w:jc w:val="both"/>
        <w:rPr>
          <w:rFonts w:asciiTheme="minorHAnsi" w:hAnsiTheme="minorHAnsi" w:cs="Arial"/>
          <w:sz w:val="22"/>
          <w:szCs w:val="22"/>
          <w:lang w:val="es-ES_tradnl"/>
        </w:rPr>
      </w:pP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Al señor Intendente Municipal</w:t>
      </w:r>
    </w:p>
    <w:p w:rsidR="00CC2DB1" w:rsidRPr="00CC2DB1" w:rsidRDefault="00CC2DB1" w:rsidP="00CC2DB1">
      <w:pPr>
        <w:jc w:val="both"/>
        <w:rPr>
          <w:rFonts w:asciiTheme="minorHAnsi" w:hAnsiTheme="minorHAnsi" w:cs="Arial"/>
          <w:b/>
          <w:bCs/>
          <w:sz w:val="22"/>
          <w:szCs w:val="22"/>
          <w:lang w:val="es-ES_tradnl"/>
        </w:rPr>
      </w:pPr>
      <w:r w:rsidRPr="00CC2DB1">
        <w:rPr>
          <w:rFonts w:asciiTheme="minorHAnsi" w:hAnsiTheme="minorHAnsi" w:cs="Arial"/>
          <w:b/>
          <w:bCs/>
          <w:sz w:val="22"/>
          <w:szCs w:val="22"/>
          <w:lang w:val="es-ES_tradnl"/>
        </w:rPr>
        <w:t>Prof. Gustavo R. Sobrero</w:t>
      </w:r>
    </w:p>
    <w:p w:rsidR="00CC2DB1" w:rsidRPr="00CC2DB1" w:rsidRDefault="00CC2DB1" w:rsidP="00CC2DB1">
      <w:pPr>
        <w:pStyle w:val="Ttulo1"/>
        <w:jc w:val="both"/>
        <w:rPr>
          <w:rFonts w:asciiTheme="minorHAnsi" w:eastAsia="Arial Unicode MS" w:hAnsiTheme="minorHAnsi" w:cs="Arial"/>
          <w:b/>
          <w:bCs/>
        </w:rPr>
      </w:pPr>
      <w:r w:rsidRPr="00CC2DB1">
        <w:rPr>
          <w:rFonts w:asciiTheme="minorHAnsi" w:hAnsiTheme="minorHAnsi" w:cs="Arial"/>
          <w:b/>
          <w:bCs/>
        </w:rPr>
        <w:t>S                    /                      D</w:t>
      </w:r>
    </w:p>
    <w:p w:rsidR="00CC2DB1" w:rsidRPr="00CC2DB1" w:rsidRDefault="00CC2DB1" w:rsidP="00CC2DB1">
      <w:pPr>
        <w:jc w:val="both"/>
        <w:rPr>
          <w:rFonts w:asciiTheme="minorHAnsi" w:eastAsia="Arial Unicode MS" w:hAnsiTheme="minorHAnsi" w:cs="Arial"/>
          <w:sz w:val="22"/>
          <w:szCs w:val="22"/>
        </w:rPr>
      </w:pPr>
    </w:p>
    <w:p w:rsidR="00CC2DB1" w:rsidRPr="00CC2DB1" w:rsidRDefault="00CC2DB1" w:rsidP="00CC2DB1">
      <w:pPr>
        <w:pStyle w:val="Ttulo4"/>
        <w:ind w:left="5500"/>
        <w:jc w:val="both"/>
        <w:rPr>
          <w:rFonts w:asciiTheme="minorHAnsi" w:hAnsiTheme="minorHAnsi"/>
          <w:sz w:val="22"/>
          <w:szCs w:val="22"/>
          <w:u w:val="single"/>
        </w:rPr>
      </w:pPr>
      <w:r w:rsidRPr="00CC2DB1">
        <w:rPr>
          <w:rFonts w:asciiTheme="minorHAnsi" w:hAnsiTheme="minorHAnsi"/>
          <w:sz w:val="22"/>
          <w:szCs w:val="22"/>
          <w:u w:val="single"/>
        </w:rPr>
        <w:t xml:space="preserve">Ref.: Expte. Nº 120/2012 del </w:t>
      </w:r>
      <w:proofErr w:type="gramStart"/>
      <w:r w:rsidRPr="00CC2DB1">
        <w:rPr>
          <w:rFonts w:asciiTheme="minorHAnsi" w:hAnsiTheme="minorHAnsi"/>
          <w:sz w:val="22"/>
          <w:szCs w:val="22"/>
          <w:u w:val="single"/>
        </w:rPr>
        <w:t>H.C.D..</w:t>
      </w:r>
      <w:proofErr w:type="gramEnd"/>
      <w:r w:rsidRPr="00CC2DB1">
        <w:rPr>
          <w:rFonts w:asciiTheme="minorHAnsi" w:hAnsiTheme="minorHAnsi"/>
          <w:sz w:val="22"/>
          <w:szCs w:val="22"/>
          <w:u w:val="single"/>
        </w:rPr>
        <w:t xml:space="preserve">- Expte. Nº 4067-19684/12  del  </w:t>
      </w:r>
      <w:proofErr w:type="gramStart"/>
      <w:r w:rsidRPr="00CC2DB1">
        <w:rPr>
          <w:rFonts w:asciiTheme="minorHAnsi" w:hAnsiTheme="minorHAnsi"/>
          <w:sz w:val="22"/>
          <w:szCs w:val="22"/>
          <w:u w:val="single"/>
        </w:rPr>
        <w:t>D.E.M..</w:t>
      </w:r>
      <w:proofErr w:type="gramEnd"/>
      <w:r w:rsidRPr="00CC2DB1">
        <w:rPr>
          <w:rFonts w:asciiTheme="minorHAnsi" w:hAnsiTheme="minorHAnsi"/>
          <w:sz w:val="22"/>
          <w:szCs w:val="22"/>
          <w:u w:val="single"/>
        </w:rPr>
        <w:t>-</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De nuestra mayor consideración:</w:t>
      </w:r>
    </w:p>
    <w:p w:rsidR="00CC2DB1" w:rsidRPr="00CC2DB1" w:rsidRDefault="00CC2DB1" w:rsidP="00CC2DB1">
      <w:pPr>
        <w:tabs>
          <w:tab w:val="left" w:pos="3200"/>
        </w:tabs>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ab/>
        <w:t xml:space="preserve">Tenemos el agrado de dirigirnos a Ud. a fin de poner a v/conocimiento que este H.C.D. en </w:t>
      </w:r>
      <w:r w:rsidRPr="00CC2DB1">
        <w:rPr>
          <w:rFonts w:asciiTheme="minorHAnsi" w:hAnsiTheme="minorHAnsi" w:cs="Arial"/>
          <w:b/>
          <w:sz w:val="22"/>
          <w:szCs w:val="22"/>
        </w:rPr>
        <w:t xml:space="preserve">Sesión Ordinaria 1ª de Prórroga </w:t>
      </w:r>
      <w:r w:rsidRPr="00CC2DB1">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CC2DB1">
          <w:rPr>
            <w:rFonts w:asciiTheme="minorHAnsi" w:hAnsiTheme="minorHAnsi" w:cs="Arial"/>
            <w:sz w:val="22"/>
            <w:szCs w:val="22"/>
          </w:rPr>
          <w:t xml:space="preserve">la </w:t>
        </w:r>
        <w:r w:rsidRPr="00CC2DB1">
          <w:rPr>
            <w:rFonts w:asciiTheme="minorHAnsi" w:hAnsiTheme="minorHAnsi" w:cs="Arial"/>
            <w:b/>
            <w:sz w:val="22"/>
            <w:szCs w:val="22"/>
          </w:rPr>
          <w:t>Ordenanza N</w:t>
        </w:r>
      </w:smartTag>
      <w:r w:rsidRPr="00CC2DB1">
        <w:rPr>
          <w:rFonts w:asciiTheme="minorHAnsi" w:hAnsiTheme="minorHAnsi" w:cs="Arial"/>
          <w:b/>
          <w:sz w:val="22"/>
          <w:szCs w:val="22"/>
        </w:rPr>
        <w:t>º 2661</w:t>
      </w:r>
      <w:r w:rsidRPr="00CC2DB1">
        <w:rPr>
          <w:rFonts w:asciiTheme="minorHAnsi" w:hAnsiTheme="minorHAnsi" w:cs="Arial"/>
          <w:sz w:val="22"/>
          <w:szCs w:val="22"/>
        </w:rPr>
        <w:t>, cuyo texto se transcribe a continuación:</w:t>
      </w:r>
    </w:p>
    <w:p w:rsidR="00CC2DB1" w:rsidRPr="00CC2DB1" w:rsidRDefault="00CC2DB1" w:rsidP="00CC2DB1">
      <w:pPr>
        <w:jc w:val="both"/>
        <w:rPr>
          <w:rFonts w:asciiTheme="minorHAnsi" w:hAnsiTheme="minorHAnsi" w:cs="Arial"/>
          <w:b/>
          <w:color w:val="000000"/>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color w:val="000000"/>
          <w:sz w:val="22"/>
          <w:szCs w:val="22"/>
          <w:lang w:val="es-ES_tradnl"/>
        </w:rPr>
        <w:t>“</w:t>
      </w:r>
      <w:r w:rsidRPr="00CC2DB1">
        <w:rPr>
          <w:rFonts w:asciiTheme="minorHAnsi" w:hAnsiTheme="minorHAnsi" w:cs="Arial"/>
          <w:color w:val="000000"/>
          <w:sz w:val="22"/>
          <w:szCs w:val="22"/>
          <w:lang w:val="es-ES_tradnl"/>
        </w:rPr>
        <w:t xml:space="preserve">Por ello, </w:t>
      </w:r>
      <w:r w:rsidRPr="00CC2DB1">
        <w:rPr>
          <w:rFonts w:asciiTheme="minorHAnsi" w:hAnsiTheme="minorHAnsi" w:cs="Arial"/>
          <w:b/>
          <w:sz w:val="22"/>
          <w:szCs w:val="22"/>
        </w:rPr>
        <w:t>EL HONORABLE CONCEJO DELIBERANTE DE LOBOS</w:t>
      </w:r>
      <w:r w:rsidRPr="00CC2DB1">
        <w:rPr>
          <w:rFonts w:asciiTheme="minorHAnsi" w:hAnsiTheme="minorHAnsi" w:cs="Arial"/>
          <w:sz w:val="22"/>
          <w:szCs w:val="22"/>
        </w:rPr>
        <w:t>,</w:t>
      </w:r>
      <w:r w:rsidRPr="00CC2DB1">
        <w:rPr>
          <w:rFonts w:asciiTheme="minorHAnsi" w:hAnsiTheme="minorHAnsi" w:cs="Arial"/>
          <w:b/>
          <w:sz w:val="22"/>
          <w:szCs w:val="22"/>
        </w:rPr>
        <w:t xml:space="preserve"> </w:t>
      </w:r>
      <w:r w:rsidRPr="00CC2DB1">
        <w:rPr>
          <w:rFonts w:asciiTheme="minorHAnsi" w:hAnsiTheme="minorHAnsi" w:cs="Arial"/>
          <w:sz w:val="22"/>
          <w:szCs w:val="22"/>
        </w:rPr>
        <w:t>sanciona por UNANIMIDAD la siguiente:</w:t>
      </w:r>
    </w:p>
    <w:p w:rsidR="00CC2DB1" w:rsidRPr="00CC2DB1" w:rsidRDefault="00CC2DB1" w:rsidP="00CC2DB1">
      <w:pPr>
        <w:jc w:val="both"/>
        <w:rPr>
          <w:rFonts w:asciiTheme="minorHAnsi" w:hAnsiTheme="minorHAnsi"/>
          <w:sz w:val="22"/>
          <w:szCs w:val="22"/>
        </w:rPr>
      </w:pPr>
    </w:p>
    <w:p w:rsidR="00CC2DB1" w:rsidRPr="00CC2DB1" w:rsidRDefault="00CC2DB1" w:rsidP="00CC2DB1">
      <w:pPr>
        <w:pStyle w:val="Ttulo"/>
        <w:jc w:val="both"/>
        <w:rPr>
          <w:rFonts w:asciiTheme="minorHAnsi" w:hAnsiTheme="minorHAnsi" w:cs="Arial"/>
          <w:sz w:val="22"/>
          <w:szCs w:val="22"/>
        </w:rPr>
      </w:pPr>
      <w:r w:rsidRPr="00CC2DB1">
        <w:rPr>
          <w:rFonts w:asciiTheme="minorHAnsi" w:hAnsiTheme="minorHAnsi" w:cs="Arial"/>
          <w:sz w:val="22"/>
          <w:szCs w:val="22"/>
        </w:rPr>
        <w:t>O R D E N A N Z A   N º   2 6 6 1</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sz w:val="22"/>
          <w:szCs w:val="22"/>
          <w:u w:val="single"/>
        </w:rPr>
        <w:t>ARTÍCULO 1º:</w:t>
      </w:r>
      <w:r w:rsidRPr="00CC2DB1">
        <w:rPr>
          <w:rFonts w:asciiTheme="minorHAnsi" w:hAnsiTheme="minorHAnsi" w:cs="Arial"/>
          <w:sz w:val="22"/>
          <w:szCs w:val="22"/>
        </w:rPr>
        <w:t xml:space="preserve"> Convalídese el Convenio Marco, suscripto en el mes de noviembre de 2012, entre </w:t>
      </w:r>
      <w:smartTag w:uri="urn:schemas-microsoft-com:office:smarttags" w:element="PersonName">
        <w:smartTagPr>
          <w:attr w:name="ProductID" w:val="la Secretar￭a"/>
        </w:smartTagPr>
        <w:r w:rsidRPr="00CC2DB1">
          <w:rPr>
            <w:rFonts w:asciiTheme="minorHAnsi" w:hAnsiTheme="minorHAnsi" w:cs="Arial"/>
            <w:sz w:val="22"/>
            <w:szCs w:val="22"/>
          </w:rPr>
          <w:t>la Secretaría</w:t>
        </w:r>
      </w:smartTag>
      <w:r w:rsidRPr="00CC2DB1">
        <w:rPr>
          <w:rFonts w:asciiTheme="minorHAnsi" w:hAnsiTheme="minorHAnsi" w:cs="Arial"/>
          <w:sz w:val="22"/>
          <w:szCs w:val="22"/>
        </w:rPr>
        <w:t xml:space="preserve"> de Energía del Ministerio de Planificación Federal, Inversión Pública y Servicios, represe</w:t>
      </w:r>
      <w:r w:rsidRPr="00CC2DB1">
        <w:rPr>
          <w:rFonts w:asciiTheme="minorHAnsi" w:hAnsiTheme="minorHAnsi" w:cs="Arial"/>
          <w:sz w:val="22"/>
          <w:szCs w:val="22"/>
        </w:rPr>
        <w:t>n</w:t>
      </w:r>
      <w:r w:rsidRPr="00CC2DB1">
        <w:rPr>
          <w:rFonts w:asciiTheme="minorHAnsi" w:hAnsiTheme="minorHAnsi" w:cs="Arial"/>
          <w:sz w:val="22"/>
          <w:szCs w:val="22"/>
        </w:rPr>
        <w:t xml:space="preserve">tada por el Señor Secretario de Energía, Ingeniero Daniel Omar Cameron y </w:t>
      </w:r>
      <w:smartTag w:uri="urn:schemas-microsoft-com:office:smarttags" w:element="PersonName">
        <w:smartTagPr>
          <w:attr w:name="ProductID" w:val="la Municipalidad"/>
        </w:smartTagPr>
        <w:r w:rsidRPr="00CC2DB1">
          <w:rPr>
            <w:rFonts w:asciiTheme="minorHAnsi" w:hAnsiTheme="minorHAnsi" w:cs="Arial"/>
            <w:sz w:val="22"/>
            <w:szCs w:val="22"/>
          </w:rPr>
          <w:t>la Municipalidad</w:t>
        </w:r>
      </w:smartTag>
      <w:r w:rsidRPr="00CC2DB1">
        <w:rPr>
          <w:rFonts w:asciiTheme="minorHAnsi" w:hAnsiTheme="minorHAnsi" w:cs="Arial"/>
          <w:sz w:val="22"/>
          <w:szCs w:val="22"/>
        </w:rPr>
        <w:t xml:space="preserve"> de Lobos, representada por el Señor Intendente  Prof. Gustavo Sobrero, destinado a contribuir y mejorar la eficiencia energética de los distintos sectores consumid</w:t>
      </w:r>
      <w:r w:rsidRPr="00CC2DB1">
        <w:rPr>
          <w:rFonts w:asciiTheme="minorHAnsi" w:hAnsiTheme="minorHAnsi" w:cs="Arial"/>
          <w:sz w:val="22"/>
          <w:szCs w:val="22"/>
        </w:rPr>
        <w:t>o</w:t>
      </w:r>
      <w:r w:rsidRPr="00CC2DB1">
        <w:rPr>
          <w:rFonts w:asciiTheme="minorHAnsi" w:hAnsiTheme="minorHAnsi" w:cs="Arial"/>
          <w:sz w:val="22"/>
          <w:szCs w:val="22"/>
        </w:rPr>
        <w:t>res de energía, a través de los lineamientos del Programa Nacional de Uso Racional y Ef</w:t>
      </w:r>
      <w:r w:rsidRPr="00CC2DB1">
        <w:rPr>
          <w:rFonts w:asciiTheme="minorHAnsi" w:hAnsiTheme="minorHAnsi" w:cs="Arial"/>
          <w:sz w:val="22"/>
          <w:szCs w:val="22"/>
        </w:rPr>
        <w:t>i</w:t>
      </w:r>
      <w:r w:rsidRPr="00CC2DB1">
        <w:rPr>
          <w:rFonts w:asciiTheme="minorHAnsi" w:hAnsiTheme="minorHAnsi" w:cs="Arial"/>
          <w:sz w:val="22"/>
          <w:szCs w:val="22"/>
        </w:rPr>
        <w:t xml:space="preserve">ciente de </w:t>
      </w:r>
      <w:smartTag w:uri="urn:schemas-microsoft-com:office:smarttags" w:element="PersonName">
        <w:smartTagPr>
          <w:attr w:name="ProductID" w:val="la Energ￭a"/>
        </w:smartTagPr>
        <w:r w:rsidRPr="00CC2DB1">
          <w:rPr>
            <w:rFonts w:asciiTheme="minorHAnsi" w:hAnsiTheme="minorHAnsi" w:cs="Arial"/>
            <w:sz w:val="22"/>
            <w:szCs w:val="22"/>
          </w:rPr>
          <w:t>la Energía</w:t>
        </w:r>
      </w:smartTag>
      <w:r w:rsidRPr="00CC2DB1">
        <w:rPr>
          <w:rFonts w:asciiTheme="minorHAnsi" w:hAnsiTheme="minorHAnsi" w:cs="Arial"/>
          <w:sz w:val="22"/>
          <w:szCs w:val="22"/>
        </w:rPr>
        <w:t xml:space="preserve"> (PRONUREE).-</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b/>
          <w:sz w:val="22"/>
          <w:szCs w:val="22"/>
          <w:lang w:val="es-ES_tradnl"/>
        </w:rPr>
      </w:pPr>
      <w:r w:rsidRPr="00CC2DB1">
        <w:rPr>
          <w:rFonts w:asciiTheme="minorHAnsi" w:hAnsiTheme="minorHAnsi" w:cs="Arial"/>
          <w:b/>
          <w:sz w:val="22"/>
          <w:szCs w:val="22"/>
          <w:u w:val="single"/>
        </w:rPr>
        <w:t>ARTÍCULO 2º:</w:t>
      </w:r>
      <w:r w:rsidRPr="00CC2DB1">
        <w:rPr>
          <w:rFonts w:asciiTheme="minorHAnsi" w:hAnsiTheme="minorHAnsi" w:cs="Arial"/>
          <w:sz w:val="22"/>
          <w:szCs w:val="22"/>
        </w:rPr>
        <w:t xml:space="preserve"> Comuníquese, publíquese y archívese</w:t>
      </w:r>
      <w:r w:rsidRPr="00CC2DB1">
        <w:rPr>
          <w:rFonts w:asciiTheme="minorHAnsi" w:hAnsiTheme="minorHAnsi" w:cs="Arial"/>
          <w:sz w:val="22"/>
          <w:szCs w:val="22"/>
          <w:lang w:val="es-AR"/>
        </w:rPr>
        <w:t>.-</w:t>
      </w:r>
      <w:r w:rsidRPr="00CC2DB1">
        <w:rPr>
          <w:rFonts w:asciiTheme="minorHAnsi" w:hAnsiTheme="minorHAnsi" w:cs="Arial"/>
          <w:b/>
          <w:sz w:val="22"/>
          <w:szCs w:val="22"/>
        </w:rPr>
        <w:t>”</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b/>
          <w:bCs/>
          <w:sz w:val="22"/>
          <w:szCs w:val="22"/>
        </w:rPr>
      </w:pPr>
      <w:r w:rsidRPr="00CC2DB1">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C2DB1">
          <w:rPr>
            <w:rFonts w:asciiTheme="minorHAnsi" w:hAnsiTheme="minorHAnsi" w:cs="Arial"/>
            <w:b/>
            <w:bCs/>
            <w:sz w:val="22"/>
            <w:szCs w:val="22"/>
          </w:rPr>
          <w:t>LA SALA DE</w:t>
        </w:r>
      </w:smartTag>
      <w:r w:rsidRPr="00CC2DB1">
        <w:rPr>
          <w:rFonts w:asciiTheme="minorHAnsi" w:hAnsiTheme="minorHAnsi" w:cs="Arial"/>
          <w:b/>
          <w:bCs/>
          <w:sz w:val="22"/>
          <w:szCs w:val="22"/>
        </w:rPr>
        <w:t xml:space="preserve"> SESIONES DEL HONORABLE CONCEJO DELIBERANTE DE LOBOS A LOS ONCE DIAS DEL MES DE DICIEMBRE DEL AÑO DOS MIL DOCE.---------------</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bCs/>
          <w:sz w:val="22"/>
          <w:szCs w:val="22"/>
          <w:u w:val="single"/>
        </w:rPr>
        <w:t>FIRMADO:</w:t>
      </w:r>
      <w:r w:rsidRPr="00CC2DB1">
        <w:rPr>
          <w:rFonts w:asciiTheme="minorHAnsi" w:hAnsiTheme="minorHAnsi" w:cs="Arial"/>
          <w:sz w:val="22"/>
          <w:szCs w:val="22"/>
        </w:rPr>
        <w:t xml:space="preserve"> HÉCTOR FRANCISCO SALA  – Presidente del H.C.D.-</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CARLOS ALBERTO LEIVA – Secretario.--------------------</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jc w:val="both"/>
        <w:rPr>
          <w:rFonts w:asciiTheme="minorHAnsi" w:hAnsiTheme="minorHAnsi"/>
          <w:sz w:val="22"/>
          <w:szCs w:val="22"/>
        </w:rPr>
      </w:pPr>
      <w:r w:rsidRPr="00CC2DB1">
        <w:rPr>
          <w:rFonts w:asciiTheme="minorHAnsi" w:hAnsiTheme="minorHAnsi" w:cs="Arial"/>
          <w:sz w:val="22"/>
          <w:szCs w:val="22"/>
        </w:rPr>
        <w:lastRenderedPageBreak/>
        <w:t xml:space="preserve">                                                         Con tal motivo, saludamos a Ud. muy atte.-</w:t>
      </w: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Lobos, 11 de Diciembre de 2012.-</w:t>
      </w:r>
    </w:p>
    <w:p w:rsidR="00CC2DB1" w:rsidRPr="00CC2DB1" w:rsidRDefault="00CC2DB1" w:rsidP="00CC2DB1">
      <w:pPr>
        <w:jc w:val="both"/>
        <w:rPr>
          <w:rFonts w:asciiTheme="minorHAnsi" w:hAnsiTheme="minorHAnsi" w:cs="Arial"/>
          <w:sz w:val="22"/>
          <w:szCs w:val="22"/>
          <w:lang w:val="es-ES_tradnl"/>
        </w:rPr>
      </w:pP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Al señor Intendente Municipal</w:t>
      </w:r>
    </w:p>
    <w:p w:rsidR="00CC2DB1" w:rsidRPr="00CC2DB1" w:rsidRDefault="00CC2DB1" w:rsidP="00CC2DB1">
      <w:pPr>
        <w:jc w:val="both"/>
        <w:rPr>
          <w:rFonts w:asciiTheme="minorHAnsi" w:hAnsiTheme="minorHAnsi" w:cs="Arial"/>
          <w:b/>
          <w:bCs/>
          <w:sz w:val="22"/>
          <w:szCs w:val="22"/>
          <w:lang w:val="es-ES_tradnl"/>
        </w:rPr>
      </w:pPr>
      <w:r w:rsidRPr="00CC2DB1">
        <w:rPr>
          <w:rFonts w:asciiTheme="minorHAnsi" w:hAnsiTheme="minorHAnsi" w:cs="Arial"/>
          <w:b/>
          <w:bCs/>
          <w:sz w:val="22"/>
          <w:szCs w:val="22"/>
          <w:lang w:val="es-ES_tradnl"/>
        </w:rPr>
        <w:t>Prof. Gustavo R. Sobrero</w:t>
      </w:r>
    </w:p>
    <w:p w:rsidR="00CC2DB1" w:rsidRPr="00CC2DB1" w:rsidRDefault="00CC2DB1" w:rsidP="00CC2DB1">
      <w:pPr>
        <w:pStyle w:val="Ttulo1"/>
        <w:jc w:val="both"/>
        <w:rPr>
          <w:rFonts w:asciiTheme="minorHAnsi" w:eastAsia="Arial Unicode MS" w:hAnsiTheme="minorHAnsi" w:cs="Arial"/>
          <w:b/>
          <w:bCs/>
        </w:rPr>
      </w:pPr>
      <w:r w:rsidRPr="00CC2DB1">
        <w:rPr>
          <w:rFonts w:asciiTheme="minorHAnsi" w:hAnsiTheme="minorHAnsi" w:cs="Arial"/>
          <w:b/>
          <w:bCs/>
        </w:rPr>
        <w:t>S                    /                      D</w:t>
      </w:r>
    </w:p>
    <w:p w:rsidR="00CC2DB1" w:rsidRPr="00CC2DB1" w:rsidRDefault="00CC2DB1" w:rsidP="00CC2DB1">
      <w:pPr>
        <w:jc w:val="both"/>
        <w:rPr>
          <w:rFonts w:asciiTheme="minorHAnsi" w:eastAsia="Arial Unicode MS" w:hAnsiTheme="minorHAnsi" w:cs="Arial"/>
          <w:sz w:val="22"/>
          <w:szCs w:val="22"/>
        </w:rPr>
      </w:pPr>
    </w:p>
    <w:p w:rsidR="00CC2DB1" w:rsidRPr="00CC2DB1" w:rsidRDefault="00CC2DB1" w:rsidP="00CC2DB1">
      <w:pPr>
        <w:pStyle w:val="Ttulo4"/>
        <w:ind w:left="5500"/>
        <w:jc w:val="both"/>
        <w:rPr>
          <w:rFonts w:asciiTheme="minorHAnsi" w:hAnsiTheme="minorHAnsi"/>
          <w:sz w:val="22"/>
          <w:szCs w:val="22"/>
          <w:u w:val="single"/>
        </w:rPr>
      </w:pPr>
      <w:r w:rsidRPr="00CC2DB1">
        <w:rPr>
          <w:rFonts w:asciiTheme="minorHAnsi" w:hAnsiTheme="minorHAnsi"/>
          <w:sz w:val="22"/>
          <w:szCs w:val="22"/>
          <w:u w:val="single"/>
        </w:rPr>
        <w:t xml:space="preserve">Ref.: Expte. Nº 121/2012 del </w:t>
      </w:r>
      <w:proofErr w:type="gramStart"/>
      <w:r w:rsidRPr="00CC2DB1">
        <w:rPr>
          <w:rFonts w:asciiTheme="minorHAnsi" w:hAnsiTheme="minorHAnsi"/>
          <w:sz w:val="22"/>
          <w:szCs w:val="22"/>
          <w:u w:val="single"/>
        </w:rPr>
        <w:t>H.C.D..</w:t>
      </w:r>
      <w:proofErr w:type="gramEnd"/>
      <w:r w:rsidRPr="00CC2DB1">
        <w:rPr>
          <w:rFonts w:asciiTheme="minorHAnsi" w:hAnsiTheme="minorHAnsi"/>
          <w:sz w:val="22"/>
          <w:szCs w:val="22"/>
          <w:u w:val="single"/>
        </w:rPr>
        <w:t xml:space="preserve">- Expte. Nº 4067-19682/12  del  </w:t>
      </w:r>
      <w:proofErr w:type="gramStart"/>
      <w:r w:rsidRPr="00CC2DB1">
        <w:rPr>
          <w:rFonts w:asciiTheme="minorHAnsi" w:hAnsiTheme="minorHAnsi"/>
          <w:sz w:val="22"/>
          <w:szCs w:val="22"/>
          <w:u w:val="single"/>
        </w:rPr>
        <w:t>D.E.M..</w:t>
      </w:r>
      <w:proofErr w:type="gramEnd"/>
      <w:r w:rsidRPr="00CC2DB1">
        <w:rPr>
          <w:rFonts w:asciiTheme="minorHAnsi" w:hAnsiTheme="minorHAnsi"/>
          <w:sz w:val="22"/>
          <w:szCs w:val="22"/>
          <w:u w:val="single"/>
        </w:rPr>
        <w:t>-</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De nuestra mayor consideración:</w:t>
      </w:r>
    </w:p>
    <w:p w:rsidR="00CC2DB1" w:rsidRPr="00CC2DB1" w:rsidRDefault="00CC2DB1" w:rsidP="00CC2DB1">
      <w:pPr>
        <w:tabs>
          <w:tab w:val="left" w:pos="3200"/>
        </w:tabs>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ab/>
        <w:t xml:space="preserve">Tenemos el agrado de dirigirnos a Ud. a fin de poner a v/conocimiento que este H.C.D. en </w:t>
      </w:r>
      <w:r w:rsidRPr="00CC2DB1">
        <w:rPr>
          <w:rFonts w:asciiTheme="minorHAnsi" w:hAnsiTheme="minorHAnsi" w:cs="Arial"/>
          <w:b/>
          <w:sz w:val="22"/>
          <w:szCs w:val="22"/>
        </w:rPr>
        <w:t xml:space="preserve">Sesión Ordinaria 1ª de Prórroga </w:t>
      </w:r>
      <w:r w:rsidRPr="00CC2DB1">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CC2DB1">
          <w:rPr>
            <w:rFonts w:asciiTheme="minorHAnsi" w:hAnsiTheme="minorHAnsi" w:cs="Arial"/>
            <w:sz w:val="22"/>
            <w:szCs w:val="22"/>
          </w:rPr>
          <w:t xml:space="preserve">la </w:t>
        </w:r>
        <w:r w:rsidRPr="00CC2DB1">
          <w:rPr>
            <w:rFonts w:asciiTheme="minorHAnsi" w:hAnsiTheme="minorHAnsi" w:cs="Arial"/>
            <w:b/>
            <w:sz w:val="22"/>
            <w:szCs w:val="22"/>
          </w:rPr>
          <w:t>Ordenanza N</w:t>
        </w:r>
      </w:smartTag>
      <w:r w:rsidRPr="00CC2DB1">
        <w:rPr>
          <w:rFonts w:asciiTheme="minorHAnsi" w:hAnsiTheme="minorHAnsi" w:cs="Arial"/>
          <w:b/>
          <w:sz w:val="22"/>
          <w:szCs w:val="22"/>
        </w:rPr>
        <w:t>º 2662</w:t>
      </w:r>
      <w:r w:rsidRPr="00CC2DB1">
        <w:rPr>
          <w:rFonts w:asciiTheme="minorHAnsi" w:hAnsiTheme="minorHAnsi" w:cs="Arial"/>
          <w:sz w:val="22"/>
          <w:szCs w:val="22"/>
        </w:rPr>
        <w:t>, cuyo texto se transcribe a continuación:</w:t>
      </w:r>
    </w:p>
    <w:p w:rsidR="00CC2DB1" w:rsidRPr="00CC2DB1" w:rsidRDefault="00CC2DB1" w:rsidP="00CC2DB1">
      <w:pPr>
        <w:jc w:val="both"/>
        <w:rPr>
          <w:rFonts w:asciiTheme="minorHAnsi" w:hAnsiTheme="minorHAnsi" w:cs="Arial"/>
          <w:b/>
          <w:color w:val="000000"/>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color w:val="000000"/>
          <w:sz w:val="22"/>
          <w:szCs w:val="22"/>
          <w:lang w:val="es-ES_tradnl"/>
        </w:rPr>
        <w:t>“</w:t>
      </w:r>
      <w:r w:rsidRPr="00CC2DB1">
        <w:rPr>
          <w:rFonts w:asciiTheme="minorHAnsi" w:hAnsiTheme="minorHAnsi" w:cs="Arial"/>
          <w:color w:val="000000"/>
          <w:sz w:val="22"/>
          <w:szCs w:val="22"/>
          <w:lang w:val="es-ES_tradnl"/>
        </w:rPr>
        <w:t xml:space="preserve">Por ello, </w:t>
      </w:r>
      <w:r w:rsidRPr="00CC2DB1">
        <w:rPr>
          <w:rFonts w:asciiTheme="minorHAnsi" w:hAnsiTheme="minorHAnsi" w:cs="Arial"/>
          <w:b/>
          <w:sz w:val="22"/>
          <w:szCs w:val="22"/>
        </w:rPr>
        <w:t>EL HONORABLE CONCEJO DELIBERANTE DE LOBOS</w:t>
      </w:r>
      <w:r w:rsidRPr="00CC2DB1">
        <w:rPr>
          <w:rFonts w:asciiTheme="minorHAnsi" w:hAnsiTheme="minorHAnsi" w:cs="Arial"/>
          <w:sz w:val="22"/>
          <w:szCs w:val="22"/>
        </w:rPr>
        <w:t>,</w:t>
      </w:r>
      <w:r w:rsidRPr="00CC2DB1">
        <w:rPr>
          <w:rFonts w:asciiTheme="minorHAnsi" w:hAnsiTheme="minorHAnsi" w:cs="Arial"/>
          <w:b/>
          <w:sz w:val="22"/>
          <w:szCs w:val="22"/>
        </w:rPr>
        <w:t xml:space="preserve"> </w:t>
      </w:r>
      <w:r w:rsidRPr="00CC2DB1">
        <w:rPr>
          <w:rFonts w:asciiTheme="minorHAnsi" w:hAnsiTheme="minorHAnsi" w:cs="Arial"/>
          <w:sz w:val="22"/>
          <w:szCs w:val="22"/>
        </w:rPr>
        <w:t>sanciona por UNANIMIDAD la siguiente:</w:t>
      </w:r>
    </w:p>
    <w:p w:rsidR="00CC2DB1" w:rsidRPr="00CC2DB1" w:rsidRDefault="00CC2DB1" w:rsidP="00CC2DB1">
      <w:pPr>
        <w:jc w:val="both"/>
        <w:rPr>
          <w:rFonts w:asciiTheme="minorHAnsi" w:hAnsiTheme="minorHAnsi"/>
          <w:sz w:val="22"/>
          <w:szCs w:val="22"/>
        </w:rPr>
      </w:pPr>
    </w:p>
    <w:p w:rsidR="00CC2DB1" w:rsidRPr="00CC2DB1" w:rsidRDefault="00CC2DB1" w:rsidP="00CC2DB1">
      <w:pPr>
        <w:pStyle w:val="Ttulo"/>
        <w:jc w:val="both"/>
        <w:rPr>
          <w:rFonts w:asciiTheme="minorHAnsi" w:hAnsiTheme="minorHAnsi" w:cs="Arial"/>
          <w:sz w:val="22"/>
          <w:szCs w:val="22"/>
        </w:rPr>
      </w:pPr>
      <w:r w:rsidRPr="00CC2DB1">
        <w:rPr>
          <w:rFonts w:asciiTheme="minorHAnsi" w:hAnsiTheme="minorHAnsi" w:cs="Arial"/>
          <w:sz w:val="22"/>
          <w:szCs w:val="22"/>
        </w:rPr>
        <w:t>O R D E N A N Z A   N º  2 6 6 2</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sz w:val="22"/>
          <w:szCs w:val="22"/>
          <w:u w:val="single"/>
        </w:rPr>
        <w:t>ARTÍCULO 1º:</w:t>
      </w:r>
      <w:r w:rsidRPr="00CC2DB1">
        <w:rPr>
          <w:rFonts w:asciiTheme="minorHAnsi" w:hAnsiTheme="minorHAnsi" w:cs="Arial"/>
          <w:sz w:val="22"/>
          <w:szCs w:val="22"/>
        </w:rPr>
        <w:t xml:space="preserve"> Convalídese el Protocolo Adicional al Convenio del Ministerio de Trabajo, Empleo y Seguridad Social suscripto con </w:t>
      </w:r>
      <w:smartTag w:uri="urn:schemas-microsoft-com:office:smarttags" w:element="PersonName">
        <w:smartTagPr>
          <w:attr w:name="ProductID" w:val="la Municipalidad"/>
        </w:smartTagPr>
        <w:r w:rsidRPr="00CC2DB1">
          <w:rPr>
            <w:rFonts w:asciiTheme="minorHAnsi" w:hAnsiTheme="minorHAnsi" w:cs="Arial"/>
            <w:sz w:val="22"/>
            <w:szCs w:val="22"/>
          </w:rPr>
          <w:t>la Municipalidad</w:t>
        </w:r>
      </w:smartTag>
      <w:r w:rsidRPr="00CC2DB1">
        <w:rPr>
          <w:rFonts w:asciiTheme="minorHAnsi" w:hAnsiTheme="minorHAnsi" w:cs="Arial"/>
          <w:sz w:val="22"/>
          <w:szCs w:val="22"/>
        </w:rPr>
        <w:t xml:space="preserve"> de Lobos, para la ejecución del Programa Jóv</w:t>
      </w:r>
      <w:r w:rsidRPr="00CC2DB1">
        <w:rPr>
          <w:rFonts w:asciiTheme="minorHAnsi" w:hAnsiTheme="minorHAnsi" w:cs="Arial"/>
          <w:sz w:val="22"/>
          <w:szCs w:val="22"/>
        </w:rPr>
        <w:t>e</w:t>
      </w:r>
      <w:r w:rsidRPr="00CC2DB1">
        <w:rPr>
          <w:rFonts w:asciiTheme="minorHAnsi" w:hAnsiTheme="minorHAnsi" w:cs="Arial"/>
          <w:sz w:val="22"/>
          <w:szCs w:val="22"/>
        </w:rPr>
        <w:t xml:space="preserve">nes con más y mejor Trabajo y el fortalecimiento de </w:t>
      </w:r>
      <w:smartTag w:uri="urn:schemas-microsoft-com:office:smarttags" w:element="PersonName">
        <w:smartTagPr>
          <w:attr w:name="ProductID" w:val="la Oficina"/>
        </w:smartTagPr>
        <w:r w:rsidRPr="00CC2DB1">
          <w:rPr>
            <w:rFonts w:asciiTheme="minorHAnsi" w:hAnsiTheme="minorHAnsi" w:cs="Arial"/>
            <w:sz w:val="22"/>
            <w:szCs w:val="22"/>
          </w:rPr>
          <w:t>la Oficina</w:t>
        </w:r>
      </w:smartTag>
      <w:r w:rsidRPr="00CC2DB1">
        <w:rPr>
          <w:rFonts w:asciiTheme="minorHAnsi" w:hAnsiTheme="minorHAnsi" w:cs="Arial"/>
          <w:sz w:val="22"/>
          <w:szCs w:val="22"/>
        </w:rPr>
        <w:t xml:space="preserve"> de Empleo.-</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b/>
          <w:sz w:val="22"/>
          <w:szCs w:val="22"/>
          <w:lang w:val="es-ES_tradnl"/>
        </w:rPr>
      </w:pPr>
      <w:r w:rsidRPr="00CC2DB1">
        <w:rPr>
          <w:rFonts w:asciiTheme="minorHAnsi" w:hAnsiTheme="minorHAnsi" w:cs="Arial"/>
          <w:b/>
          <w:sz w:val="22"/>
          <w:szCs w:val="22"/>
          <w:u w:val="single"/>
        </w:rPr>
        <w:t>ARTÍCULO 2º:</w:t>
      </w:r>
      <w:r w:rsidRPr="00CC2DB1">
        <w:rPr>
          <w:rFonts w:asciiTheme="minorHAnsi" w:hAnsiTheme="minorHAnsi" w:cs="Arial"/>
          <w:sz w:val="22"/>
          <w:szCs w:val="22"/>
        </w:rPr>
        <w:t xml:space="preserve"> Comuníquese, publíquese y archívese</w:t>
      </w:r>
      <w:r w:rsidRPr="00CC2DB1">
        <w:rPr>
          <w:rFonts w:asciiTheme="minorHAnsi" w:hAnsiTheme="minorHAnsi" w:cs="Arial"/>
          <w:sz w:val="22"/>
          <w:szCs w:val="22"/>
          <w:lang w:val="es-AR"/>
        </w:rPr>
        <w:t>.-</w:t>
      </w:r>
      <w:r w:rsidRPr="00CC2DB1">
        <w:rPr>
          <w:rFonts w:asciiTheme="minorHAnsi" w:hAnsiTheme="minorHAnsi" w:cs="Arial"/>
          <w:b/>
          <w:sz w:val="22"/>
          <w:szCs w:val="22"/>
        </w:rPr>
        <w:t>”</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b/>
          <w:bCs/>
          <w:sz w:val="22"/>
          <w:szCs w:val="22"/>
        </w:rPr>
      </w:pPr>
      <w:r w:rsidRPr="00CC2DB1">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C2DB1">
          <w:rPr>
            <w:rFonts w:asciiTheme="minorHAnsi" w:hAnsiTheme="minorHAnsi" w:cs="Arial"/>
            <w:b/>
            <w:bCs/>
            <w:sz w:val="22"/>
            <w:szCs w:val="22"/>
          </w:rPr>
          <w:t>LA SALA DE</w:t>
        </w:r>
      </w:smartTag>
      <w:r w:rsidRPr="00CC2DB1">
        <w:rPr>
          <w:rFonts w:asciiTheme="minorHAnsi" w:hAnsiTheme="minorHAnsi" w:cs="Arial"/>
          <w:b/>
          <w:bCs/>
          <w:sz w:val="22"/>
          <w:szCs w:val="22"/>
        </w:rPr>
        <w:t xml:space="preserve"> SESIONES DEL HONORABLE CONCEJO DELIBERANTE DE LOBOS A LOS ONCE DIAS DEL MES DE DICIEMBRE DEL AÑO DOS MIL DOCE.---------------</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bCs/>
          <w:sz w:val="22"/>
          <w:szCs w:val="22"/>
          <w:u w:val="single"/>
        </w:rPr>
        <w:t>FIRMADO:</w:t>
      </w:r>
      <w:r w:rsidRPr="00CC2DB1">
        <w:rPr>
          <w:rFonts w:asciiTheme="minorHAnsi" w:hAnsiTheme="minorHAnsi" w:cs="Arial"/>
          <w:sz w:val="22"/>
          <w:szCs w:val="22"/>
        </w:rPr>
        <w:t xml:space="preserve"> HÉCTOR FRANCISCO SALA  – Presidente del H.C.D.-</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CARLOS ALBERTO LEIVA – Secretario.--------------------</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jc w:val="both"/>
        <w:rPr>
          <w:rFonts w:asciiTheme="minorHAnsi" w:hAnsiTheme="minorHAnsi"/>
          <w:sz w:val="22"/>
          <w:szCs w:val="22"/>
        </w:rPr>
      </w:pPr>
      <w:r w:rsidRPr="00CC2DB1">
        <w:rPr>
          <w:rFonts w:asciiTheme="minorHAnsi" w:hAnsiTheme="minorHAnsi" w:cs="Arial"/>
          <w:sz w:val="22"/>
          <w:szCs w:val="22"/>
        </w:rPr>
        <w:t xml:space="preserve">                                                         Con tal motivo, saludamos a Ud. muy atte.-</w:t>
      </w: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Lobos, 11 de Diciembre de 2012.-</w:t>
      </w:r>
    </w:p>
    <w:p w:rsidR="00CC2DB1" w:rsidRPr="00CC2DB1" w:rsidRDefault="00CC2DB1" w:rsidP="00CC2DB1">
      <w:pPr>
        <w:jc w:val="both"/>
        <w:rPr>
          <w:rFonts w:asciiTheme="minorHAnsi" w:hAnsiTheme="minorHAnsi" w:cs="Arial"/>
          <w:sz w:val="22"/>
          <w:szCs w:val="22"/>
          <w:lang w:val="es-ES_tradnl"/>
        </w:rPr>
      </w:pP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Al señor Intendente Municipal</w:t>
      </w:r>
    </w:p>
    <w:p w:rsidR="00CC2DB1" w:rsidRPr="00CC2DB1" w:rsidRDefault="00CC2DB1" w:rsidP="00CC2DB1">
      <w:pPr>
        <w:jc w:val="both"/>
        <w:rPr>
          <w:rFonts w:asciiTheme="minorHAnsi" w:hAnsiTheme="minorHAnsi" w:cs="Arial"/>
          <w:b/>
          <w:bCs/>
          <w:sz w:val="22"/>
          <w:szCs w:val="22"/>
          <w:lang w:val="es-ES_tradnl"/>
        </w:rPr>
      </w:pPr>
      <w:r w:rsidRPr="00CC2DB1">
        <w:rPr>
          <w:rFonts w:asciiTheme="minorHAnsi" w:hAnsiTheme="minorHAnsi" w:cs="Arial"/>
          <w:b/>
          <w:bCs/>
          <w:sz w:val="22"/>
          <w:szCs w:val="22"/>
          <w:lang w:val="es-ES_tradnl"/>
        </w:rPr>
        <w:t>Prof. Gustavo R. Sobrero</w:t>
      </w:r>
    </w:p>
    <w:p w:rsidR="00CC2DB1" w:rsidRPr="00CC2DB1" w:rsidRDefault="00CC2DB1" w:rsidP="00CC2DB1">
      <w:pPr>
        <w:pStyle w:val="Ttulo1"/>
        <w:jc w:val="both"/>
        <w:rPr>
          <w:rFonts w:asciiTheme="minorHAnsi" w:eastAsia="Arial Unicode MS" w:hAnsiTheme="minorHAnsi" w:cs="Arial"/>
          <w:b/>
          <w:bCs/>
        </w:rPr>
      </w:pPr>
      <w:r w:rsidRPr="00CC2DB1">
        <w:rPr>
          <w:rFonts w:asciiTheme="minorHAnsi" w:hAnsiTheme="minorHAnsi" w:cs="Arial"/>
          <w:b/>
          <w:bCs/>
        </w:rPr>
        <w:t>S                    /                      D</w:t>
      </w:r>
    </w:p>
    <w:p w:rsidR="00CC2DB1" w:rsidRPr="00CC2DB1" w:rsidRDefault="00CC2DB1" w:rsidP="00CC2DB1">
      <w:pPr>
        <w:jc w:val="both"/>
        <w:rPr>
          <w:rFonts w:asciiTheme="minorHAnsi" w:eastAsia="Arial Unicode MS" w:hAnsiTheme="minorHAnsi" w:cs="Arial"/>
          <w:sz w:val="22"/>
          <w:szCs w:val="22"/>
        </w:rPr>
      </w:pPr>
    </w:p>
    <w:p w:rsidR="00CC2DB1" w:rsidRPr="00CC2DB1" w:rsidRDefault="00CC2DB1" w:rsidP="00CC2DB1">
      <w:pPr>
        <w:pStyle w:val="Ttulo4"/>
        <w:ind w:left="5500"/>
        <w:jc w:val="both"/>
        <w:rPr>
          <w:rFonts w:asciiTheme="minorHAnsi" w:hAnsiTheme="minorHAnsi"/>
          <w:sz w:val="22"/>
          <w:szCs w:val="22"/>
          <w:u w:val="single"/>
        </w:rPr>
      </w:pPr>
      <w:r w:rsidRPr="00CC2DB1">
        <w:rPr>
          <w:rFonts w:asciiTheme="minorHAnsi" w:hAnsiTheme="minorHAnsi"/>
          <w:sz w:val="22"/>
          <w:szCs w:val="22"/>
          <w:u w:val="single"/>
        </w:rPr>
        <w:t xml:space="preserve">Ref.: Expte. Nº 122/2012 del </w:t>
      </w:r>
      <w:proofErr w:type="gramStart"/>
      <w:r w:rsidRPr="00CC2DB1">
        <w:rPr>
          <w:rFonts w:asciiTheme="minorHAnsi" w:hAnsiTheme="minorHAnsi"/>
          <w:sz w:val="22"/>
          <w:szCs w:val="22"/>
          <w:u w:val="single"/>
        </w:rPr>
        <w:t>H.C.D..</w:t>
      </w:r>
      <w:proofErr w:type="gramEnd"/>
      <w:r w:rsidRPr="00CC2DB1">
        <w:rPr>
          <w:rFonts w:asciiTheme="minorHAnsi" w:hAnsiTheme="minorHAnsi"/>
          <w:sz w:val="22"/>
          <w:szCs w:val="22"/>
          <w:u w:val="single"/>
        </w:rPr>
        <w:t xml:space="preserve">- Expte. Nº 4067-19683/12  del  </w:t>
      </w:r>
      <w:proofErr w:type="gramStart"/>
      <w:r w:rsidRPr="00CC2DB1">
        <w:rPr>
          <w:rFonts w:asciiTheme="minorHAnsi" w:hAnsiTheme="minorHAnsi"/>
          <w:sz w:val="22"/>
          <w:szCs w:val="22"/>
          <w:u w:val="single"/>
        </w:rPr>
        <w:t>D.E.M..</w:t>
      </w:r>
      <w:proofErr w:type="gramEnd"/>
      <w:r w:rsidRPr="00CC2DB1">
        <w:rPr>
          <w:rFonts w:asciiTheme="minorHAnsi" w:hAnsiTheme="minorHAnsi"/>
          <w:sz w:val="22"/>
          <w:szCs w:val="22"/>
          <w:u w:val="single"/>
        </w:rPr>
        <w:t>-</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De nuestra mayor consideración:</w:t>
      </w:r>
    </w:p>
    <w:p w:rsidR="00CC2DB1" w:rsidRPr="00CC2DB1" w:rsidRDefault="00CC2DB1" w:rsidP="00CC2DB1">
      <w:pPr>
        <w:tabs>
          <w:tab w:val="left" w:pos="3200"/>
        </w:tabs>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lastRenderedPageBreak/>
        <w:tab/>
        <w:t xml:space="preserve">Tenemos el agrado de dirigirnos a Ud. a fin de poner a v/conocimiento que este H.C.D. en </w:t>
      </w:r>
      <w:r w:rsidRPr="00CC2DB1">
        <w:rPr>
          <w:rFonts w:asciiTheme="minorHAnsi" w:hAnsiTheme="minorHAnsi" w:cs="Arial"/>
          <w:b/>
          <w:sz w:val="22"/>
          <w:szCs w:val="22"/>
        </w:rPr>
        <w:t xml:space="preserve">Sesión Ordinaria 1ª de Prórroga </w:t>
      </w:r>
      <w:r w:rsidRPr="00CC2DB1">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CC2DB1">
          <w:rPr>
            <w:rFonts w:asciiTheme="minorHAnsi" w:hAnsiTheme="minorHAnsi" w:cs="Arial"/>
            <w:sz w:val="22"/>
            <w:szCs w:val="22"/>
          </w:rPr>
          <w:t xml:space="preserve">la </w:t>
        </w:r>
        <w:r w:rsidRPr="00CC2DB1">
          <w:rPr>
            <w:rFonts w:asciiTheme="minorHAnsi" w:hAnsiTheme="minorHAnsi" w:cs="Arial"/>
            <w:b/>
            <w:sz w:val="22"/>
            <w:szCs w:val="22"/>
          </w:rPr>
          <w:t>Ordenanza N</w:t>
        </w:r>
      </w:smartTag>
      <w:r w:rsidRPr="00CC2DB1">
        <w:rPr>
          <w:rFonts w:asciiTheme="minorHAnsi" w:hAnsiTheme="minorHAnsi" w:cs="Arial"/>
          <w:b/>
          <w:sz w:val="22"/>
          <w:szCs w:val="22"/>
        </w:rPr>
        <w:t>º 2663</w:t>
      </w:r>
      <w:r w:rsidRPr="00CC2DB1">
        <w:rPr>
          <w:rFonts w:asciiTheme="minorHAnsi" w:hAnsiTheme="minorHAnsi" w:cs="Arial"/>
          <w:sz w:val="22"/>
          <w:szCs w:val="22"/>
        </w:rPr>
        <w:t>, cuyo texto se transcribe a continuación:</w:t>
      </w:r>
    </w:p>
    <w:p w:rsidR="00CC2DB1" w:rsidRPr="00CC2DB1" w:rsidRDefault="00CC2DB1" w:rsidP="00CC2DB1">
      <w:pPr>
        <w:jc w:val="both"/>
        <w:rPr>
          <w:rFonts w:asciiTheme="minorHAnsi" w:hAnsiTheme="minorHAnsi" w:cs="Arial"/>
          <w:b/>
          <w:color w:val="000000"/>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color w:val="000000"/>
          <w:sz w:val="22"/>
          <w:szCs w:val="22"/>
          <w:lang w:val="es-ES_tradnl"/>
        </w:rPr>
        <w:t>“</w:t>
      </w:r>
      <w:r w:rsidRPr="00CC2DB1">
        <w:rPr>
          <w:rFonts w:asciiTheme="minorHAnsi" w:hAnsiTheme="minorHAnsi" w:cs="Arial"/>
          <w:color w:val="000000"/>
          <w:sz w:val="22"/>
          <w:szCs w:val="22"/>
          <w:lang w:val="es-ES_tradnl"/>
        </w:rPr>
        <w:t xml:space="preserve">Por ello, </w:t>
      </w:r>
      <w:r w:rsidRPr="00CC2DB1">
        <w:rPr>
          <w:rFonts w:asciiTheme="minorHAnsi" w:hAnsiTheme="minorHAnsi" w:cs="Arial"/>
          <w:b/>
          <w:sz w:val="22"/>
          <w:szCs w:val="22"/>
        </w:rPr>
        <w:t>EL HONORABLE CONCEJO DELIBERANTE DE LOBOS</w:t>
      </w:r>
      <w:r w:rsidRPr="00CC2DB1">
        <w:rPr>
          <w:rFonts w:asciiTheme="minorHAnsi" w:hAnsiTheme="minorHAnsi" w:cs="Arial"/>
          <w:sz w:val="22"/>
          <w:szCs w:val="22"/>
        </w:rPr>
        <w:t>,</w:t>
      </w:r>
      <w:r w:rsidRPr="00CC2DB1">
        <w:rPr>
          <w:rFonts w:asciiTheme="minorHAnsi" w:hAnsiTheme="minorHAnsi" w:cs="Arial"/>
          <w:b/>
          <w:sz w:val="22"/>
          <w:szCs w:val="22"/>
        </w:rPr>
        <w:t xml:space="preserve"> </w:t>
      </w:r>
      <w:r w:rsidRPr="00CC2DB1">
        <w:rPr>
          <w:rFonts w:asciiTheme="minorHAnsi" w:hAnsiTheme="minorHAnsi" w:cs="Arial"/>
          <w:sz w:val="22"/>
          <w:szCs w:val="22"/>
        </w:rPr>
        <w:t>sanciona por UNANIMIDAD la siguiente:</w:t>
      </w:r>
    </w:p>
    <w:p w:rsidR="00CC2DB1" w:rsidRPr="00CC2DB1" w:rsidRDefault="00CC2DB1" w:rsidP="00CC2DB1">
      <w:pPr>
        <w:jc w:val="both"/>
        <w:rPr>
          <w:rFonts w:asciiTheme="minorHAnsi" w:hAnsiTheme="minorHAnsi"/>
          <w:sz w:val="22"/>
          <w:szCs w:val="22"/>
        </w:rPr>
      </w:pPr>
    </w:p>
    <w:p w:rsidR="00CC2DB1" w:rsidRPr="00CC2DB1" w:rsidRDefault="00CC2DB1" w:rsidP="00CC2DB1">
      <w:pPr>
        <w:pStyle w:val="Ttulo"/>
        <w:jc w:val="both"/>
        <w:rPr>
          <w:rFonts w:asciiTheme="minorHAnsi" w:hAnsiTheme="minorHAnsi" w:cs="Arial"/>
          <w:sz w:val="22"/>
          <w:szCs w:val="22"/>
        </w:rPr>
      </w:pPr>
      <w:r w:rsidRPr="00CC2DB1">
        <w:rPr>
          <w:rFonts w:asciiTheme="minorHAnsi" w:hAnsiTheme="minorHAnsi" w:cs="Arial"/>
          <w:sz w:val="22"/>
          <w:szCs w:val="22"/>
        </w:rPr>
        <w:t xml:space="preserve">O R D E N A N Z A   N º  2 6 6 3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sz w:val="22"/>
          <w:szCs w:val="22"/>
          <w:u w:val="single"/>
        </w:rPr>
        <w:t>ARTÍCULO 1º:</w:t>
      </w:r>
      <w:r w:rsidRPr="00CC2DB1">
        <w:rPr>
          <w:rFonts w:asciiTheme="minorHAnsi" w:hAnsiTheme="minorHAnsi" w:cs="Arial"/>
          <w:sz w:val="22"/>
          <w:szCs w:val="22"/>
        </w:rPr>
        <w:t xml:space="preserve"> Convalídese </w:t>
      </w:r>
      <w:smartTag w:uri="urn:schemas-microsoft-com:office:smarttags" w:element="PersonName">
        <w:smartTagPr>
          <w:attr w:name="ProductID" w:val="la Resoluci￳n Ministerial"/>
        </w:smartTagPr>
        <w:smartTag w:uri="urn:schemas-microsoft-com:office:smarttags" w:element="PersonName">
          <w:smartTagPr>
            <w:attr w:name="ProductID" w:val="la Resoluci￳n"/>
          </w:smartTagPr>
          <w:r w:rsidRPr="00CC2DB1">
            <w:rPr>
              <w:rFonts w:asciiTheme="minorHAnsi" w:hAnsiTheme="minorHAnsi" w:cs="Arial"/>
              <w:sz w:val="22"/>
              <w:szCs w:val="22"/>
            </w:rPr>
            <w:t>la Resolución</w:t>
          </w:r>
        </w:smartTag>
        <w:r w:rsidRPr="00CC2DB1">
          <w:rPr>
            <w:rFonts w:asciiTheme="minorHAnsi" w:hAnsiTheme="minorHAnsi" w:cs="Arial"/>
            <w:sz w:val="22"/>
            <w:szCs w:val="22"/>
          </w:rPr>
          <w:t xml:space="preserve"> Ministerial</w:t>
        </w:r>
      </w:smartTag>
      <w:r w:rsidRPr="00CC2DB1">
        <w:rPr>
          <w:rFonts w:asciiTheme="minorHAnsi" w:hAnsiTheme="minorHAnsi" w:cs="Arial"/>
          <w:sz w:val="22"/>
          <w:szCs w:val="22"/>
        </w:rPr>
        <w:t xml:space="preserve"> Nº 1660 aprobando el refuerzo económico para los recursos humanos sanitarios pertenecientes a </w:t>
      </w:r>
      <w:smartTag w:uri="urn:schemas-microsoft-com:office:smarttags" w:element="PersonName">
        <w:smartTagPr>
          <w:attr w:name="ProductID" w:val="la III Etapa"/>
        </w:smartTagPr>
        <w:smartTag w:uri="urn:schemas-microsoft-com:office:smarttags" w:element="PersonName">
          <w:smartTagPr>
            <w:attr w:name="ProductID" w:val="la III"/>
          </w:smartTagPr>
          <w:r w:rsidRPr="00CC2DB1">
            <w:rPr>
              <w:rFonts w:asciiTheme="minorHAnsi" w:hAnsiTheme="minorHAnsi" w:cs="Arial"/>
              <w:sz w:val="22"/>
              <w:szCs w:val="22"/>
            </w:rPr>
            <w:t>la III</w:t>
          </w:r>
        </w:smartTag>
        <w:r w:rsidRPr="00CC2DB1">
          <w:rPr>
            <w:rFonts w:asciiTheme="minorHAnsi" w:hAnsiTheme="minorHAnsi" w:cs="Arial"/>
            <w:sz w:val="22"/>
            <w:szCs w:val="22"/>
          </w:rPr>
          <w:t xml:space="preserve"> Etapa</w:t>
        </w:r>
      </w:smartTag>
      <w:r w:rsidRPr="00CC2DB1">
        <w:rPr>
          <w:rFonts w:asciiTheme="minorHAnsi" w:hAnsiTheme="minorHAnsi" w:cs="Arial"/>
          <w:sz w:val="22"/>
          <w:szCs w:val="22"/>
        </w:rPr>
        <w:t xml:space="preserve"> “Actualización pe</w:t>
      </w:r>
      <w:r w:rsidRPr="00CC2DB1">
        <w:rPr>
          <w:rFonts w:asciiTheme="minorHAnsi" w:hAnsiTheme="minorHAnsi" w:cs="Arial"/>
          <w:sz w:val="22"/>
          <w:szCs w:val="22"/>
        </w:rPr>
        <w:t>r</w:t>
      </w:r>
      <w:r w:rsidRPr="00CC2DB1">
        <w:rPr>
          <w:rFonts w:asciiTheme="minorHAnsi" w:hAnsiTheme="minorHAnsi" w:cs="Arial"/>
          <w:sz w:val="22"/>
          <w:szCs w:val="22"/>
        </w:rPr>
        <w:t>manente en servicio” en el marco del Programa Médicos Comunitarios - Equipos de Salud del Primer Nivel de Atención.</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b/>
          <w:sz w:val="22"/>
          <w:szCs w:val="22"/>
          <w:lang w:val="es-ES_tradnl"/>
        </w:rPr>
      </w:pPr>
      <w:r w:rsidRPr="00CC2DB1">
        <w:rPr>
          <w:rFonts w:asciiTheme="minorHAnsi" w:hAnsiTheme="minorHAnsi" w:cs="Arial"/>
          <w:b/>
          <w:sz w:val="22"/>
          <w:szCs w:val="22"/>
          <w:u w:val="single"/>
        </w:rPr>
        <w:t>ARTÍCULO 2º:</w:t>
      </w:r>
      <w:r w:rsidRPr="00CC2DB1">
        <w:rPr>
          <w:rFonts w:asciiTheme="minorHAnsi" w:hAnsiTheme="minorHAnsi" w:cs="Arial"/>
          <w:sz w:val="22"/>
          <w:szCs w:val="22"/>
        </w:rPr>
        <w:t xml:space="preserve"> Comuníquese, publíquese y archívese</w:t>
      </w:r>
      <w:r w:rsidRPr="00CC2DB1">
        <w:rPr>
          <w:rFonts w:asciiTheme="minorHAnsi" w:hAnsiTheme="minorHAnsi" w:cs="Arial"/>
          <w:sz w:val="22"/>
          <w:szCs w:val="22"/>
          <w:lang w:val="es-AR"/>
        </w:rPr>
        <w:t>.-</w:t>
      </w:r>
      <w:r w:rsidRPr="00CC2DB1">
        <w:rPr>
          <w:rFonts w:asciiTheme="minorHAnsi" w:hAnsiTheme="minorHAnsi" w:cs="Arial"/>
          <w:b/>
          <w:sz w:val="22"/>
          <w:szCs w:val="22"/>
        </w:rPr>
        <w:t>”</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b/>
          <w:bCs/>
          <w:sz w:val="22"/>
          <w:szCs w:val="22"/>
        </w:rPr>
      </w:pPr>
      <w:r w:rsidRPr="00CC2DB1">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C2DB1">
          <w:rPr>
            <w:rFonts w:asciiTheme="minorHAnsi" w:hAnsiTheme="minorHAnsi" w:cs="Arial"/>
            <w:b/>
            <w:bCs/>
            <w:sz w:val="22"/>
            <w:szCs w:val="22"/>
          </w:rPr>
          <w:t>LA SALA DE</w:t>
        </w:r>
      </w:smartTag>
      <w:r w:rsidRPr="00CC2DB1">
        <w:rPr>
          <w:rFonts w:asciiTheme="minorHAnsi" w:hAnsiTheme="minorHAnsi" w:cs="Arial"/>
          <w:b/>
          <w:bCs/>
          <w:sz w:val="22"/>
          <w:szCs w:val="22"/>
        </w:rPr>
        <w:t xml:space="preserve"> SESIONES DEL HONORABLE CONCEJO DELIBERANTE DE LOBOS A LOS ONCE DIAS DEL MES DE DICIEMBRE DEL AÑO DOS MIL DOCE.---------------</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bCs/>
          <w:sz w:val="22"/>
          <w:szCs w:val="22"/>
          <w:u w:val="single"/>
        </w:rPr>
        <w:t>FIRMADO:</w:t>
      </w:r>
      <w:r w:rsidRPr="00CC2DB1">
        <w:rPr>
          <w:rFonts w:asciiTheme="minorHAnsi" w:hAnsiTheme="minorHAnsi" w:cs="Arial"/>
          <w:sz w:val="22"/>
          <w:szCs w:val="22"/>
        </w:rPr>
        <w:t xml:space="preserve"> HÉCTOR FRANCISCO SALA  – Presidente del H.C.D.-</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CARLOS ALBERTO LEIVA – Secretario.--------------------</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jc w:val="both"/>
        <w:rPr>
          <w:rFonts w:asciiTheme="minorHAnsi" w:hAnsiTheme="minorHAnsi"/>
          <w:sz w:val="22"/>
          <w:szCs w:val="22"/>
        </w:rPr>
      </w:pPr>
      <w:r w:rsidRPr="00CC2DB1">
        <w:rPr>
          <w:rFonts w:asciiTheme="minorHAnsi" w:hAnsiTheme="minorHAnsi" w:cs="Arial"/>
          <w:sz w:val="22"/>
          <w:szCs w:val="22"/>
        </w:rPr>
        <w:t xml:space="preserve">                                                         Con tal motivo, saludamos a Ud. muy atte.-</w:t>
      </w: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Lobos, 20 de Diciembre de 2012.-</w:t>
      </w:r>
    </w:p>
    <w:p w:rsidR="00CC2DB1" w:rsidRPr="00CC2DB1" w:rsidRDefault="00CC2DB1" w:rsidP="00CC2DB1">
      <w:pPr>
        <w:jc w:val="both"/>
        <w:rPr>
          <w:rFonts w:asciiTheme="minorHAnsi" w:hAnsiTheme="minorHAnsi" w:cs="Arial"/>
          <w:kern w:val="2"/>
          <w:sz w:val="22"/>
          <w:szCs w:val="22"/>
          <w:lang w:val="es-ES_tradnl"/>
        </w:rPr>
      </w:pP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Al señor Intendente Municipal</w:t>
      </w:r>
    </w:p>
    <w:p w:rsidR="00CC2DB1" w:rsidRPr="00CC2DB1" w:rsidRDefault="00CC2DB1" w:rsidP="00CC2DB1">
      <w:pPr>
        <w:tabs>
          <w:tab w:val="left" w:pos="5500"/>
        </w:tabs>
        <w:jc w:val="both"/>
        <w:rPr>
          <w:rFonts w:asciiTheme="minorHAnsi" w:hAnsiTheme="minorHAnsi" w:cs="Arial"/>
          <w:b/>
          <w:bCs/>
          <w:kern w:val="2"/>
          <w:sz w:val="22"/>
          <w:szCs w:val="22"/>
          <w:lang w:val="es-ES_tradnl"/>
        </w:rPr>
      </w:pPr>
      <w:r w:rsidRPr="00CC2DB1">
        <w:rPr>
          <w:rFonts w:asciiTheme="minorHAnsi" w:hAnsiTheme="minorHAnsi" w:cs="Arial"/>
          <w:b/>
          <w:bCs/>
          <w:sz w:val="22"/>
          <w:szCs w:val="22"/>
          <w:lang w:val="es-ES_tradnl"/>
        </w:rPr>
        <w:t>Prof. Gustavo R. Sobrero</w:t>
      </w:r>
    </w:p>
    <w:p w:rsidR="00CC2DB1" w:rsidRPr="00CC2DB1" w:rsidRDefault="00CC2DB1" w:rsidP="00CC2DB1">
      <w:pPr>
        <w:pStyle w:val="Ttulo1"/>
        <w:jc w:val="both"/>
        <w:rPr>
          <w:rFonts w:asciiTheme="minorHAnsi" w:hAnsiTheme="minorHAnsi"/>
          <w:b/>
          <w:bCs/>
        </w:rPr>
      </w:pPr>
      <w:r w:rsidRPr="00CC2DB1">
        <w:rPr>
          <w:rFonts w:asciiTheme="minorHAnsi" w:hAnsiTheme="minorHAnsi"/>
          <w:b/>
          <w:bCs/>
        </w:rPr>
        <w:t>S                    /                      D</w:t>
      </w:r>
    </w:p>
    <w:p w:rsidR="00CC2DB1" w:rsidRPr="00CC2DB1" w:rsidRDefault="00CC2DB1" w:rsidP="00CC2DB1">
      <w:pPr>
        <w:jc w:val="both"/>
        <w:rPr>
          <w:rFonts w:asciiTheme="minorHAnsi" w:eastAsia="Arial Unicode MS" w:hAnsiTheme="minorHAnsi" w:cs="Arial"/>
          <w:sz w:val="22"/>
          <w:szCs w:val="22"/>
        </w:rPr>
      </w:pPr>
    </w:p>
    <w:p w:rsidR="00CC2DB1" w:rsidRPr="00CC2DB1" w:rsidRDefault="00CC2DB1" w:rsidP="00CC2DB1">
      <w:pPr>
        <w:pStyle w:val="Ttulo4"/>
        <w:ind w:left="5390"/>
        <w:jc w:val="both"/>
        <w:rPr>
          <w:rFonts w:asciiTheme="minorHAnsi" w:hAnsiTheme="minorHAnsi"/>
          <w:sz w:val="22"/>
          <w:szCs w:val="22"/>
          <w:u w:val="single"/>
        </w:rPr>
      </w:pPr>
      <w:r w:rsidRPr="00CC2DB1">
        <w:rPr>
          <w:rFonts w:asciiTheme="minorHAnsi" w:hAnsiTheme="minorHAnsi"/>
          <w:sz w:val="22"/>
          <w:szCs w:val="22"/>
          <w:u w:val="single"/>
        </w:rPr>
        <w:t xml:space="preserve">Ref.: Expte. Nº 107/2012  del  H.C.D.-Expte.  Nº  4067-19547/12  del  </w:t>
      </w:r>
      <w:proofErr w:type="gramStart"/>
      <w:r w:rsidRPr="00CC2DB1">
        <w:rPr>
          <w:rFonts w:asciiTheme="minorHAnsi" w:hAnsiTheme="minorHAnsi"/>
          <w:sz w:val="22"/>
          <w:szCs w:val="22"/>
          <w:u w:val="single"/>
        </w:rPr>
        <w:t>D.E.M..</w:t>
      </w:r>
      <w:proofErr w:type="gramEnd"/>
      <w:r w:rsidRPr="00CC2DB1">
        <w:rPr>
          <w:rFonts w:asciiTheme="minorHAnsi" w:hAnsiTheme="minorHAnsi"/>
          <w:sz w:val="22"/>
          <w:szCs w:val="22"/>
          <w:u w:val="single"/>
        </w:rPr>
        <w:t>-</w:t>
      </w:r>
    </w:p>
    <w:p w:rsidR="00CC2DB1" w:rsidRPr="00CC2DB1" w:rsidRDefault="00CC2DB1" w:rsidP="00CC2DB1">
      <w:pPr>
        <w:tabs>
          <w:tab w:val="left" w:pos="3200"/>
        </w:tabs>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De nuestra mayor consideración:</w:t>
      </w:r>
    </w:p>
    <w:p w:rsidR="00CC2DB1" w:rsidRPr="00CC2DB1" w:rsidRDefault="00CC2DB1" w:rsidP="00CC2DB1">
      <w:pPr>
        <w:tabs>
          <w:tab w:val="left" w:pos="3200"/>
        </w:tabs>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kern w:val="2"/>
          <w:sz w:val="22"/>
          <w:szCs w:val="22"/>
        </w:rPr>
      </w:pPr>
      <w:r w:rsidRPr="00CC2DB1">
        <w:rPr>
          <w:rFonts w:asciiTheme="minorHAnsi" w:hAnsiTheme="minorHAnsi" w:cs="Arial"/>
          <w:sz w:val="22"/>
          <w:szCs w:val="22"/>
        </w:rPr>
        <w:tab/>
        <w:t xml:space="preserve">Tenemos el agrado de dirigirnos a Ud. a fin de poner a v/conocimiento que este H.C.D. en </w:t>
      </w:r>
      <w:r w:rsidRPr="00CC2DB1">
        <w:rPr>
          <w:rFonts w:asciiTheme="minorHAnsi" w:hAnsiTheme="minorHAnsi" w:cs="Arial"/>
          <w:b/>
          <w:sz w:val="22"/>
          <w:szCs w:val="22"/>
        </w:rPr>
        <w:t>Asamblea de Concejales y Mayores Contribuyentes</w:t>
      </w:r>
      <w:r w:rsidRPr="00CC2DB1">
        <w:rPr>
          <w:rFonts w:asciiTheme="minorHAnsi" w:hAnsiTheme="minorHAnsi" w:cs="Arial"/>
          <w:sz w:val="22"/>
          <w:szCs w:val="22"/>
        </w:rPr>
        <w:t xml:space="preserve"> realizada el día de la fecha, ha sancionado por mayoría </w:t>
      </w:r>
      <w:smartTag w:uri="urn:schemas-microsoft-com:office:smarttags" w:element="PersonName">
        <w:smartTagPr>
          <w:attr w:name="ProductID" w:val="la Ordenanza N"/>
        </w:smartTagPr>
        <w:r w:rsidRPr="00CC2DB1">
          <w:rPr>
            <w:rFonts w:asciiTheme="minorHAnsi" w:hAnsiTheme="minorHAnsi" w:cs="Arial"/>
            <w:sz w:val="22"/>
            <w:szCs w:val="22"/>
          </w:rPr>
          <w:t xml:space="preserve">la </w:t>
        </w:r>
        <w:r w:rsidRPr="00CC2DB1">
          <w:rPr>
            <w:rFonts w:asciiTheme="minorHAnsi" w:hAnsiTheme="minorHAnsi" w:cs="Arial"/>
            <w:b/>
            <w:sz w:val="22"/>
            <w:szCs w:val="22"/>
          </w:rPr>
          <w:t>Ordenanza N</w:t>
        </w:r>
      </w:smartTag>
      <w:r w:rsidRPr="00CC2DB1">
        <w:rPr>
          <w:rFonts w:asciiTheme="minorHAnsi" w:hAnsiTheme="minorHAnsi" w:cs="Arial"/>
          <w:b/>
          <w:sz w:val="22"/>
          <w:szCs w:val="22"/>
        </w:rPr>
        <w:t>º 2664</w:t>
      </w:r>
      <w:r w:rsidRPr="00CC2DB1">
        <w:rPr>
          <w:rFonts w:asciiTheme="minorHAnsi" w:hAnsiTheme="minorHAnsi" w:cs="Arial"/>
          <w:sz w:val="22"/>
          <w:szCs w:val="22"/>
        </w:rPr>
        <w:t>, cuyo texto se transcribe a continuación:</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color w:val="000000"/>
          <w:sz w:val="22"/>
          <w:szCs w:val="22"/>
          <w:lang w:val="es-ES_tradnl"/>
        </w:rPr>
        <w:t>“</w:t>
      </w:r>
      <w:r w:rsidRPr="00CC2DB1">
        <w:rPr>
          <w:rFonts w:asciiTheme="minorHAnsi" w:hAnsiTheme="minorHAnsi" w:cs="Arial"/>
          <w:color w:val="000000"/>
          <w:sz w:val="22"/>
          <w:szCs w:val="22"/>
          <w:lang w:val="es-ES_tradnl"/>
        </w:rPr>
        <w:t xml:space="preserve">Por ello, </w:t>
      </w:r>
      <w:r w:rsidRPr="00CC2DB1">
        <w:rPr>
          <w:rFonts w:asciiTheme="minorHAnsi" w:hAnsiTheme="minorHAnsi" w:cs="Arial"/>
          <w:b/>
          <w:sz w:val="22"/>
          <w:szCs w:val="22"/>
        </w:rPr>
        <w:t>EL HONORABLE CONCEJO DELIBERANTE DE LOBOS</w:t>
      </w:r>
      <w:r w:rsidRPr="00CC2DB1">
        <w:rPr>
          <w:rFonts w:asciiTheme="minorHAnsi" w:hAnsiTheme="minorHAnsi" w:cs="Arial"/>
          <w:sz w:val="22"/>
          <w:szCs w:val="22"/>
        </w:rPr>
        <w:t>,</w:t>
      </w:r>
      <w:r w:rsidRPr="00CC2DB1">
        <w:rPr>
          <w:rFonts w:asciiTheme="minorHAnsi" w:hAnsiTheme="minorHAnsi" w:cs="Arial"/>
          <w:b/>
          <w:sz w:val="22"/>
          <w:szCs w:val="22"/>
        </w:rPr>
        <w:t xml:space="preserve"> </w:t>
      </w:r>
      <w:r w:rsidRPr="00CC2DB1">
        <w:rPr>
          <w:rFonts w:asciiTheme="minorHAnsi" w:hAnsiTheme="minorHAnsi" w:cs="Arial"/>
          <w:sz w:val="22"/>
          <w:szCs w:val="22"/>
        </w:rPr>
        <w:t>sanciona por MAYORÍA la siguiente:</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pStyle w:val="Ttulo"/>
        <w:jc w:val="both"/>
        <w:rPr>
          <w:rFonts w:asciiTheme="minorHAnsi" w:hAnsiTheme="minorHAnsi" w:cs="Arial"/>
          <w:sz w:val="22"/>
          <w:szCs w:val="22"/>
        </w:rPr>
      </w:pPr>
      <w:r w:rsidRPr="00CC2DB1">
        <w:rPr>
          <w:rFonts w:asciiTheme="minorHAnsi" w:hAnsiTheme="minorHAnsi" w:cs="Arial"/>
          <w:sz w:val="22"/>
          <w:szCs w:val="22"/>
        </w:rPr>
        <w:t>O R D E N A N Z A   N º  2 6 6 4</w:t>
      </w:r>
    </w:p>
    <w:p w:rsidR="00CC2DB1" w:rsidRPr="00CC2DB1" w:rsidRDefault="00CC2DB1" w:rsidP="00CC2DB1">
      <w:pPr>
        <w:jc w:val="both"/>
        <w:rPr>
          <w:rFonts w:asciiTheme="minorHAnsi" w:hAnsiTheme="minorHAnsi" w:cs="Arial"/>
          <w:sz w:val="22"/>
          <w:szCs w:val="22"/>
          <w:u w:val="double"/>
        </w:rPr>
      </w:pPr>
    </w:p>
    <w:p w:rsidR="00CC2DB1" w:rsidRPr="00CC2DB1" w:rsidRDefault="00CC2DB1" w:rsidP="00CC2DB1">
      <w:pPr>
        <w:pStyle w:val="Ttulo3"/>
        <w:jc w:val="both"/>
        <w:rPr>
          <w:rFonts w:asciiTheme="minorHAnsi" w:hAnsiTheme="minorHAnsi"/>
          <w:b w:val="0"/>
          <w:sz w:val="22"/>
          <w:szCs w:val="22"/>
        </w:rPr>
      </w:pPr>
      <w:r w:rsidRPr="00CC2DB1">
        <w:rPr>
          <w:rFonts w:asciiTheme="minorHAnsi" w:hAnsiTheme="minorHAnsi"/>
          <w:sz w:val="22"/>
          <w:szCs w:val="22"/>
          <w:u w:val="single"/>
        </w:rPr>
        <w:t>ARTÍCULO 1º:</w:t>
      </w:r>
      <w:r w:rsidRPr="00CC2DB1">
        <w:rPr>
          <w:rFonts w:asciiTheme="minorHAnsi" w:hAnsiTheme="minorHAnsi"/>
          <w:b w:val="0"/>
          <w:sz w:val="22"/>
          <w:szCs w:val="22"/>
        </w:rPr>
        <w:t xml:space="preserve"> Modifíquese el Artículo 3º del </w:t>
      </w:r>
      <w:r w:rsidRPr="00CC2DB1">
        <w:rPr>
          <w:rFonts w:asciiTheme="minorHAnsi" w:hAnsiTheme="minorHAnsi"/>
          <w:b w:val="0"/>
          <w:i/>
          <w:sz w:val="22"/>
          <w:szCs w:val="22"/>
          <w:u w:val="single"/>
        </w:rPr>
        <w:t>CAPÍTULO III – HABILITACION DE COMERCIOS, INDUSTRIAS Y SERVICIOS”</w:t>
      </w:r>
      <w:r w:rsidRPr="00CC2DB1">
        <w:rPr>
          <w:rFonts w:asciiTheme="minorHAnsi" w:hAnsiTheme="minorHAnsi"/>
          <w:b w:val="0"/>
          <w:sz w:val="22"/>
          <w:szCs w:val="22"/>
        </w:rPr>
        <w:t xml:space="preserve"> de </w:t>
      </w:r>
      <w:smartTag w:uri="urn:schemas-microsoft-com:office:smarttags" w:element="PersonName">
        <w:smartTagPr>
          <w:attr w:name="ProductID" w:val="la Ordenanza Impositiva"/>
        </w:smartTagPr>
        <w:r w:rsidRPr="00CC2DB1">
          <w:rPr>
            <w:rFonts w:asciiTheme="minorHAnsi" w:hAnsiTheme="minorHAnsi"/>
            <w:b w:val="0"/>
            <w:sz w:val="22"/>
            <w:szCs w:val="22"/>
          </w:rPr>
          <w:t>la Ordenanza Impositiva</w:t>
        </w:r>
      </w:smartTag>
      <w:r w:rsidRPr="00CC2DB1">
        <w:rPr>
          <w:rFonts w:asciiTheme="minorHAnsi" w:hAnsiTheme="minorHAnsi"/>
          <w:b w:val="0"/>
          <w:sz w:val="22"/>
          <w:szCs w:val="22"/>
        </w:rPr>
        <w:t xml:space="preserve"> 2486 vigente, el que quedará redactado de la siguiente forma:</w:t>
      </w:r>
    </w:p>
    <w:p w:rsidR="00CC2DB1" w:rsidRPr="00CC2DB1" w:rsidRDefault="00CC2DB1" w:rsidP="00CC2DB1">
      <w:pPr>
        <w:jc w:val="both"/>
        <w:rPr>
          <w:rFonts w:asciiTheme="minorHAnsi" w:hAnsiTheme="minorHAnsi"/>
          <w:sz w:val="22"/>
          <w:szCs w:val="22"/>
        </w:rPr>
      </w:pPr>
    </w:p>
    <w:p w:rsidR="00CC2DB1" w:rsidRPr="00CC2DB1" w:rsidRDefault="00CC2DB1" w:rsidP="00CC2DB1">
      <w:pPr>
        <w:pStyle w:val="Textoindependiente"/>
        <w:ind w:firstLine="720"/>
        <w:jc w:val="both"/>
        <w:rPr>
          <w:rFonts w:asciiTheme="minorHAnsi" w:hAnsiTheme="minorHAnsi" w:cs="Arial"/>
          <w:b/>
          <w:i/>
          <w:sz w:val="22"/>
          <w:szCs w:val="22"/>
          <w:u w:val="single"/>
        </w:rPr>
      </w:pPr>
      <w:r w:rsidRPr="00CC2DB1">
        <w:rPr>
          <w:rFonts w:asciiTheme="minorHAnsi" w:hAnsiTheme="minorHAnsi" w:cs="Arial"/>
          <w:b/>
          <w:i/>
          <w:sz w:val="22"/>
          <w:szCs w:val="22"/>
          <w:u w:val="single"/>
        </w:rPr>
        <w:t>“CAPÍTULO III – “</w:t>
      </w:r>
      <w:r w:rsidRPr="00CC2DB1">
        <w:rPr>
          <w:rFonts w:asciiTheme="minorHAnsi" w:hAnsiTheme="minorHAnsi" w:cs="Arial"/>
          <w:b/>
          <w:sz w:val="22"/>
          <w:szCs w:val="22"/>
          <w:u w:val="single"/>
        </w:rPr>
        <w:t xml:space="preserve">Tasa por Servicios de Inspección para </w:t>
      </w:r>
      <w:proofErr w:type="gramStart"/>
      <w:r w:rsidRPr="00CC2DB1">
        <w:rPr>
          <w:rFonts w:asciiTheme="minorHAnsi" w:hAnsiTheme="minorHAnsi" w:cs="Arial"/>
          <w:b/>
          <w:sz w:val="22"/>
          <w:szCs w:val="22"/>
          <w:u w:val="single"/>
        </w:rPr>
        <w:t xml:space="preserve">Habilitación </w:t>
      </w:r>
      <w:r w:rsidRPr="00CC2DB1">
        <w:rPr>
          <w:rFonts w:asciiTheme="minorHAnsi" w:hAnsiTheme="minorHAnsi" w:cs="Arial"/>
          <w:b/>
          <w:i/>
          <w:sz w:val="22"/>
          <w:szCs w:val="22"/>
          <w:u w:val="single"/>
        </w:rPr>
        <w:t>”</w:t>
      </w:r>
      <w:proofErr w:type="gramEnd"/>
      <w:r w:rsidRPr="00CC2DB1">
        <w:rPr>
          <w:rFonts w:asciiTheme="minorHAnsi" w:hAnsiTheme="minorHAnsi" w:cs="Arial"/>
          <w:b/>
          <w:i/>
          <w:sz w:val="22"/>
          <w:szCs w:val="22"/>
        </w:rPr>
        <w:t>:</w:t>
      </w:r>
    </w:p>
    <w:p w:rsidR="00CC2DB1" w:rsidRPr="00CC2DB1" w:rsidRDefault="00CC2DB1" w:rsidP="00CC2DB1">
      <w:pPr>
        <w:pStyle w:val="Textoindependiente"/>
        <w:jc w:val="both"/>
        <w:rPr>
          <w:rFonts w:asciiTheme="minorHAnsi" w:hAnsiTheme="minorHAnsi" w:cs="Arial"/>
          <w:sz w:val="22"/>
          <w:szCs w:val="22"/>
          <w:u w:val="single"/>
        </w:rPr>
      </w:pPr>
    </w:p>
    <w:p w:rsidR="00CC2DB1" w:rsidRPr="00CC2DB1" w:rsidRDefault="00CC2DB1" w:rsidP="00CC2DB1">
      <w:pPr>
        <w:pStyle w:val="Textoindependiente"/>
        <w:jc w:val="both"/>
        <w:rPr>
          <w:rFonts w:asciiTheme="minorHAnsi" w:hAnsiTheme="minorHAnsi" w:cs="Arial"/>
          <w:sz w:val="22"/>
          <w:szCs w:val="22"/>
        </w:rPr>
      </w:pPr>
      <w:r w:rsidRPr="00CC2DB1">
        <w:rPr>
          <w:rFonts w:asciiTheme="minorHAnsi" w:hAnsiTheme="minorHAnsi" w:cs="Arial"/>
          <w:sz w:val="22"/>
          <w:szCs w:val="22"/>
          <w:u w:val="single"/>
        </w:rPr>
        <w:lastRenderedPageBreak/>
        <w:t>ARTÍCULO 3º.-</w:t>
      </w:r>
      <w:r w:rsidRPr="00CC2DB1">
        <w:rPr>
          <w:rFonts w:asciiTheme="minorHAnsi" w:hAnsiTheme="minorHAnsi" w:cs="Arial"/>
          <w:sz w:val="22"/>
          <w:szCs w:val="22"/>
        </w:rPr>
        <w:t xml:space="preserve"> La tasa por habilitación se fija de acuerdo a la superficie de los locales, establecimientos u oficinas que se soliciten habilitar, con un mínimo de:</w:t>
      </w:r>
    </w:p>
    <w:p w:rsidR="00CC2DB1" w:rsidRPr="00CC2DB1" w:rsidRDefault="00CC2DB1" w:rsidP="00CC2DB1">
      <w:pPr>
        <w:pStyle w:val="Textoindependiente"/>
        <w:jc w:val="both"/>
        <w:rPr>
          <w:rFonts w:asciiTheme="minorHAnsi" w:hAnsiTheme="minorHAnsi" w:cs="Arial"/>
          <w:sz w:val="22"/>
          <w:szCs w:val="22"/>
        </w:rPr>
      </w:pPr>
    </w:p>
    <w:p w:rsidR="00CC2DB1" w:rsidRPr="00CC2DB1" w:rsidRDefault="00CC2DB1" w:rsidP="00CC2DB1">
      <w:pPr>
        <w:pStyle w:val="Textoindependiente"/>
        <w:jc w:val="both"/>
        <w:rPr>
          <w:rFonts w:asciiTheme="minorHAnsi" w:hAnsiTheme="minorHAnsi" w:cs="Arial"/>
          <w:sz w:val="22"/>
          <w:szCs w:val="22"/>
        </w:rPr>
      </w:pPr>
      <w:r w:rsidRPr="00CC2DB1">
        <w:rPr>
          <w:rFonts w:asciiTheme="minorHAnsi" w:hAnsiTheme="minorHAnsi" w:cs="Arial"/>
          <w:sz w:val="22"/>
          <w:szCs w:val="22"/>
        </w:rPr>
        <w:t xml:space="preserve">1) </w:t>
      </w:r>
      <w:r w:rsidRPr="00CC2DB1">
        <w:rPr>
          <w:rFonts w:asciiTheme="minorHAnsi" w:hAnsiTheme="minorHAnsi" w:cs="Arial"/>
          <w:sz w:val="22"/>
          <w:szCs w:val="22"/>
          <w:u w:val="single"/>
        </w:rPr>
        <w:t>Habilitación de Comercios y Servicios</w:t>
      </w:r>
      <w:r w:rsidRPr="00CC2DB1">
        <w:rPr>
          <w:rFonts w:asciiTheme="minorHAnsi" w:hAnsiTheme="minorHAnsi" w:cs="Arial"/>
          <w:sz w:val="22"/>
          <w:szCs w:val="22"/>
        </w:rPr>
        <w:t>:</w:t>
      </w:r>
    </w:p>
    <w:p w:rsidR="00CC2DB1" w:rsidRPr="00CC2DB1" w:rsidRDefault="00CC2DB1" w:rsidP="00CC2DB1">
      <w:pPr>
        <w:pStyle w:val="Textoindependiente"/>
        <w:tabs>
          <w:tab w:val="left" w:pos="440"/>
          <w:tab w:val="left" w:pos="6820"/>
          <w:tab w:val="left" w:pos="7480"/>
          <w:tab w:val="left" w:pos="7590"/>
        </w:tabs>
        <w:ind w:left="440" w:right="1046"/>
        <w:jc w:val="both"/>
        <w:outlineLvl w:val="0"/>
        <w:rPr>
          <w:rFonts w:asciiTheme="minorHAnsi" w:hAnsiTheme="minorHAnsi" w:cs="Arial"/>
          <w:sz w:val="22"/>
          <w:szCs w:val="22"/>
        </w:rPr>
      </w:pPr>
      <w:r w:rsidRPr="00CC2DB1">
        <w:rPr>
          <w:rFonts w:asciiTheme="minorHAnsi" w:hAnsiTheme="minorHAnsi" w:cs="Arial"/>
          <w:sz w:val="22"/>
          <w:szCs w:val="22"/>
        </w:rPr>
        <w:t xml:space="preserve">Hasta superficie de </w:t>
      </w:r>
      <w:smartTag w:uri="urn:schemas-microsoft-com:office:smarttags" w:element="metricconverter">
        <w:smartTagPr>
          <w:attr w:name="ProductID" w:val="30 mﾲ"/>
        </w:smartTagPr>
        <w:r w:rsidRPr="00CC2DB1">
          <w:rPr>
            <w:rFonts w:asciiTheme="minorHAnsi" w:hAnsiTheme="minorHAnsi" w:cs="Arial"/>
            <w:sz w:val="22"/>
            <w:szCs w:val="22"/>
          </w:rPr>
          <w:t xml:space="preserve">30 </w:t>
        </w:r>
        <w:proofErr w:type="gramStart"/>
        <w:r w:rsidRPr="00CC2DB1">
          <w:rPr>
            <w:rFonts w:asciiTheme="minorHAnsi" w:hAnsiTheme="minorHAnsi" w:cs="Arial"/>
            <w:sz w:val="22"/>
            <w:szCs w:val="22"/>
          </w:rPr>
          <w:t>m²</w:t>
        </w:r>
      </w:smartTag>
      <w:r w:rsidRPr="00CC2DB1">
        <w:rPr>
          <w:rFonts w:asciiTheme="minorHAnsi" w:hAnsiTheme="minorHAnsi" w:cs="Arial"/>
          <w:sz w:val="22"/>
          <w:szCs w:val="22"/>
        </w:rPr>
        <w:t xml:space="preserve"> ...........................................................</w:t>
      </w:r>
      <w:proofErr w:type="gramEnd"/>
      <w:r w:rsidRPr="00CC2DB1">
        <w:rPr>
          <w:rFonts w:asciiTheme="minorHAnsi" w:hAnsiTheme="minorHAnsi" w:cs="Arial"/>
          <w:sz w:val="22"/>
          <w:szCs w:val="22"/>
        </w:rPr>
        <w:t xml:space="preserve">   M   </w:t>
      </w:r>
      <w:r w:rsidRPr="00CC2DB1">
        <w:rPr>
          <w:rFonts w:asciiTheme="minorHAnsi" w:hAnsiTheme="minorHAnsi" w:cs="Arial"/>
          <w:sz w:val="22"/>
          <w:szCs w:val="22"/>
        </w:rPr>
        <w:tab/>
        <w:t>84,00</w:t>
      </w:r>
    </w:p>
    <w:p w:rsidR="00CC2DB1" w:rsidRPr="00CC2DB1" w:rsidRDefault="00CC2DB1" w:rsidP="00CC2DB1">
      <w:pPr>
        <w:pStyle w:val="Textoindependiente"/>
        <w:tabs>
          <w:tab w:val="left" w:pos="440"/>
          <w:tab w:val="left" w:pos="6820"/>
          <w:tab w:val="left" w:pos="7370"/>
          <w:tab w:val="left" w:pos="7920"/>
          <w:tab w:val="left" w:pos="8360"/>
        </w:tabs>
        <w:ind w:left="440" w:right="1046"/>
        <w:jc w:val="both"/>
        <w:rPr>
          <w:rFonts w:asciiTheme="minorHAnsi" w:hAnsiTheme="minorHAnsi" w:cs="Arial"/>
          <w:sz w:val="22"/>
          <w:szCs w:val="22"/>
        </w:rPr>
      </w:pPr>
      <w:r w:rsidRPr="00CC2DB1">
        <w:rPr>
          <w:rFonts w:asciiTheme="minorHAnsi" w:hAnsiTheme="minorHAnsi" w:cs="Arial"/>
          <w:sz w:val="22"/>
          <w:szCs w:val="22"/>
        </w:rPr>
        <w:t xml:space="preserve">Superficie de </w:t>
      </w:r>
      <w:smartTag w:uri="urn:schemas-microsoft-com:office:smarttags" w:element="metricconverter">
        <w:smartTagPr>
          <w:attr w:name="ProductID" w:val="31 mﾲ"/>
        </w:smartTagPr>
        <w:r w:rsidRPr="00CC2DB1">
          <w:rPr>
            <w:rFonts w:asciiTheme="minorHAnsi" w:hAnsiTheme="minorHAnsi" w:cs="Arial"/>
            <w:sz w:val="22"/>
            <w:szCs w:val="22"/>
          </w:rPr>
          <w:t>31 m²</w:t>
        </w:r>
      </w:smartTag>
      <w:r w:rsidRPr="00CC2DB1">
        <w:rPr>
          <w:rFonts w:asciiTheme="minorHAnsi" w:hAnsiTheme="minorHAnsi" w:cs="Arial"/>
          <w:sz w:val="22"/>
          <w:szCs w:val="22"/>
        </w:rPr>
        <w:t xml:space="preserve"> hasta </w:t>
      </w:r>
      <w:smartTag w:uri="urn:schemas-microsoft-com:office:smarttags" w:element="metricconverter">
        <w:smartTagPr>
          <w:attr w:name="ProductID" w:val="60 mﾲ"/>
        </w:smartTagPr>
        <w:r w:rsidRPr="00CC2DB1">
          <w:rPr>
            <w:rFonts w:asciiTheme="minorHAnsi" w:hAnsiTheme="minorHAnsi" w:cs="Arial"/>
            <w:sz w:val="22"/>
            <w:szCs w:val="22"/>
          </w:rPr>
          <w:t xml:space="preserve">60 </w:t>
        </w:r>
        <w:proofErr w:type="gramStart"/>
        <w:r w:rsidRPr="00CC2DB1">
          <w:rPr>
            <w:rFonts w:asciiTheme="minorHAnsi" w:hAnsiTheme="minorHAnsi" w:cs="Arial"/>
            <w:sz w:val="22"/>
            <w:szCs w:val="22"/>
          </w:rPr>
          <w:t>m²</w:t>
        </w:r>
      </w:smartTag>
      <w:r w:rsidRPr="00CC2DB1">
        <w:rPr>
          <w:rFonts w:asciiTheme="minorHAnsi" w:hAnsiTheme="minorHAnsi" w:cs="Arial"/>
          <w:sz w:val="22"/>
          <w:szCs w:val="22"/>
        </w:rPr>
        <w:t xml:space="preserve"> ..................................</w:t>
      </w:r>
      <w:proofErr w:type="gramEnd"/>
      <w:r w:rsidRPr="00CC2DB1">
        <w:rPr>
          <w:rFonts w:asciiTheme="minorHAnsi" w:hAnsiTheme="minorHAnsi" w:cs="Arial"/>
          <w:sz w:val="22"/>
          <w:szCs w:val="22"/>
        </w:rPr>
        <w:t xml:space="preserve"> …………</w:t>
      </w:r>
      <w:r w:rsidRPr="00CC2DB1">
        <w:rPr>
          <w:rFonts w:asciiTheme="minorHAnsi" w:hAnsiTheme="minorHAnsi" w:cs="Arial"/>
          <w:sz w:val="22"/>
          <w:szCs w:val="22"/>
        </w:rPr>
        <w:tab/>
        <w:t xml:space="preserve">M </w:t>
      </w:r>
      <w:r w:rsidRPr="00CC2DB1">
        <w:rPr>
          <w:rFonts w:asciiTheme="minorHAnsi" w:hAnsiTheme="minorHAnsi" w:cs="Arial"/>
          <w:sz w:val="22"/>
          <w:szCs w:val="22"/>
        </w:rPr>
        <w:tab/>
        <w:t>108,00</w:t>
      </w:r>
    </w:p>
    <w:p w:rsidR="00CC2DB1" w:rsidRPr="00CC2DB1" w:rsidRDefault="00CC2DB1" w:rsidP="00CC2DB1">
      <w:pPr>
        <w:pStyle w:val="Textoindependiente"/>
        <w:tabs>
          <w:tab w:val="left" w:pos="440"/>
          <w:tab w:val="left" w:pos="6820"/>
          <w:tab w:val="left" w:pos="7370"/>
          <w:tab w:val="left" w:pos="7590"/>
          <w:tab w:val="left" w:pos="8470"/>
        </w:tabs>
        <w:ind w:left="440" w:right="1046"/>
        <w:jc w:val="both"/>
        <w:rPr>
          <w:rFonts w:asciiTheme="minorHAnsi" w:hAnsiTheme="minorHAnsi" w:cs="Arial"/>
          <w:sz w:val="22"/>
          <w:szCs w:val="22"/>
        </w:rPr>
      </w:pPr>
      <w:r w:rsidRPr="00CC2DB1">
        <w:rPr>
          <w:rFonts w:asciiTheme="minorHAnsi" w:hAnsiTheme="minorHAnsi" w:cs="Arial"/>
          <w:sz w:val="22"/>
          <w:szCs w:val="22"/>
        </w:rPr>
        <w:t xml:space="preserve">Superficie de </w:t>
      </w:r>
      <w:smartTag w:uri="urn:schemas-microsoft-com:office:smarttags" w:element="metricconverter">
        <w:smartTagPr>
          <w:attr w:name="ProductID" w:val="61 mﾲ"/>
        </w:smartTagPr>
        <w:r w:rsidRPr="00CC2DB1">
          <w:rPr>
            <w:rFonts w:asciiTheme="minorHAnsi" w:hAnsiTheme="minorHAnsi" w:cs="Arial"/>
            <w:sz w:val="22"/>
            <w:szCs w:val="22"/>
          </w:rPr>
          <w:t>61 m²</w:t>
        </w:r>
      </w:smartTag>
      <w:r w:rsidRPr="00CC2DB1">
        <w:rPr>
          <w:rFonts w:asciiTheme="minorHAnsi" w:hAnsiTheme="minorHAnsi" w:cs="Arial"/>
          <w:sz w:val="22"/>
          <w:szCs w:val="22"/>
        </w:rPr>
        <w:t xml:space="preserve"> hasta </w:t>
      </w:r>
      <w:smartTag w:uri="urn:schemas-microsoft-com:office:smarttags" w:element="metricconverter">
        <w:smartTagPr>
          <w:attr w:name="ProductID" w:val="100 mﾲ"/>
        </w:smartTagPr>
        <w:r w:rsidRPr="00CC2DB1">
          <w:rPr>
            <w:rFonts w:asciiTheme="minorHAnsi" w:hAnsiTheme="minorHAnsi" w:cs="Arial"/>
            <w:sz w:val="22"/>
            <w:szCs w:val="22"/>
          </w:rPr>
          <w:t xml:space="preserve">100 </w:t>
        </w:r>
        <w:proofErr w:type="gramStart"/>
        <w:r w:rsidRPr="00CC2DB1">
          <w:rPr>
            <w:rFonts w:asciiTheme="minorHAnsi" w:hAnsiTheme="minorHAnsi" w:cs="Arial"/>
            <w:sz w:val="22"/>
            <w:szCs w:val="22"/>
          </w:rPr>
          <w:t>m²</w:t>
        </w:r>
      </w:smartTag>
      <w:r w:rsidRPr="00CC2DB1">
        <w:rPr>
          <w:rFonts w:asciiTheme="minorHAnsi" w:hAnsiTheme="minorHAnsi" w:cs="Arial"/>
          <w:sz w:val="22"/>
          <w:szCs w:val="22"/>
        </w:rPr>
        <w:t xml:space="preserve"> ...............................................</w:t>
      </w:r>
      <w:r w:rsidRPr="00CC2DB1">
        <w:rPr>
          <w:rFonts w:asciiTheme="minorHAnsi" w:hAnsiTheme="minorHAnsi" w:cs="Arial"/>
          <w:sz w:val="22"/>
          <w:szCs w:val="22"/>
        </w:rPr>
        <w:tab/>
      </w:r>
      <w:proofErr w:type="gramEnd"/>
      <w:r w:rsidRPr="00CC2DB1">
        <w:rPr>
          <w:rFonts w:asciiTheme="minorHAnsi" w:hAnsiTheme="minorHAnsi" w:cs="Arial"/>
          <w:sz w:val="22"/>
          <w:szCs w:val="22"/>
        </w:rPr>
        <w:t xml:space="preserve">M  </w:t>
      </w:r>
      <w:r w:rsidRPr="00CC2DB1">
        <w:rPr>
          <w:rFonts w:asciiTheme="minorHAnsi" w:hAnsiTheme="minorHAnsi" w:cs="Arial"/>
          <w:sz w:val="22"/>
          <w:szCs w:val="22"/>
        </w:rPr>
        <w:tab/>
        <w:t>192,00</w:t>
      </w:r>
    </w:p>
    <w:p w:rsidR="00CC2DB1" w:rsidRPr="00CC2DB1" w:rsidRDefault="00CC2DB1" w:rsidP="00CC2DB1">
      <w:pPr>
        <w:pStyle w:val="Textoindependiente"/>
        <w:tabs>
          <w:tab w:val="left" w:pos="440"/>
          <w:tab w:val="left" w:pos="6820"/>
          <w:tab w:val="left" w:pos="7370"/>
        </w:tabs>
        <w:ind w:left="440" w:right="1046"/>
        <w:jc w:val="both"/>
        <w:rPr>
          <w:rFonts w:asciiTheme="minorHAnsi" w:hAnsiTheme="minorHAnsi" w:cs="Arial"/>
          <w:sz w:val="22"/>
          <w:szCs w:val="22"/>
        </w:rPr>
      </w:pPr>
      <w:r w:rsidRPr="00CC2DB1">
        <w:rPr>
          <w:rFonts w:asciiTheme="minorHAnsi" w:hAnsiTheme="minorHAnsi" w:cs="Arial"/>
          <w:sz w:val="22"/>
          <w:szCs w:val="22"/>
        </w:rPr>
        <w:t xml:space="preserve">Superficie de </w:t>
      </w:r>
      <w:smartTag w:uri="urn:schemas-microsoft-com:office:smarttags" w:element="metricconverter">
        <w:smartTagPr>
          <w:attr w:name="ProductID" w:val="101 mﾲ"/>
        </w:smartTagPr>
        <w:r w:rsidRPr="00CC2DB1">
          <w:rPr>
            <w:rFonts w:asciiTheme="minorHAnsi" w:hAnsiTheme="minorHAnsi" w:cs="Arial"/>
            <w:sz w:val="22"/>
            <w:szCs w:val="22"/>
          </w:rPr>
          <w:t>101 m²</w:t>
        </w:r>
      </w:smartTag>
      <w:r w:rsidRPr="00CC2DB1">
        <w:rPr>
          <w:rFonts w:asciiTheme="minorHAnsi" w:hAnsiTheme="minorHAnsi" w:cs="Arial"/>
          <w:sz w:val="22"/>
          <w:szCs w:val="22"/>
        </w:rPr>
        <w:t xml:space="preserve"> hasta </w:t>
      </w:r>
      <w:smartTag w:uri="urn:schemas-microsoft-com:office:smarttags" w:element="metricconverter">
        <w:smartTagPr>
          <w:attr w:name="ProductID" w:val="300 mﾲ"/>
        </w:smartTagPr>
        <w:r w:rsidRPr="00CC2DB1">
          <w:rPr>
            <w:rFonts w:asciiTheme="minorHAnsi" w:hAnsiTheme="minorHAnsi" w:cs="Arial"/>
            <w:sz w:val="22"/>
            <w:szCs w:val="22"/>
          </w:rPr>
          <w:t xml:space="preserve">300 </w:t>
        </w:r>
        <w:proofErr w:type="gramStart"/>
        <w:r w:rsidRPr="00CC2DB1">
          <w:rPr>
            <w:rFonts w:asciiTheme="minorHAnsi" w:hAnsiTheme="minorHAnsi" w:cs="Arial"/>
            <w:sz w:val="22"/>
            <w:szCs w:val="22"/>
          </w:rPr>
          <w:t>m²</w:t>
        </w:r>
      </w:smartTag>
      <w:r w:rsidRPr="00CC2DB1">
        <w:rPr>
          <w:rFonts w:asciiTheme="minorHAnsi" w:hAnsiTheme="minorHAnsi" w:cs="Arial"/>
          <w:sz w:val="22"/>
          <w:szCs w:val="22"/>
        </w:rPr>
        <w:t xml:space="preserve"> .............................................</w:t>
      </w:r>
      <w:proofErr w:type="gramEnd"/>
      <w:r w:rsidRPr="00CC2DB1">
        <w:rPr>
          <w:rFonts w:asciiTheme="minorHAnsi" w:hAnsiTheme="minorHAnsi" w:cs="Arial"/>
          <w:sz w:val="22"/>
          <w:szCs w:val="22"/>
        </w:rPr>
        <w:t xml:space="preserve">   M  </w:t>
      </w:r>
      <w:r w:rsidRPr="00CC2DB1">
        <w:rPr>
          <w:rFonts w:asciiTheme="minorHAnsi" w:hAnsiTheme="minorHAnsi" w:cs="Arial"/>
          <w:sz w:val="22"/>
          <w:szCs w:val="22"/>
        </w:rPr>
        <w:tab/>
        <w:t>336,00</w:t>
      </w:r>
    </w:p>
    <w:p w:rsidR="00CC2DB1" w:rsidRPr="00CC2DB1" w:rsidRDefault="00CC2DB1" w:rsidP="00CC2DB1">
      <w:pPr>
        <w:pStyle w:val="Textoindependiente"/>
        <w:tabs>
          <w:tab w:val="left" w:pos="440"/>
          <w:tab w:val="left" w:pos="6820"/>
          <w:tab w:val="left" w:pos="7370"/>
          <w:tab w:val="left" w:pos="8360"/>
        </w:tabs>
        <w:ind w:left="440" w:right="1046"/>
        <w:jc w:val="both"/>
        <w:rPr>
          <w:rFonts w:asciiTheme="minorHAnsi" w:hAnsiTheme="minorHAnsi" w:cs="Arial"/>
          <w:sz w:val="22"/>
          <w:szCs w:val="22"/>
        </w:rPr>
      </w:pPr>
      <w:r w:rsidRPr="00CC2DB1">
        <w:rPr>
          <w:rFonts w:asciiTheme="minorHAnsi" w:hAnsiTheme="minorHAnsi" w:cs="Arial"/>
          <w:sz w:val="22"/>
          <w:szCs w:val="22"/>
        </w:rPr>
        <w:t xml:space="preserve">Superficie de </w:t>
      </w:r>
      <w:smartTag w:uri="urn:schemas-microsoft-com:office:smarttags" w:element="metricconverter">
        <w:smartTagPr>
          <w:attr w:name="ProductID" w:val="301 mﾲ"/>
        </w:smartTagPr>
        <w:r w:rsidRPr="00CC2DB1">
          <w:rPr>
            <w:rFonts w:asciiTheme="minorHAnsi" w:hAnsiTheme="minorHAnsi" w:cs="Arial"/>
            <w:sz w:val="22"/>
            <w:szCs w:val="22"/>
          </w:rPr>
          <w:t>301 m²</w:t>
        </w:r>
      </w:smartTag>
      <w:r w:rsidRPr="00CC2DB1">
        <w:rPr>
          <w:rFonts w:asciiTheme="minorHAnsi" w:hAnsiTheme="minorHAnsi" w:cs="Arial"/>
          <w:sz w:val="22"/>
          <w:szCs w:val="22"/>
        </w:rPr>
        <w:t xml:space="preserve"> hasta </w:t>
      </w:r>
      <w:smartTag w:uri="urn:schemas-microsoft-com:office:smarttags" w:element="metricconverter">
        <w:smartTagPr>
          <w:attr w:name="ProductID" w:val="1000 mﾲ"/>
        </w:smartTagPr>
        <w:r w:rsidRPr="00CC2DB1">
          <w:rPr>
            <w:rFonts w:asciiTheme="minorHAnsi" w:hAnsiTheme="minorHAnsi" w:cs="Arial"/>
            <w:sz w:val="22"/>
            <w:szCs w:val="22"/>
          </w:rPr>
          <w:t>1000 m²</w:t>
        </w:r>
      </w:smartTag>
      <w:r w:rsidRPr="00CC2DB1">
        <w:rPr>
          <w:rFonts w:asciiTheme="minorHAnsi" w:hAnsiTheme="minorHAnsi" w:cs="Arial"/>
          <w:sz w:val="22"/>
          <w:szCs w:val="22"/>
        </w:rPr>
        <w:t xml:space="preserve">............................................   M  </w:t>
      </w:r>
      <w:r w:rsidRPr="00CC2DB1">
        <w:rPr>
          <w:rFonts w:asciiTheme="minorHAnsi" w:hAnsiTheme="minorHAnsi" w:cs="Arial"/>
          <w:sz w:val="22"/>
          <w:szCs w:val="22"/>
        </w:rPr>
        <w:tab/>
        <w:t>660,00</w:t>
      </w:r>
    </w:p>
    <w:p w:rsidR="00CC2DB1" w:rsidRPr="00CC2DB1" w:rsidRDefault="00CC2DB1" w:rsidP="00CC2DB1">
      <w:pPr>
        <w:pStyle w:val="Textoindependiente"/>
        <w:tabs>
          <w:tab w:val="left" w:pos="440"/>
          <w:tab w:val="left" w:pos="6820"/>
          <w:tab w:val="left" w:pos="7150"/>
          <w:tab w:val="left" w:pos="8360"/>
        </w:tabs>
        <w:ind w:left="440" w:right="1046"/>
        <w:jc w:val="both"/>
        <w:rPr>
          <w:rFonts w:asciiTheme="minorHAnsi" w:hAnsiTheme="minorHAnsi" w:cs="Arial"/>
          <w:sz w:val="22"/>
          <w:szCs w:val="22"/>
        </w:rPr>
      </w:pPr>
      <w:r w:rsidRPr="00CC2DB1">
        <w:rPr>
          <w:rFonts w:asciiTheme="minorHAnsi" w:hAnsiTheme="minorHAnsi" w:cs="Arial"/>
          <w:sz w:val="22"/>
          <w:szCs w:val="22"/>
        </w:rPr>
        <w:t xml:space="preserve">Superficie mayor de </w:t>
      </w:r>
      <w:smartTag w:uri="urn:schemas-microsoft-com:office:smarttags" w:element="metricconverter">
        <w:smartTagPr>
          <w:attr w:name="ProductID" w:val="1001 mﾲ"/>
        </w:smartTagPr>
        <w:r w:rsidRPr="00CC2DB1">
          <w:rPr>
            <w:rFonts w:asciiTheme="minorHAnsi" w:hAnsiTheme="minorHAnsi" w:cs="Arial"/>
            <w:sz w:val="22"/>
            <w:szCs w:val="22"/>
          </w:rPr>
          <w:t xml:space="preserve">1001 </w:t>
        </w:r>
        <w:proofErr w:type="gramStart"/>
        <w:r w:rsidRPr="00CC2DB1">
          <w:rPr>
            <w:rFonts w:asciiTheme="minorHAnsi" w:hAnsiTheme="minorHAnsi" w:cs="Arial"/>
            <w:sz w:val="22"/>
            <w:szCs w:val="22"/>
          </w:rPr>
          <w:t>m²</w:t>
        </w:r>
      </w:smartTag>
      <w:r w:rsidRPr="00CC2DB1">
        <w:rPr>
          <w:rFonts w:asciiTheme="minorHAnsi" w:hAnsiTheme="minorHAnsi" w:cs="Arial"/>
          <w:sz w:val="22"/>
          <w:szCs w:val="22"/>
        </w:rPr>
        <w:t xml:space="preserve"> ......................................................</w:t>
      </w:r>
      <w:proofErr w:type="gramEnd"/>
      <w:r w:rsidRPr="00CC2DB1">
        <w:rPr>
          <w:rFonts w:asciiTheme="minorHAnsi" w:hAnsiTheme="minorHAnsi" w:cs="Arial"/>
          <w:sz w:val="22"/>
          <w:szCs w:val="22"/>
        </w:rPr>
        <w:t xml:space="preserve">   </w:t>
      </w:r>
      <w:r w:rsidRPr="00CC2DB1">
        <w:rPr>
          <w:rFonts w:asciiTheme="minorHAnsi" w:hAnsiTheme="minorHAnsi" w:cs="Arial"/>
          <w:sz w:val="22"/>
          <w:szCs w:val="22"/>
        </w:rPr>
        <w:tab/>
        <w:t xml:space="preserve">M  </w:t>
      </w:r>
      <w:r w:rsidRPr="00CC2DB1">
        <w:rPr>
          <w:rFonts w:asciiTheme="minorHAnsi" w:hAnsiTheme="minorHAnsi" w:cs="Arial"/>
          <w:sz w:val="22"/>
          <w:szCs w:val="22"/>
        </w:rPr>
        <w:tab/>
        <w:t xml:space="preserve"> 1.980,00</w:t>
      </w:r>
    </w:p>
    <w:p w:rsidR="00CC2DB1" w:rsidRPr="00CC2DB1" w:rsidRDefault="00CC2DB1" w:rsidP="00CC2DB1">
      <w:pPr>
        <w:pStyle w:val="Textoindependiente"/>
        <w:tabs>
          <w:tab w:val="left" w:pos="7480"/>
          <w:tab w:val="left" w:pos="8360"/>
        </w:tabs>
        <w:ind w:right="1046"/>
        <w:jc w:val="both"/>
        <w:rPr>
          <w:rFonts w:asciiTheme="minorHAnsi" w:hAnsiTheme="minorHAnsi" w:cs="Arial"/>
          <w:sz w:val="22"/>
          <w:szCs w:val="22"/>
        </w:rPr>
      </w:pPr>
    </w:p>
    <w:p w:rsidR="00CC2DB1" w:rsidRPr="00CC2DB1" w:rsidRDefault="00CC2DB1" w:rsidP="00CC2DB1">
      <w:pPr>
        <w:pStyle w:val="Textoindependiente"/>
        <w:tabs>
          <w:tab w:val="left" w:pos="7480"/>
          <w:tab w:val="left" w:pos="8360"/>
        </w:tabs>
        <w:ind w:right="1046"/>
        <w:jc w:val="both"/>
        <w:rPr>
          <w:rFonts w:asciiTheme="minorHAnsi" w:hAnsiTheme="minorHAnsi" w:cs="Arial"/>
          <w:sz w:val="22"/>
          <w:szCs w:val="22"/>
        </w:rPr>
      </w:pPr>
      <w:r w:rsidRPr="00CC2DB1">
        <w:rPr>
          <w:rFonts w:asciiTheme="minorHAnsi" w:hAnsiTheme="minorHAnsi" w:cs="Arial"/>
          <w:sz w:val="22"/>
          <w:szCs w:val="22"/>
        </w:rPr>
        <w:t xml:space="preserve">2) </w:t>
      </w:r>
      <w:r w:rsidRPr="00CC2DB1">
        <w:rPr>
          <w:rFonts w:asciiTheme="minorHAnsi" w:hAnsiTheme="minorHAnsi" w:cs="Arial"/>
          <w:sz w:val="22"/>
          <w:szCs w:val="22"/>
          <w:u w:val="single"/>
        </w:rPr>
        <w:t>Habilitación de Industrias</w:t>
      </w:r>
      <w:r w:rsidRPr="00CC2DB1">
        <w:rPr>
          <w:rFonts w:asciiTheme="minorHAnsi" w:hAnsiTheme="minorHAnsi" w:cs="Arial"/>
          <w:sz w:val="22"/>
          <w:szCs w:val="22"/>
        </w:rPr>
        <w:t>:</w:t>
      </w:r>
    </w:p>
    <w:p w:rsidR="00CC2DB1" w:rsidRPr="00CC2DB1" w:rsidRDefault="00CC2DB1" w:rsidP="00CC2DB1">
      <w:pPr>
        <w:pStyle w:val="Textoindependiente"/>
        <w:tabs>
          <w:tab w:val="left" w:pos="440"/>
          <w:tab w:val="left" w:pos="6820"/>
          <w:tab w:val="left" w:pos="7370"/>
          <w:tab w:val="left" w:pos="7700"/>
          <w:tab w:val="left" w:pos="8580"/>
        </w:tabs>
        <w:ind w:right="1046"/>
        <w:jc w:val="both"/>
        <w:rPr>
          <w:rFonts w:asciiTheme="minorHAnsi" w:hAnsiTheme="minorHAnsi" w:cs="Arial"/>
          <w:sz w:val="22"/>
          <w:szCs w:val="22"/>
        </w:rPr>
      </w:pPr>
      <w:r w:rsidRPr="00CC2DB1">
        <w:rPr>
          <w:rFonts w:asciiTheme="minorHAnsi" w:hAnsiTheme="minorHAnsi" w:cs="Arial"/>
          <w:sz w:val="22"/>
          <w:szCs w:val="22"/>
        </w:rPr>
        <w:tab/>
        <w:t>Tasa Única....................................................................................</w:t>
      </w:r>
      <w:r w:rsidRPr="00CC2DB1">
        <w:rPr>
          <w:rFonts w:asciiTheme="minorHAnsi" w:hAnsiTheme="minorHAnsi" w:cs="Arial"/>
          <w:sz w:val="22"/>
          <w:szCs w:val="22"/>
        </w:rPr>
        <w:tab/>
        <w:t xml:space="preserve">M </w:t>
      </w:r>
      <w:r w:rsidRPr="00CC2DB1">
        <w:rPr>
          <w:rFonts w:asciiTheme="minorHAnsi" w:hAnsiTheme="minorHAnsi" w:cs="Arial"/>
          <w:sz w:val="22"/>
          <w:szCs w:val="22"/>
        </w:rPr>
        <w:tab/>
        <w:t>300,00</w:t>
      </w:r>
    </w:p>
    <w:p w:rsidR="00CC2DB1" w:rsidRPr="00CC2DB1" w:rsidRDefault="00CC2DB1" w:rsidP="00CC2DB1">
      <w:pPr>
        <w:pStyle w:val="Textoindependiente"/>
        <w:tabs>
          <w:tab w:val="left" w:pos="7040"/>
          <w:tab w:val="left" w:pos="7700"/>
          <w:tab w:val="left" w:pos="8360"/>
          <w:tab w:val="left" w:pos="8580"/>
        </w:tabs>
        <w:ind w:right="1046"/>
        <w:jc w:val="both"/>
        <w:rPr>
          <w:rFonts w:asciiTheme="minorHAnsi" w:hAnsiTheme="minorHAnsi" w:cs="Arial"/>
          <w:sz w:val="22"/>
          <w:szCs w:val="22"/>
        </w:rPr>
      </w:pPr>
    </w:p>
    <w:p w:rsidR="00CC2DB1" w:rsidRPr="00CC2DB1" w:rsidRDefault="00CC2DB1" w:rsidP="00CC2DB1">
      <w:pPr>
        <w:pStyle w:val="Textoindependiente"/>
        <w:ind w:left="-1080"/>
        <w:jc w:val="both"/>
        <w:rPr>
          <w:rFonts w:asciiTheme="minorHAnsi" w:hAnsiTheme="minorHAnsi" w:cs="Arial"/>
          <w:sz w:val="22"/>
          <w:szCs w:val="22"/>
        </w:rPr>
      </w:pPr>
    </w:p>
    <w:p w:rsidR="00CC2DB1" w:rsidRPr="00CC2DB1" w:rsidRDefault="00CC2DB1" w:rsidP="00CC2DB1">
      <w:pPr>
        <w:pStyle w:val="Textoindependiente"/>
        <w:tabs>
          <w:tab w:val="left" w:pos="330"/>
        </w:tabs>
        <w:ind w:left="330" w:hanging="330"/>
        <w:jc w:val="both"/>
        <w:outlineLvl w:val="0"/>
        <w:rPr>
          <w:rFonts w:asciiTheme="minorHAnsi" w:hAnsiTheme="minorHAnsi" w:cs="Arial"/>
          <w:sz w:val="22"/>
          <w:szCs w:val="22"/>
        </w:rPr>
      </w:pPr>
      <w:r w:rsidRPr="00CC2DB1">
        <w:rPr>
          <w:rFonts w:asciiTheme="minorHAnsi" w:hAnsiTheme="minorHAnsi" w:cs="Arial"/>
          <w:sz w:val="22"/>
          <w:szCs w:val="22"/>
        </w:rPr>
        <w:t>3) H</w:t>
      </w:r>
      <w:r w:rsidRPr="00CC2DB1">
        <w:rPr>
          <w:rFonts w:asciiTheme="minorHAnsi" w:hAnsiTheme="minorHAnsi" w:cs="Arial"/>
          <w:sz w:val="22"/>
          <w:szCs w:val="22"/>
          <w:u w:val="single"/>
        </w:rPr>
        <w:t xml:space="preserve">abilitación  </w:t>
      </w:r>
      <w:r w:rsidRPr="00CC2DB1">
        <w:rPr>
          <w:rFonts w:asciiTheme="minorHAnsi" w:hAnsiTheme="minorHAnsi" w:cs="Arial"/>
          <w:color w:val="000000"/>
          <w:sz w:val="22"/>
          <w:szCs w:val="22"/>
          <w:u w:val="single"/>
        </w:rPr>
        <w:t>y factibilidad de localización de antenas de comunicación y sus estructuras portantes</w:t>
      </w:r>
      <w:r w:rsidRPr="00CC2DB1">
        <w:rPr>
          <w:rFonts w:asciiTheme="minorHAnsi" w:hAnsiTheme="minorHAnsi" w:cs="Arial"/>
          <w:sz w:val="22"/>
          <w:szCs w:val="22"/>
        </w:rPr>
        <w:t>:</w:t>
      </w:r>
    </w:p>
    <w:p w:rsidR="00CC2DB1" w:rsidRPr="00CC2DB1" w:rsidRDefault="00CC2DB1" w:rsidP="00CC2DB1">
      <w:pPr>
        <w:pStyle w:val="Textoindependiente"/>
        <w:jc w:val="both"/>
        <w:outlineLvl w:val="0"/>
        <w:rPr>
          <w:rFonts w:asciiTheme="minorHAnsi" w:hAnsiTheme="minorHAnsi" w:cs="Arial"/>
          <w:color w:val="000000"/>
          <w:sz w:val="22"/>
          <w:szCs w:val="22"/>
        </w:rPr>
      </w:pPr>
      <w:r w:rsidRPr="00CC2DB1">
        <w:rPr>
          <w:rFonts w:asciiTheme="minorHAnsi" w:hAnsiTheme="minorHAnsi" w:cs="Arial"/>
          <w:color w:val="000000"/>
          <w:sz w:val="22"/>
          <w:szCs w:val="22"/>
        </w:rPr>
        <w:t xml:space="preserve">De acuerdo a lo establecido en </w:t>
      </w:r>
      <w:smartTag w:uri="urn:schemas-microsoft-com:office:smarttags" w:element="PersonName">
        <w:smartTagPr>
          <w:attr w:name="ProductID" w:val="la ORDENANZA FISCAL"/>
        </w:smartTagPr>
        <w:r w:rsidRPr="00CC2DB1">
          <w:rPr>
            <w:rFonts w:asciiTheme="minorHAnsi" w:hAnsiTheme="minorHAnsi" w:cs="Arial"/>
            <w:color w:val="000000"/>
            <w:sz w:val="22"/>
            <w:szCs w:val="22"/>
          </w:rPr>
          <w:t>la Ordenanza Fiscal</w:t>
        </w:r>
      </w:smartTag>
      <w:r w:rsidRPr="00CC2DB1">
        <w:rPr>
          <w:rFonts w:asciiTheme="minorHAnsi" w:hAnsiTheme="minorHAnsi" w:cs="Arial"/>
          <w:color w:val="000000"/>
          <w:sz w:val="22"/>
          <w:szCs w:val="22"/>
        </w:rPr>
        <w:t xml:space="preserve">, por cada estructura soporte de antenas de comunicación, telefonía fija, telefonía celular, televisión por cable, transmisión de datos y/o cualquier otro tipo de tele y/o radiocomunicación se abonarán los siguientes montos por Habilitación de Antenas, por única vez: </w:t>
      </w:r>
    </w:p>
    <w:p w:rsidR="00CC2DB1" w:rsidRPr="00CC2DB1" w:rsidRDefault="00CC2DB1" w:rsidP="00CC2DB1">
      <w:pPr>
        <w:pStyle w:val="Textoindependiente"/>
        <w:tabs>
          <w:tab w:val="left" w:pos="8030"/>
          <w:tab w:val="left" w:pos="8360"/>
        </w:tabs>
        <w:ind w:left="330"/>
        <w:jc w:val="both"/>
        <w:outlineLvl w:val="0"/>
        <w:rPr>
          <w:rFonts w:asciiTheme="minorHAnsi" w:hAnsiTheme="minorHAnsi" w:cs="Arial"/>
          <w:color w:val="000000"/>
          <w:sz w:val="22"/>
          <w:szCs w:val="22"/>
        </w:rPr>
      </w:pPr>
      <w:r w:rsidRPr="00CC2DB1">
        <w:rPr>
          <w:rFonts w:asciiTheme="minorHAnsi" w:hAnsiTheme="minorHAnsi" w:cs="Arial"/>
          <w:color w:val="000000"/>
          <w:sz w:val="22"/>
          <w:szCs w:val="22"/>
        </w:rPr>
        <w:br/>
        <w:t xml:space="preserve">3.1) Empresas privadas de uso </w:t>
      </w:r>
      <w:proofErr w:type="gramStart"/>
      <w:r w:rsidRPr="00CC2DB1">
        <w:rPr>
          <w:rFonts w:asciiTheme="minorHAnsi" w:hAnsiTheme="minorHAnsi" w:cs="Arial"/>
          <w:color w:val="000000"/>
          <w:sz w:val="22"/>
          <w:szCs w:val="22"/>
        </w:rPr>
        <w:t>propio(</w:t>
      </w:r>
      <w:proofErr w:type="gramEnd"/>
      <w:r w:rsidRPr="00CC2DB1">
        <w:rPr>
          <w:rFonts w:asciiTheme="minorHAnsi" w:hAnsiTheme="minorHAnsi" w:cs="Arial"/>
          <w:color w:val="000000"/>
          <w:sz w:val="22"/>
          <w:szCs w:val="22"/>
        </w:rPr>
        <w:t xml:space="preserve"> cualquiera fuese su altura)...................</w:t>
      </w:r>
      <w:r w:rsidRPr="00CC2DB1">
        <w:rPr>
          <w:rFonts w:asciiTheme="minorHAnsi" w:hAnsiTheme="minorHAnsi" w:cs="Arial"/>
          <w:color w:val="000000"/>
          <w:sz w:val="22"/>
          <w:szCs w:val="22"/>
        </w:rPr>
        <w:tab/>
        <w:t>M</w:t>
      </w:r>
      <w:r w:rsidRPr="00CC2DB1">
        <w:rPr>
          <w:rFonts w:asciiTheme="minorHAnsi" w:hAnsiTheme="minorHAnsi" w:cs="Arial"/>
          <w:color w:val="000000"/>
          <w:sz w:val="22"/>
          <w:szCs w:val="22"/>
        </w:rPr>
        <w:tab/>
        <w:t xml:space="preserve">500,00 </w:t>
      </w:r>
      <w:r w:rsidRPr="00CC2DB1">
        <w:rPr>
          <w:rFonts w:asciiTheme="minorHAnsi" w:hAnsiTheme="minorHAnsi" w:cs="Arial"/>
          <w:color w:val="000000"/>
          <w:sz w:val="22"/>
          <w:szCs w:val="22"/>
        </w:rPr>
        <w:br/>
        <w:t xml:space="preserve">3.2) Emisoras radiofónicas AM o FM (cualquiera fuese su altura)...................... </w:t>
      </w:r>
      <w:r w:rsidRPr="00CC2DB1">
        <w:rPr>
          <w:rFonts w:asciiTheme="minorHAnsi" w:hAnsiTheme="minorHAnsi" w:cs="Arial"/>
          <w:color w:val="000000"/>
          <w:sz w:val="22"/>
          <w:szCs w:val="22"/>
        </w:rPr>
        <w:tab/>
        <w:t xml:space="preserve">M </w:t>
      </w:r>
      <w:r w:rsidRPr="00CC2DB1">
        <w:rPr>
          <w:rFonts w:asciiTheme="minorHAnsi" w:hAnsiTheme="minorHAnsi" w:cs="Arial"/>
          <w:color w:val="000000"/>
          <w:sz w:val="22"/>
          <w:szCs w:val="22"/>
        </w:rPr>
        <w:tab/>
        <w:t xml:space="preserve">350.00 </w:t>
      </w:r>
    </w:p>
    <w:p w:rsidR="00CC2DB1" w:rsidRPr="00CC2DB1" w:rsidRDefault="00CC2DB1" w:rsidP="00CC2DB1">
      <w:pPr>
        <w:pStyle w:val="Textoindependiente"/>
        <w:tabs>
          <w:tab w:val="left" w:pos="8140"/>
        </w:tabs>
        <w:ind w:left="330"/>
        <w:jc w:val="both"/>
        <w:outlineLvl w:val="0"/>
        <w:rPr>
          <w:rFonts w:asciiTheme="minorHAnsi" w:hAnsiTheme="minorHAnsi" w:cs="Arial"/>
          <w:color w:val="000000"/>
          <w:sz w:val="22"/>
          <w:szCs w:val="22"/>
        </w:rPr>
      </w:pPr>
      <w:r w:rsidRPr="00CC2DB1">
        <w:rPr>
          <w:rFonts w:asciiTheme="minorHAnsi" w:hAnsiTheme="minorHAnsi" w:cs="Arial"/>
          <w:color w:val="000000"/>
          <w:sz w:val="22"/>
          <w:szCs w:val="22"/>
        </w:rPr>
        <w:t>3.3) Radioaficionados (cualquiera fuese su altura)..............................................</w:t>
      </w:r>
      <w:r w:rsidRPr="00CC2DB1">
        <w:rPr>
          <w:rFonts w:asciiTheme="minorHAnsi" w:hAnsiTheme="minorHAnsi" w:cs="Arial"/>
          <w:color w:val="000000"/>
          <w:sz w:val="22"/>
          <w:szCs w:val="22"/>
        </w:rPr>
        <w:tab/>
        <w:t>sin cargo</w:t>
      </w:r>
    </w:p>
    <w:p w:rsidR="00CC2DB1" w:rsidRPr="00CC2DB1" w:rsidRDefault="00CC2DB1" w:rsidP="00CC2DB1">
      <w:pPr>
        <w:pStyle w:val="Textoindependiente"/>
        <w:ind w:left="770" w:hanging="440"/>
        <w:jc w:val="both"/>
        <w:outlineLvl w:val="0"/>
        <w:rPr>
          <w:rFonts w:asciiTheme="minorHAnsi" w:hAnsiTheme="minorHAnsi" w:cs="Arial"/>
          <w:sz w:val="22"/>
          <w:szCs w:val="22"/>
        </w:rPr>
      </w:pPr>
      <w:r w:rsidRPr="00CC2DB1">
        <w:rPr>
          <w:rFonts w:asciiTheme="minorHAnsi" w:hAnsiTheme="minorHAnsi" w:cs="Arial"/>
          <w:color w:val="000000"/>
          <w:sz w:val="22"/>
          <w:szCs w:val="22"/>
        </w:rPr>
        <w:t>3.4)</w:t>
      </w:r>
      <w:r w:rsidRPr="00CC2DB1">
        <w:rPr>
          <w:rFonts w:asciiTheme="minorHAnsi" w:hAnsiTheme="minorHAnsi" w:cs="Arial"/>
          <w:color w:val="000000"/>
          <w:sz w:val="22"/>
          <w:szCs w:val="22"/>
        </w:rPr>
        <w:tab/>
        <w:t xml:space="preserve">Empresas de TV por cable o Sector Público, Empresas de telefonía tradicional y/o celular </w:t>
      </w:r>
      <w:r w:rsidRPr="00CC2DB1">
        <w:rPr>
          <w:rFonts w:asciiTheme="minorHAnsi" w:hAnsiTheme="minorHAnsi" w:cs="Arial"/>
          <w:sz w:val="22"/>
          <w:szCs w:val="22"/>
        </w:rPr>
        <w:t>transmisión y retransmisión de ondas, INTERNET, comunicaciones móviles y/o similares, se abonará por única vez y por unidad:</w:t>
      </w:r>
    </w:p>
    <w:p w:rsidR="00CC2DB1" w:rsidRPr="00CC2DB1" w:rsidRDefault="00CC2DB1" w:rsidP="00CC2DB1">
      <w:pPr>
        <w:pStyle w:val="Textoindependiente"/>
        <w:tabs>
          <w:tab w:val="left" w:pos="8030"/>
          <w:tab w:val="left" w:pos="8360"/>
        </w:tabs>
        <w:ind w:firstLine="567"/>
        <w:jc w:val="both"/>
        <w:outlineLvl w:val="0"/>
        <w:rPr>
          <w:rFonts w:asciiTheme="minorHAnsi" w:hAnsiTheme="minorHAnsi" w:cs="Arial"/>
          <w:sz w:val="22"/>
          <w:szCs w:val="22"/>
        </w:rPr>
      </w:pPr>
      <w:r w:rsidRPr="00CC2DB1">
        <w:rPr>
          <w:rFonts w:asciiTheme="minorHAnsi" w:hAnsiTheme="minorHAnsi" w:cs="Arial"/>
          <w:sz w:val="22"/>
          <w:szCs w:val="22"/>
        </w:rPr>
        <w:t xml:space="preserve">3.4.1.- Hasta veinte (20) metros de </w:t>
      </w:r>
      <w:proofErr w:type="gramStart"/>
      <w:r w:rsidRPr="00CC2DB1">
        <w:rPr>
          <w:rFonts w:asciiTheme="minorHAnsi" w:hAnsiTheme="minorHAnsi" w:cs="Arial"/>
          <w:sz w:val="22"/>
          <w:szCs w:val="22"/>
        </w:rPr>
        <w:t>altura ......................................................</w:t>
      </w:r>
      <w:r w:rsidRPr="00CC2DB1">
        <w:rPr>
          <w:rFonts w:asciiTheme="minorHAnsi" w:hAnsiTheme="minorHAnsi" w:cs="Arial"/>
          <w:sz w:val="22"/>
          <w:szCs w:val="22"/>
        </w:rPr>
        <w:tab/>
      </w:r>
      <w:proofErr w:type="gramEnd"/>
      <w:r w:rsidRPr="00CC2DB1">
        <w:rPr>
          <w:rFonts w:asciiTheme="minorHAnsi" w:hAnsiTheme="minorHAnsi" w:cs="Arial"/>
          <w:sz w:val="22"/>
          <w:szCs w:val="22"/>
        </w:rPr>
        <w:t>M</w:t>
      </w:r>
      <w:r w:rsidRPr="00CC2DB1">
        <w:rPr>
          <w:rFonts w:asciiTheme="minorHAnsi" w:hAnsiTheme="minorHAnsi" w:cs="Arial"/>
          <w:sz w:val="22"/>
          <w:szCs w:val="22"/>
        </w:rPr>
        <w:tab/>
        <w:t>4.200,00</w:t>
      </w:r>
    </w:p>
    <w:p w:rsidR="00CC2DB1" w:rsidRPr="00CC2DB1" w:rsidRDefault="00CC2DB1" w:rsidP="00CC2DB1">
      <w:pPr>
        <w:pStyle w:val="Textoindependiente"/>
        <w:tabs>
          <w:tab w:val="left" w:pos="8030"/>
          <w:tab w:val="left" w:pos="8360"/>
        </w:tabs>
        <w:ind w:firstLine="567"/>
        <w:jc w:val="both"/>
        <w:outlineLvl w:val="0"/>
        <w:rPr>
          <w:rFonts w:asciiTheme="minorHAnsi" w:hAnsiTheme="minorHAnsi" w:cs="Arial"/>
          <w:sz w:val="22"/>
          <w:szCs w:val="22"/>
        </w:rPr>
      </w:pPr>
      <w:r w:rsidRPr="00CC2DB1">
        <w:rPr>
          <w:rFonts w:asciiTheme="minorHAnsi" w:hAnsiTheme="minorHAnsi" w:cs="Arial"/>
          <w:sz w:val="22"/>
          <w:szCs w:val="22"/>
        </w:rPr>
        <w:t xml:space="preserve">3.4.2.- Más de veinte (20) metros de </w:t>
      </w:r>
      <w:proofErr w:type="gramStart"/>
      <w:r w:rsidRPr="00CC2DB1">
        <w:rPr>
          <w:rFonts w:asciiTheme="minorHAnsi" w:hAnsiTheme="minorHAnsi" w:cs="Arial"/>
          <w:sz w:val="22"/>
          <w:szCs w:val="22"/>
        </w:rPr>
        <w:t>altura ....................................................</w:t>
      </w:r>
      <w:r w:rsidRPr="00CC2DB1">
        <w:rPr>
          <w:rFonts w:asciiTheme="minorHAnsi" w:hAnsiTheme="minorHAnsi" w:cs="Arial"/>
          <w:sz w:val="22"/>
          <w:szCs w:val="22"/>
        </w:rPr>
        <w:tab/>
      </w:r>
      <w:proofErr w:type="gramEnd"/>
      <w:r w:rsidRPr="00CC2DB1">
        <w:rPr>
          <w:rFonts w:asciiTheme="minorHAnsi" w:hAnsiTheme="minorHAnsi" w:cs="Arial"/>
          <w:sz w:val="22"/>
          <w:szCs w:val="22"/>
        </w:rPr>
        <w:t>M</w:t>
      </w:r>
      <w:r w:rsidRPr="00CC2DB1">
        <w:rPr>
          <w:rFonts w:asciiTheme="minorHAnsi" w:hAnsiTheme="minorHAnsi" w:cs="Arial"/>
          <w:sz w:val="22"/>
          <w:szCs w:val="22"/>
        </w:rPr>
        <w:tab/>
        <w:t>8.300,00</w:t>
      </w:r>
    </w:p>
    <w:p w:rsidR="00CC2DB1" w:rsidRPr="00CC2DB1" w:rsidRDefault="00CC2DB1" w:rsidP="00CC2DB1">
      <w:pPr>
        <w:pStyle w:val="Textoindependiente"/>
        <w:tabs>
          <w:tab w:val="left" w:pos="8030"/>
          <w:tab w:val="left" w:pos="8250"/>
        </w:tabs>
        <w:ind w:firstLine="567"/>
        <w:jc w:val="both"/>
        <w:outlineLvl w:val="0"/>
        <w:rPr>
          <w:rFonts w:asciiTheme="minorHAnsi" w:hAnsiTheme="minorHAnsi" w:cs="Arial"/>
          <w:sz w:val="22"/>
          <w:szCs w:val="22"/>
        </w:rPr>
      </w:pPr>
      <w:r w:rsidRPr="00CC2DB1">
        <w:rPr>
          <w:rFonts w:asciiTheme="minorHAnsi" w:hAnsiTheme="minorHAnsi" w:cs="Arial"/>
          <w:sz w:val="22"/>
          <w:szCs w:val="22"/>
        </w:rPr>
        <w:t xml:space="preserve">3.4.3.- Más de cincuenta (50) metros de </w:t>
      </w:r>
      <w:proofErr w:type="gramStart"/>
      <w:r w:rsidRPr="00CC2DB1">
        <w:rPr>
          <w:rFonts w:asciiTheme="minorHAnsi" w:hAnsiTheme="minorHAnsi" w:cs="Arial"/>
          <w:sz w:val="22"/>
          <w:szCs w:val="22"/>
        </w:rPr>
        <w:t>altura ..............................................</w:t>
      </w:r>
      <w:proofErr w:type="gramEnd"/>
      <w:r w:rsidRPr="00CC2DB1">
        <w:rPr>
          <w:rFonts w:asciiTheme="minorHAnsi" w:hAnsiTheme="minorHAnsi" w:cs="Arial"/>
          <w:sz w:val="22"/>
          <w:szCs w:val="22"/>
        </w:rPr>
        <w:t xml:space="preserve"> M</w:t>
      </w:r>
      <w:r w:rsidRPr="00CC2DB1">
        <w:rPr>
          <w:rFonts w:asciiTheme="minorHAnsi" w:hAnsiTheme="minorHAnsi" w:cs="Arial"/>
          <w:sz w:val="22"/>
          <w:szCs w:val="22"/>
        </w:rPr>
        <w:tab/>
        <w:t>16.600,00</w:t>
      </w:r>
    </w:p>
    <w:p w:rsidR="00CC2DB1" w:rsidRPr="00CC2DB1" w:rsidRDefault="00CC2DB1" w:rsidP="00CC2DB1">
      <w:pPr>
        <w:pStyle w:val="Textoindependiente"/>
        <w:tabs>
          <w:tab w:val="left" w:pos="8030"/>
          <w:tab w:val="left" w:pos="8470"/>
        </w:tabs>
        <w:ind w:firstLine="567"/>
        <w:jc w:val="both"/>
        <w:outlineLvl w:val="0"/>
        <w:rPr>
          <w:rFonts w:asciiTheme="minorHAnsi" w:hAnsiTheme="minorHAnsi" w:cs="Arial"/>
          <w:sz w:val="22"/>
          <w:szCs w:val="22"/>
        </w:rPr>
      </w:pPr>
    </w:p>
    <w:p w:rsidR="00CC2DB1" w:rsidRPr="00CC2DB1" w:rsidRDefault="00CC2DB1" w:rsidP="00CC2DB1">
      <w:pPr>
        <w:pStyle w:val="Textoindependiente"/>
        <w:tabs>
          <w:tab w:val="left" w:pos="220"/>
        </w:tabs>
        <w:ind w:left="220" w:hanging="220"/>
        <w:jc w:val="both"/>
        <w:outlineLvl w:val="0"/>
        <w:rPr>
          <w:rFonts w:asciiTheme="minorHAnsi" w:hAnsiTheme="minorHAnsi" w:cs="Arial"/>
          <w:sz w:val="22"/>
          <w:szCs w:val="22"/>
        </w:rPr>
      </w:pPr>
      <w:r w:rsidRPr="00CC2DB1">
        <w:rPr>
          <w:rFonts w:asciiTheme="minorHAnsi" w:hAnsiTheme="minorHAnsi" w:cs="Arial"/>
          <w:sz w:val="22"/>
          <w:szCs w:val="22"/>
        </w:rPr>
        <w:t>4)</w:t>
      </w:r>
      <w:r w:rsidRPr="00CC2DB1">
        <w:rPr>
          <w:rFonts w:asciiTheme="minorHAnsi" w:hAnsiTheme="minorHAnsi" w:cs="Arial"/>
          <w:sz w:val="22"/>
          <w:szCs w:val="22"/>
        </w:rPr>
        <w:tab/>
        <w:t>Transferencia de Comercios, Servicios e Industrias cincuenta por ciento (50%) de los mínimos de los Incisos anteriores.</w:t>
      </w:r>
    </w:p>
    <w:p w:rsidR="00CC2DB1" w:rsidRPr="00CC2DB1" w:rsidRDefault="00CC2DB1" w:rsidP="00CC2DB1">
      <w:pPr>
        <w:pStyle w:val="Textoindependiente"/>
        <w:tabs>
          <w:tab w:val="left" w:pos="1210"/>
          <w:tab w:val="left" w:pos="8800"/>
        </w:tabs>
        <w:ind w:left="220" w:hanging="220"/>
        <w:jc w:val="both"/>
        <w:outlineLvl w:val="0"/>
        <w:rPr>
          <w:rFonts w:asciiTheme="minorHAnsi" w:hAnsiTheme="minorHAnsi" w:cs="Arial"/>
          <w:sz w:val="22"/>
          <w:szCs w:val="22"/>
        </w:rPr>
      </w:pPr>
      <w:r w:rsidRPr="00CC2DB1">
        <w:rPr>
          <w:rFonts w:asciiTheme="minorHAnsi" w:hAnsiTheme="minorHAnsi" w:cs="Arial"/>
          <w:sz w:val="22"/>
          <w:szCs w:val="22"/>
        </w:rPr>
        <w:t>5) Cese de Comercios, Servicios e Industrias sin cargo.</w:t>
      </w:r>
    </w:p>
    <w:p w:rsidR="00CC2DB1" w:rsidRPr="00CC2DB1" w:rsidRDefault="00CC2DB1" w:rsidP="00CC2DB1">
      <w:pPr>
        <w:pStyle w:val="Textoindependiente"/>
        <w:tabs>
          <w:tab w:val="left" w:pos="8030"/>
          <w:tab w:val="left" w:pos="8250"/>
        </w:tabs>
        <w:ind w:left="220" w:hanging="220"/>
        <w:jc w:val="both"/>
        <w:outlineLvl w:val="0"/>
        <w:rPr>
          <w:rFonts w:asciiTheme="minorHAnsi" w:hAnsiTheme="minorHAnsi" w:cs="Arial"/>
          <w:sz w:val="22"/>
          <w:szCs w:val="22"/>
        </w:rPr>
      </w:pPr>
      <w:r w:rsidRPr="00CC2DB1">
        <w:rPr>
          <w:rFonts w:asciiTheme="minorHAnsi" w:hAnsiTheme="minorHAnsi"/>
          <w:sz w:val="22"/>
          <w:szCs w:val="22"/>
        </w:rPr>
        <w:t xml:space="preserve">6) Multa por omisión de cese de Comercios, Servicios e </w:t>
      </w:r>
      <w:proofErr w:type="gramStart"/>
      <w:r w:rsidRPr="00CC2DB1">
        <w:rPr>
          <w:rFonts w:asciiTheme="minorHAnsi" w:hAnsiTheme="minorHAnsi"/>
          <w:sz w:val="22"/>
          <w:szCs w:val="22"/>
        </w:rPr>
        <w:t>Industrias ........................</w:t>
      </w:r>
      <w:r w:rsidRPr="00CC2DB1">
        <w:rPr>
          <w:rFonts w:asciiTheme="minorHAnsi" w:hAnsiTheme="minorHAnsi"/>
          <w:sz w:val="22"/>
          <w:szCs w:val="22"/>
        </w:rPr>
        <w:tab/>
      </w:r>
      <w:proofErr w:type="gramEnd"/>
      <w:r w:rsidRPr="00CC2DB1">
        <w:rPr>
          <w:rFonts w:asciiTheme="minorHAnsi" w:hAnsiTheme="minorHAnsi"/>
          <w:sz w:val="22"/>
          <w:szCs w:val="22"/>
        </w:rPr>
        <w:t>M 300,00</w:t>
      </w:r>
    </w:p>
    <w:p w:rsidR="00CC2DB1" w:rsidRPr="00CC2DB1" w:rsidRDefault="00CC2DB1" w:rsidP="00CC2DB1">
      <w:pPr>
        <w:pStyle w:val="Ttulo3"/>
        <w:jc w:val="both"/>
        <w:rPr>
          <w:rFonts w:asciiTheme="minorHAnsi" w:hAnsiTheme="minorHAnsi"/>
          <w:b w:val="0"/>
          <w:sz w:val="22"/>
          <w:szCs w:val="22"/>
        </w:rPr>
      </w:pPr>
      <w:r w:rsidRPr="00CC2DB1">
        <w:rPr>
          <w:rFonts w:asciiTheme="minorHAnsi" w:hAnsiTheme="minorHAnsi"/>
          <w:sz w:val="22"/>
          <w:szCs w:val="22"/>
          <w:u w:val="single"/>
        </w:rPr>
        <w:lastRenderedPageBreak/>
        <w:t>ARTÍCULO 2º:</w:t>
      </w:r>
      <w:r w:rsidRPr="00CC2DB1">
        <w:rPr>
          <w:rFonts w:asciiTheme="minorHAnsi" w:hAnsiTheme="minorHAnsi"/>
          <w:b w:val="0"/>
          <w:sz w:val="22"/>
          <w:szCs w:val="22"/>
        </w:rPr>
        <w:t xml:space="preserve"> Incorpórese el Artículo 4º bis  al </w:t>
      </w:r>
      <w:r w:rsidRPr="00CC2DB1">
        <w:rPr>
          <w:rFonts w:asciiTheme="minorHAnsi" w:hAnsiTheme="minorHAnsi"/>
          <w:b w:val="0"/>
          <w:i/>
          <w:sz w:val="22"/>
          <w:szCs w:val="22"/>
          <w:u w:val="single"/>
        </w:rPr>
        <w:t xml:space="preserve">CAPÍTULO IV – “TASA POR INSPECCION DE SEGURIDAD E </w:t>
      </w:r>
      <w:proofErr w:type="gramStart"/>
      <w:r w:rsidRPr="00CC2DB1">
        <w:rPr>
          <w:rFonts w:asciiTheme="minorHAnsi" w:hAnsiTheme="minorHAnsi"/>
          <w:b w:val="0"/>
          <w:i/>
          <w:sz w:val="22"/>
          <w:szCs w:val="22"/>
          <w:u w:val="single"/>
        </w:rPr>
        <w:t>HIGIENE</w:t>
      </w:r>
      <w:r w:rsidRPr="00CC2DB1">
        <w:rPr>
          <w:rFonts w:asciiTheme="minorHAnsi" w:hAnsiTheme="minorHAnsi"/>
          <w:b w:val="0"/>
          <w:sz w:val="22"/>
          <w:szCs w:val="22"/>
        </w:rPr>
        <w:t xml:space="preserve"> ”</w:t>
      </w:r>
      <w:proofErr w:type="gramEnd"/>
      <w:r w:rsidRPr="00CC2DB1">
        <w:rPr>
          <w:rFonts w:asciiTheme="minorHAnsi" w:hAnsiTheme="minorHAnsi"/>
          <w:b w:val="0"/>
          <w:sz w:val="22"/>
          <w:szCs w:val="22"/>
        </w:rPr>
        <w:t xml:space="preserve"> de </w:t>
      </w:r>
      <w:smartTag w:uri="urn:schemas-microsoft-com:office:smarttags" w:element="PersonName">
        <w:smartTagPr>
          <w:attr w:name="ProductID" w:val="la Ordenanza Impositiva"/>
        </w:smartTagPr>
        <w:r w:rsidRPr="00CC2DB1">
          <w:rPr>
            <w:rFonts w:asciiTheme="minorHAnsi" w:hAnsiTheme="minorHAnsi"/>
            <w:b w:val="0"/>
            <w:sz w:val="22"/>
            <w:szCs w:val="22"/>
          </w:rPr>
          <w:t>la Ordenanza Impositiva</w:t>
        </w:r>
      </w:smartTag>
      <w:r w:rsidRPr="00CC2DB1">
        <w:rPr>
          <w:rFonts w:asciiTheme="minorHAnsi" w:hAnsiTheme="minorHAnsi"/>
          <w:b w:val="0"/>
          <w:sz w:val="22"/>
          <w:szCs w:val="22"/>
        </w:rPr>
        <w:t xml:space="preserve"> 2486 vigente, el que quedará redactado de la siguiente forma:</w:t>
      </w:r>
    </w:p>
    <w:p w:rsidR="00CC2DB1" w:rsidRPr="00CC2DB1" w:rsidRDefault="00CC2DB1" w:rsidP="00CC2DB1">
      <w:pPr>
        <w:pStyle w:val="Ttulo3"/>
        <w:ind w:firstLine="900"/>
        <w:jc w:val="both"/>
        <w:rPr>
          <w:rFonts w:asciiTheme="minorHAnsi" w:hAnsiTheme="minorHAnsi"/>
          <w:b w:val="0"/>
          <w:sz w:val="22"/>
          <w:szCs w:val="22"/>
        </w:rPr>
      </w:pPr>
      <w:r w:rsidRPr="00CC2DB1">
        <w:rPr>
          <w:rFonts w:asciiTheme="minorHAnsi" w:hAnsiTheme="minorHAnsi"/>
          <w:b w:val="0"/>
          <w:sz w:val="22"/>
          <w:szCs w:val="22"/>
        </w:rPr>
        <w:t xml:space="preserve">“ARTÍCULO 4º BIS: De acuerdo a lo establecido en </w:t>
      </w:r>
      <w:smartTag w:uri="urn:schemas-microsoft-com:office:smarttags" w:element="PersonName">
        <w:smartTagPr>
          <w:attr w:name="ProductID" w:val="la ORDENANZA FISCAL"/>
        </w:smartTagPr>
        <w:r w:rsidRPr="00CC2DB1">
          <w:rPr>
            <w:rFonts w:asciiTheme="minorHAnsi" w:hAnsiTheme="minorHAnsi"/>
            <w:b w:val="0"/>
            <w:sz w:val="22"/>
            <w:szCs w:val="22"/>
          </w:rPr>
          <w:t>la Ordenanza Fiscal</w:t>
        </w:r>
      </w:smartTag>
      <w:r w:rsidRPr="00CC2DB1">
        <w:rPr>
          <w:rFonts w:asciiTheme="minorHAnsi" w:hAnsiTheme="minorHAnsi"/>
          <w:b w:val="0"/>
          <w:sz w:val="22"/>
          <w:szCs w:val="22"/>
        </w:rPr>
        <w:t xml:space="preserve">, fíjense a los efectos del pago de </w:t>
      </w:r>
      <w:smartTag w:uri="urn:schemas-microsoft-com:office:smarttags" w:element="PersonName">
        <w:smartTagPr>
          <w:attr w:name="ProductID" w:val="la TASA POR"/>
        </w:smartTagPr>
        <w:r w:rsidRPr="00CC2DB1">
          <w:rPr>
            <w:rFonts w:asciiTheme="minorHAnsi" w:hAnsiTheme="minorHAnsi"/>
            <w:b w:val="0"/>
            <w:sz w:val="22"/>
            <w:szCs w:val="22"/>
          </w:rPr>
          <w:t xml:space="preserve">la </w:t>
        </w:r>
        <w:r w:rsidRPr="00CC2DB1">
          <w:rPr>
            <w:rFonts w:asciiTheme="minorHAnsi" w:hAnsiTheme="minorHAnsi"/>
            <w:b w:val="0"/>
            <w:sz w:val="22"/>
            <w:szCs w:val="22"/>
            <w:u w:val="single"/>
          </w:rPr>
          <w:t>TASA POR</w:t>
        </w:r>
      </w:smartTag>
      <w:r w:rsidRPr="00CC2DB1">
        <w:rPr>
          <w:rFonts w:asciiTheme="minorHAnsi" w:hAnsiTheme="minorHAnsi"/>
          <w:b w:val="0"/>
          <w:sz w:val="22"/>
          <w:szCs w:val="22"/>
          <w:u w:val="single"/>
        </w:rPr>
        <w:t xml:space="preserve"> INSPECCION DE ANTENAS DE COMUNICACIÓN Y SUS ESTRUCTURAS PORTANTES</w:t>
      </w:r>
      <w:r w:rsidRPr="00CC2DB1">
        <w:rPr>
          <w:rFonts w:asciiTheme="minorHAnsi" w:hAnsiTheme="minorHAnsi"/>
          <w:b w:val="0"/>
          <w:sz w:val="22"/>
          <w:szCs w:val="22"/>
        </w:rPr>
        <w:t xml:space="preserve">, los siguientes montos: </w:t>
      </w:r>
    </w:p>
    <w:p w:rsidR="00CC2DB1" w:rsidRPr="00CC2DB1" w:rsidRDefault="00CC2DB1" w:rsidP="00CC2DB1">
      <w:pPr>
        <w:pStyle w:val="Ttulo3"/>
        <w:ind w:left="330" w:hanging="330"/>
        <w:jc w:val="both"/>
        <w:rPr>
          <w:rFonts w:asciiTheme="minorHAnsi" w:hAnsiTheme="minorHAnsi"/>
          <w:b w:val="0"/>
          <w:sz w:val="22"/>
          <w:szCs w:val="22"/>
        </w:rPr>
      </w:pPr>
      <w:r w:rsidRPr="00CC2DB1">
        <w:rPr>
          <w:rFonts w:asciiTheme="minorHAnsi" w:hAnsiTheme="minorHAnsi"/>
          <w:b w:val="0"/>
          <w:sz w:val="22"/>
          <w:szCs w:val="22"/>
        </w:rPr>
        <w:t>a.) Antenas y estructura soporte de telefonía celular, telefonía fija o de éstas conjuntamente con otros sistemas de transmisión de datos y/o telecomunicaciones:</w:t>
      </w:r>
    </w:p>
    <w:p w:rsidR="00CC2DB1" w:rsidRPr="00CC2DB1" w:rsidRDefault="00CC2DB1" w:rsidP="00CC2DB1">
      <w:pPr>
        <w:pStyle w:val="Ttulo3"/>
        <w:ind w:left="330"/>
        <w:jc w:val="both"/>
        <w:rPr>
          <w:rFonts w:asciiTheme="minorHAnsi" w:hAnsiTheme="minorHAnsi"/>
          <w:b w:val="0"/>
          <w:sz w:val="22"/>
          <w:szCs w:val="22"/>
        </w:rPr>
      </w:pPr>
      <w:r w:rsidRPr="00CC2DB1">
        <w:rPr>
          <w:rFonts w:asciiTheme="minorHAnsi" w:hAnsiTheme="minorHAnsi"/>
          <w:b w:val="0"/>
          <w:sz w:val="22"/>
          <w:szCs w:val="22"/>
        </w:rPr>
        <w:t xml:space="preserve">DESCRIPCIÓN MONTO BIMESTRAL </w:t>
      </w:r>
    </w:p>
    <w:p w:rsidR="00CC2DB1" w:rsidRPr="00CC2DB1" w:rsidRDefault="00CC2DB1" w:rsidP="00CC2DB1">
      <w:pPr>
        <w:pStyle w:val="Ttulo3"/>
        <w:ind w:left="660"/>
        <w:jc w:val="both"/>
        <w:rPr>
          <w:rFonts w:asciiTheme="minorHAnsi" w:hAnsiTheme="minorHAnsi"/>
          <w:b w:val="0"/>
          <w:sz w:val="22"/>
          <w:szCs w:val="22"/>
        </w:rPr>
      </w:pPr>
      <w:r w:rsidRPr="00CC2DB1">
        <w:rPr>
          <w:rFonts w:asciiTheme="minorHAnsi" w:hAnsiTheme="minorHAnsi"/>
          <w:b w:val="0"/>
          <w:sz w:val="22"/>
          <w:szCs w:val="22"/>
        </w:rPr>
        <w:t xml:space="preserve">De </w:t>
      </w:r>
      <w:smartTag w:uri="urn:schemas-microsoft-com:office:smarttags" w:element="metricconverter">
        <w:smartTagPr>
          <w:attr w:name="ProductID" w:val="0 a"/>
        </w:smartTagPr>
        <w:r w:rsidRPr="00CC2DB1">
          <w:rPr>
            <w:rFonts w:asciiTheme="minorHAnsi" w:hAnsiTheme="minorHAnsi"/>
            <w:b w:val="0"/>
            <w:sz w:val="22"/>
            <w:szCs w:val="22"/>
          </w:rPr>
          <w:t>0 a</w:t>
        </w:r>
      </w:smartTag>
      <w:r w:rsidRPr="00CC2DB1">
        <w:rPr>
          <w:rFonts w:asciiTheme="minorHAnsi" w:hAnsiTheme="minorHAnsi"/>
          <w:b w:val="0"/>
          <w:sz w:val="22"/>
          <w:szCs w:val="22"/>
        </w:rPr>
        <w:t xml:space="preserve"> </w:t>
      </w:r>
      <w:smartTag w:uri="urn:schemas-microsoft-com:office:smarttags" w:element="metricconverter">
        <w:smartTagPr>
          <w:attr w:name="ProductID" w:val="18 metros"/>
        </w:smartTagPr>
        <w:r w:rsidRPr="00CC2DB1">
          <w:rPr>
            <w:rFonts w:asciiTheme="minorHAnsi" w:hAnsiTheme="minorHAnsi"/>
            <w:b w:val="0"/>
            <w:sz w:val="22"/>
            <w:szCs w:val="22"/>
          </w:rPr>
          <w:t xml:space="preserve">18 </w:t>
        </w:r>
        <w:proofErr w:type="gramStart"/>
        <w:r w:rsidRPr="00CC2DB1">
          <w:rPr>
            <w:rFonts w:asciiTheme="minorHAnsi" w:hAnsiTheme="minorHAnsi"/>
            <w:b w:val="0"/>
            <w:sz w:val="22"/>
            <w:szCs w:val="22"/>
          </w:rPr>
          <w:t>metros</w:t>
        </w:r>
      </w:smartTag>
      <w:r w:rsidRPr="00CC2DB1">
        <w:rPr>
          <w:rFonts w:asciiTheme="minorHAnsi" w:hAnsiTheme="minorHAnsi"/>
          <w:b w:val="0"/>
          <w:sz w:val="22"/>
          <w:szCs w:val="22"/>
        </w:rPr>
        <w:t xml:space="preserve"> …</w:t>
      </w:r>
      <w:proofErr w:type="gramEnd"/>
      <w:r w:rsidRPr="00CC2DB1">
        <w:rPr>
          <w:rFonts w:asciiTheme="minorHAnsi" w:hAnsiTheme="minorHAnsi"/>
          <w:b w:val="0"/>
          <w:sz w:val="22"/>
          <w:szCs w:val="22"/>
        </w:rPr>
        <w:t xml:space="preserve">…………………………………………..M 1.800 </w:t>
      </w:r>
    </w:p>
    <w:p w:rsidR="00CC2DB1" w:rsidRPr="00CC2DB1" w:rsidRDefault="00CC2DB1" w:rsidP="00CC2DB1">
      <w:pPr>
        <w:pStyle w:val="Ttulo3"/>
        <w:ind w:left="660"/>
        <w:jc w:val="both"/>
        <w:rPr>
          <w:rFonts w:asciiTheme="minorHAnsi" w:hAnsiTheme="minorHAnsi"/>
          <w:b w:val="0"/>
          <w:sz w:val="22"/>
          <w:szCs w:val="22"/>
        </w:rPr>
      </w:pPr>
      <w:r w:rsidRPr="00CC2DB1">
        <w:rPr>
          <w:rFonts w:asciiTheme="minorHAnsi" w:hAnsiTheme="minorHAnsi"/>
          <w:b w:val="0"/>
          <w:sz w:val="22"/>
          <w:szCs w:val="22"/>
        </w:rPr>
        <w:t xml:space="preserve">De </w:t>
      </w:r>
      <w:smartTag w:uri="urn:schemas-microsoft-com:office:smarttags" w:element="metricconverter">
        <w:smartTagPr>
          <w:attr w:name="ProductID" w:val="18 a"/>
        </w:smartTagPr>
        <w:r w:rsidRPr="00CC2DB1">
          <w:rPr>
            <w:rFonts w:asciiTheme="minorHAnsi" w:hAnsiTheme="minorHAnsi"/>
            <w:b w:val="0"/>
            <w:sz w:val="22"/>
            <w:szCs w:val="22"/>
          </w:rPr>
          <w:t>18 a</w:t>
        </w:r>
      </w:smartTag>
      <w:r w:rsidRPr="00CC2DB1">
        <w:rPr>
          <w:rFonts w:asciiTheme="minorHAnsi" w:hAnsiTheme="minorHAnsi"/>
          <w:b w:val="0"/>
          <w:sz w:val="22"/>
          <w:szCs w:val="22"/>
        </w:rPr>
        <w:t xml:space="preserve"> </w:t>
      </w:r>
      <w:smartTag w:uri="urn:schemas-microsoft-com:office:smarttags" w:element="metricconverter">
        <w:smartTagPr>
          <w:attr w:name="ProductID" w:val="45 metros"/>
        </w:smartTagPr>
        <w:r w:rsidRPr="00CC2DB1">
          <w:rPr>
            <w:rFonts w:asciiTheme="minorHAnsi" w:hAnsiTheme="minorHAnsi"/>
            <w:b w:val="0"/>
            <w:sz w:val="22"/>
            <w:szCs w:val="22"/>
          </w:rPr>
          <w:t xml:space="preserve">45 </w:t>
        </w:r>
        <w:proofErr w:type="gramStart"/>
        <w:r w:rsidRPr="00CC2DB1">
          <w:rPr>
            <w:rFonts w:asciiTheme="minorHAnsi" w:hAnsiTheme="minorHAnsi"/>
            <w:b w:val="0"/>
            <w:sz w:val="22"/>
            <w:szCs w:val="22"/>
          </w:rPr>
          <w:t>metros</w:t>
        </w:r>
      </w:smartTag>
      <w:r w:rsidRPr="00CC2DB1">
        <w:rPr>
          <w:rFonts w:asciiTheme="minorHAnsi" w:hAnsiTheme="minorHAnsi"/>
          <w:b w:val="0"/>
          <w:sz w:val="22"/>
          <w:szCs w:val="22"/>
        </w:rPr>
        <w:t xml:space="preserve"> …</w:t>
      </w:r>
      <w:proofErr w:type="gramEnd"/>
      <w:r w:rsidRPr="00CC2DB1">
        <w:rPr>
          <w:rFonts w:asciiTheme="minorHAnsi" w:hAnsiTheme="minorHAnsi"/>
          <w:b w:val="0"/>
          <w:sz w:val="22"/>
          <w:szCs w:val="22"/>
        </w:rPr>
        <w:t>…………………………………….….. M 2.700</w:t>
      </w:r>
    </w:p>
    <w:p w:rsidR="00CC2DB1" w:rsidRPr="00CC2DB1" w:rsidRDefault="00CC2DB1" w:rsidP="00CC2DB1">
      <w:pPr>
        <w:pStyle w:val="Ttulo3"/>
        <w:ind w:left="660"/>
        <w:jc w:val="both"/>
        <w:rPr>
          <w:rFonts w:asciiTheme="minorHAnsi" w:hAnsiTheme="minorHAnsi"/>
          <w:b w:val="0"/>
          <w:sz w:val="22"/>
          <w:szCs w:val="22"/>
        </w:rPr>
      </w:pPr>
      <w:r w:rsidRPr="00CC2DB1">
        <w:rPr>
          <w:rFonts w:asciiTheme="minorHAnsi" w:hAnsiTheme="minorHAnsi"/>
          <w:b w:val="0"/>
          <w:sz w:val="22"/>
          <w:szCs w:val="22"/>
        </w:rPr>
        <w:t xml:space="preserve">Más de </w:t>
      </w:r>
      <w:smartTag w:uri="urn:schemas-microsoft-com:office:smarttags" w:element="metricconverter">
        <w:smartTagPr>
          <w:attr w:name="ProductID" w:val="45 metros"/>
        </w:smartTagPr>
        <w:r w:rsidRPr="00CC2DB1">
          <w:rPr>
            <w:rFonts w:asciiTheme="minorHAnsi" w:hAnsiTheme="minorHAnsi"/>
            <w:b w:val="0"/>
            <w:sz w:val="22"/>
            <w:szCs w:val="22"/>
          </w:rPr>
          <w:t xml:space="preserve">45 </w:t>
        </w:r>
        <w:proofErr w:type="gramStart"/>
        <w:r w:rsidRPr="00CC2DB1">
          <w:rPr>
            <w:rFonts w:asciiTheme="minorHAnsi" w:hAnsiTheme="minorHAnsi"/>
            <w:b w:val="0"/>
            <w:sz w:val="22"/>
            <w:szCs w:val="22"/>
          </w:rPr>
          <w:t>metros</w:t>
        </w:r>
      </w:smartTag>
      <w:r w:rsidRPr="00CC2DB1">
        <w:rPr>
          <w:rFonts w:asciiTheme="minorHAnsi" w:hAnsiTheme="minorHAnsi"/>
          <w:b w:val="0"/>
          <w:sz w:val="22"/>
          <w:szCs w:val="22"/>
        </w:rPr>
        <w:t xml:space="preserve"> …</w:t>
      </w:r>
      <w:proofErr w:type="gramEnd"/>
      <w:r w:rsidRPr="00CC2DB1">
        <w:rPr>
          <w:rFonts w:asciiTheme="minorHAnsi" w:hAnsiTheme="minorHAnsi"/>
          <w:b w:val="0"/>
          <w:sz w:val="22"/>
          <w:szCs w:val="22"/>
        </w:rPr>
        <w:t>………………………………………… M 3.600</w:t>
      </w:r>
    </w:p>
    <w:p w:rsidR="00CC2DB1" w:rsidRPr="00CC2DB1" w:rsidRDefault="00CC2DB1" w:rsidP="00CC2DB1">
      <w:pPr>
        <w:pStyle w:val="Ttulo3"/>
        <w:ind w:left="330" w:hanging="330"/>
        <w:jc w:val="both"/>
        <w:rPr>
          <w:rFonts w:asciiTheme="minorHAnsi" w:hAnsiTheme="minorHAnsi"/>
          <w:b w:val="0"/>
          <w:sz w:val="22"/>
          <w:szCs w:val="22"/>
        </w:rPr>
      </w:pPr>
      <w:r w:rsidRPr="00CC2DB1">
        <w:rPr>
          <w:rFonts w:asciiTheme="minorHAnsi" w:hAnsiTheme="minorHAnsi"/>
          <w:b w:val="0"/>
          <w:sz w:val="22"/>
          <w:szCs w:val="22"/>
        </w:rPr>
        <w:t>b.)</w:t>
      </w:r>
      <w:r w:rsidRPr="00CC2DB1">
        <w:rPr>
          <w:rFonts w:asciiTheme="minorHAnsi" w:hAnsiTheme="minorHAnsi"/>
          <w:b w:val="0"/>
          <w:sz w:val="22"/>
          <w:szCs w:val="22"/>
        </w:rPr>
        <w:tab/>
        <w:t>Antenas utilizadas por medios de comunicación social (Radio AM y FM locales) y por radioaficionados y/o Personas Jurídicas sin fines de lucro …</w:t>
      </w:r>
      <w:proofErr w:type="gramStart"/>
      <w:r w:rsidRPr="00CC2DB1">
        <w:rPr>
          <w:rFonts w:asciiTheme="minorHAnsi" w:hAnsiTheme="minorHAnsi"/>
          <w:b w:val="0"/>
          <w:sz w:val="22"/>
          <w:szCs w:val="22"/>
        </w:rPr>
        <w:t>..</w:t>
      </w:r>
      <w:proofErr w:type="gramEnd"/>
      <w:r w:rsidRPr="00CC2DB1">
        <w:rPr>
          <w:rFonts w:asciiTheme="minorHAnsi" w:hAnsiTheme="minorHAnsi"/>
          <w:b w:val="0"/>
          <w:sz w:val="22"/>
          <w:szCs w:val="22"/>
        </w:rPr>
        <w:t xml:space="preserve">    </w:t>
      </w:r>
      <w:proofErr w:type="gramStart"/>
      <w:r w:rsidRPr="00CC2DB1">
        <w:rPr>
          <w:rFonts w:asciiTheme="minorHAnsi" w:hAnsiTheme="minorHAnsi"/>
          <w:b w:val="0"/>
          <w:sz w:val="22"/>
          <w:szCs w:val="22"/>
        </w:rPr>
        <w:t>sin</w:t>
      </w:r>
      <w:proofErr w:type="gramEnd"/>
      <w:r w:rsidRPr="00CC2DB1">
        <w:rPr>
          <w:rFonts w:asciiTheme="minorHAnsi" w:hAnsiTheme="minorHAnsi"/>
          <w:b w:val="0"/>
          <w:sz w:val="22"/>
          <w:szCs w:val="22"/>
        </w:rPr>
        <w:t xml:space="preserve"> cargo </w:t>
      </w:r>
    </w:p>
    <w:p w:rsidR="00CC2DB1" w:rsidRPr="00CC2DB1" w:rsidRDefault="00CC2DB1" w:rsidP="00CC2DB1">
      <w:pPr>
        <w:pStyle w:val="Ttulo3"/>
        <w:tabs>
          <w:tab w:val="left" w:pos="8030"/>
          <w:tab w:val="left" w:pos="8250"/>
        </w:tabs>
        <w:ind w:left="330" w:hanging="330"/>
        <w:jc w:val="both"/>
        <w:rPr>
          <w:rFonts w:asciiTheme="minorHAnsi" w:hAnsiTheme="minorHAnsi"/>
          <w:b w:val="0"/>
          <w:sz w:val="22"/>
          <w:szCs w:val="22"/>
        </w:rPr>
      </w:pPr>
      <w:proofErr w:type="gramStart"/>
      <w:r w:rsidRPr="00CC2DB1">
        <w:rPr>
          <w:rFonts w:asciiTheme="minorHAnsi" w:hAnsiTheme="minorHAnsi"/>
          <w:b w:val="0"/>
          <w:sz w:val="22"/>
          <w:szCs w:val="22"/>
        </w:rPr>
        <w:t>c</w:t>
      </w:r>
      <w:proofErr w:type="gramEnd"/>
      <w:r w:rsidRPr="00CC2DB1">
        <w:rPr>
          <w:rFonts w:asciiTheme="minorHAnsi" w:hAnsiTheme="minorHAnsi"/>
          <w:b w:val="0"/>
          <w:sz w:val="22"/>
          <w:szCs w:val="22"/>
        </w:rPr>
        <w:t>.) Antenas utilizadas por Empresas privadas de uso propio, y  las instaladas exclusivamente para servicio de Internet  local, por bimestre.......................................................</w:t>
      </w:r>
      <w:r w:rsidRPr="00CC2DB1">
        <w:rPr>
          <w:rFonts w:asciiTheme="minorHAnsi" w:hAnsiTheme="minorHAnsi"/>
          <w:b w:val="0"/>
          <w:sz w:val="22"/>
          <w:szCs w:val="22"/>
        </w:rPr>
        <w:tab/>
        <w:t xml:space="preserve">M </w:t>
      </w:r>
      <w:r w:rsidRPr="00CC2DB1">
        <w:rPr>
          <w:rFonts w:asciiTheme="minorHAnsi" w:hAnsiTheme="minorHAnsi"/>
          <w:b w:val="0"/>
          <w:sz w:val="22"/>
          <w:szCs w:val="22"/>
        </w:rPr>
        <w:tab/>
        <w:t xml:space="preserve">180 </w:t>
      </w:r>
    </w:p>
    <w:p w:rsidR="00CC2DB1" w:rsidRPr="00CC2DB1" w:rsidRDefault="00CC2DB1" w:rsidP="00CC2DB1">
      <w:pPr>
        <w:pStyle w:val="Ttulo3"/>
        <w:ind w:left="330" w:hanging="330"/>
        <w:jc w:val="both"/>
        <w:rPr>
          <w:rFonts w:asciiTheme="minorHAnsi" w:hAnsiTheme="minorHAnsi"/>
          <w:b w:val="0"/>
          <w:sz w:val="22"/>
          <w:szCs w:val="22"/>
        </w:rPr>
      </w:pPr>
      <w:r w:rsidRPr="00CC2DB1">
        <w:rPr>
          <w:rFonts w:asciiTheme="minorHAnsi" w:hAnsiTheme="minorHAnsi"/>
          <w:b w:val="0"/>
          <w:sz w:val="22"/>
          <w:szCs w:val="22"/>
        </w:rPr>
        <w:t>d.)</w:t>
      </w:r>
      <w:r w:rsidRPr="00CC2DB1">
        <w:rPr>
          <w:rFonts w:asciiTheme="minorHAnsi" w:hAnsiTheme="minorHAnsi"/>
          <w:b w:val="0"/>
          <w:sz w:val="22"/>
          <w:szCs w:val="22"/>
        </w:rPr>
        <w:tab/>
        <w:t xml:space="preserve">Otras antenas de radiofrecuencia, radiodifusión, televisión por cable y tele y/o radiocomunicaciones: </w:t>
      </w:r>
    </w:p>
    <w:p w:rsidR="00CC2DB1" w:rsidRPr="00CC2DB1" w:rsidRDefault="00CC2DB1" w:rsidP="00CC2DB1">
      <w:pPr>
        <w:pStyle w:val="Ttulo3"/>
        <w:ind w:left="330"/>
        <w:jc w:val="both"/>
        <w:rPr>
          <w:rFonts w:asciiTheme="minorHAnsi" w:hAnsiTheme="minorHAnsi"/>
          <w:b w:val="0"/>
          <w:sz w:val="22"/>
          <w:szCs w:val="22"/>
        </w:rPr>
      </w:pPr>
      <w:r w:rsidRPr="00CC2DB1">
        <w:rPr>
          <w:rFonts w:asciiTheme="minorHAnsi" w:hAnsiTheme="minorHAnsi"/>
          <w:b w:val="0"/>
          <w:sz w:val="22"/>
          <w:szCs w:val="22"/>
        </w:rPr>
        <w:t xml:space="preserve">DESCRIPCIÓN MONTO BIMESTRAL </w:t>
      </w:r>
    </w:p>
    <w:p w:rsidR="00CC2DB1" w:rsidRPr="00CC2DB1" w:rsidRDefault="00CC2DB1" w:rsidP="00CC2DB1">
      <w:pPr>
        <w:pStyle w:val="Ttulo3"/>
        <w:ind w:left="660"/>
        <w:jc w:val="both"/>
        <w:rPr>
          <w:rFonts w:asciiTheme="minorHAnsi" w:hAnsiTheme="minorHAnsi"/>
          <w:b w:val="0"/>
          <w:sz w:val="22"/>
          <w:szCs w:val="22"/>
        </w:rPr>
      </w:pPr>
      <w:r w:rsidRPr="00CC2DB1">
        <w:rPr>
          <w:rFonts w:asciiTheme="minorHAnsi" w:hAnsiTheme="minorHAnsi"/>
          <w:b w:val="0"/>
          <w:sz w:val="22"/>
          <w:szCs w:val="22"/>
        </w:rPr>
        <w:t xml:space="preserve">De </w:t>
      </w:r>
      <w:smartTag w:uri="urn:schemas-microsoft-com:office:smarttags" w:element="metricconverter">
        <w:smartTagPr>
          <w:attr w:name="ProductID" w:val="0 a"/>
        </w:smartTagPr>
        <w:r w:rsidRPr="00CC2DB1">
          <w:rPr>
            <w:rFonts w:asciiTheme="minorHAnsi" w:hAnsiTheme="minorHAnsi"/>
            <w:b w:val="0"/>
            <w:sz w:val="22"/>
            <w:szCs w:val="22"/>
          </w:rPr>
          <w:t>0 a</w:t>
        </w:r>
      </w:smartTag>
      <w:r w:rsidRPr="00CC2DB1">
        <w:rPr>
          <w:rFonts w:asciiTheme="minorHAnsi" w:hAnsiTheme="minorHAnsi"/>
          <w:b w:val="0"/>
          <w:sz w:val="22"/>
          <w:szCs w:val="22"/>
        </w:rPr>
        <w:t xml:space="preserve"> </w:t>
      </w:r>
      <w:smartTag w:uri="urn:schemas-microsoft-com:office:smarttags" w:element="metricconverter">
        <w:smartTagPr>
          <w:attr w:name="ProductID" w:val="18 metros"/>
        </w:smartTagPr>
        <w:r w:rsidRPr="00CC2DB1">
          <w:rPr>
            <w:rFonts w:asciiTheme="minorHAnsi" w:hAnsiTheme="minorHAnsi"/>
            <w:b w:val="0"/>
            <w:sz w:val="22"/>
            <w:szCs w:val="22"/>
          </w:rPr>
          <w:t xml:space="preserve">18 </w:t>
        </w:r>
        <w:proofErr w:type="gramStart"/>
        <w:r w:rsidRPr="00CC2DB1">
          <w:rPr>
            <w:rFonts w:asciiTheme="minorHAnsi" w:hAnsiTheme="minorHAnsi"/>
            <w:b w:val="0"/>
            <w:sz w:val="22"/>
            <w:szCs w:val="22"/>
          </w:rPr>
          <w:t>metros</w:t>
        </w:r>
      </w:smartTag>
      <w:r w:rsidRPr="00CC2DB1">
        <w:rPr>
          <w:rFonts w:asciiTheme="minorHAnsi" w:hAnsiTheme="minorHAnsi"/>
          <w:b w:val="0"/>
          <w:sz w:val="22"/>
          <w:szCs w:val="22"/>
        </w:rPr>
        <w:t xml:space="preserve"> …</w:t>
      </w:r>
      <w:proofErr w:type="gramEnd"/>
      <w:r w:rsidRPr="00CC2DB1">
        <w:rPr>
          <w:rFonts w:asciiTheme="minorHAnsi" w:hAnsiTheme="minorHAnsi"/>
          <w:b w:val="0"/>
          <w:sz w:val="22"/>
          <w:szCs w:val="22"/>
        </w:rPr>
        <w:t xml:space="preserve">………………………………………..M 1.000 </w:t>
      </w:r>
    </w:p>
    <w:p w:rsidR="00CC2DB1" w:rsidRPr="00CC2DB1" w:rsidRDefault="00CC2DB1" w:rsidP="00CC2DB1">
      <w:pPr>
        <w:pStyle w:val="Ttulo3"/>
        <w:ind w:left="660"/>
        <w:jc w:val="both"/>
        <w:rPr>
          <w:rFonts w:asciiTheme="minorHAnsi" w:hAnsiTheme="minorHAnsi"/>
          <w:b w:val="0"/>
          <w:sz w:val="22"/>
          <w:szCs w:val="22"/>
        </w:rPr>
      </w:pPr>
      <w:r w:rsidRPr="00CC2DB1">
        <w:rPr>
          <w:rFonts w:asciiTheme="minorHAnsi" w:hAnsiTheme="minorHAnsi"/>
          <w:b w:val="0"/>
          <w:sz w:val="22"/>
          <w:szCs w:val="22"/>
        </w:rPr>
        <w:t xml:space="preserve">De </w:t>
      </w:r>
      <w:smartTag w:uri="urn:schemas-microsoft-com:office:smarttags" w:element="metricconverter">
        <w:smartTagPr>
          <w:attr w:name="ProductID" w:val="18 a"/>
        </w:smartTagPr>
        <w:r w:rsidRPr="00CC2DB1">
          <w:rPr>
            <w:rFonts w:asciiTheme="minorHAnsi" w:hAnsiTheme="minorHAnsi"/>
            <w:b w:val="0"/>
            <w:sz w:val="22"/>
            <w:szCs w:val="22"/>
          </w:rPr>
          <w:t>18 a</w:t>
        </w:r>
      </w:smartTag>
      <w:r w:rsidRPr="00CC2DB1">
        <w:rPr>
          <w:rFonts w:asciiTheme="minorHAnsi" w:hAnsiTheme="minorHAnsi"/>
          <w:b w:val="0"/>
          <w:sz w:val="22"/>
          <w:szCs w:val="22"/>
        </w:rPr>
        <w:t xml:space="preserve"> 45 metros………………………………………….M  2.000 </w:t>
      </w:r>
    </w:p>
    <w:p w:rsidR="00CC2DB1" w:rsidRPr="00CC2DB1" w:rsidRDefault="00CC2DB1" w:rsidP="00CC2DB1">
      <w:pPr>
        <w:pStyle w:val="Ttulo3"/>
        <w:ind w:left="660"/>
        <w:jc w:val="both"/>
        <w:rPr>
          <w:rFonts w:asciiTheme="minorHAnsi" w:hAnsiTheme="minorHAnsi"/>
          <w:b w:val="0"/>
          <w:sz w:val="22"/>
          <w:szCs w:val="22"/>
        </w:rPr>
      </w:pPr>
      <w:r w:rsidRPr="00CC2DB1">
        <w:rPr>
          <w:rFonts w:asciiTheme="minorHAnsi" w:hAnsiTheme="minorHAnsi"/>
          <w:b w:val="0"/>
          <w:sz w:val="22"/>
          <w:szCs w:val="22"/>
        </w:rPr>
        <w:t xml:space="preserve">Más de </w:t>
      </w:r>
      <w:smartTag w:uri="urn:schemas-microsoft-com:office:smarttags" w:element="metricconverter">
        <w:smartTagPr>
          <w:attr w:name="ProductID" w:val="45 metros"/>
        </w:smartTagPr>
        <w:r w:rsidRPr="00CC2DB1">
          <w:rPr>
            <w:rFonts w:asciiTheme="minorHAnsi" w:hAnsiTheme="minorHAnsi"/>
            <w:b w:val="0"/>
            <w:sz w:val="22"/>
            <w:szCs w:val="22"/>
          </w:rPr>
          <w:t xml:space="preserve">45 </w:t>
        </w:r>
        <w:proofErr w:type="gramStart"/>
        <w:r w:rsidRPr="00CC2DB1">
          <w:rPr>
            <w:rFonts w:asciiTheme="minorHAnsi" w:hAnsiTheme="minorHAnsi"/>
            <w:b w:val="0"/>
            <w:sz w:val="22"/>
            <w:szCs w:val="22"/>
          </w:rPr>
          <w:t>metros</w:t>
        </w:r>
      </w:smartTag>
      <w:r w:rsidRPr="00CC2DB1">
        <w:rPr>
          <w:rFonts w:asciiTheme="minorHAnsi" w:hAnsiTheme="minorHAnsi"/>
          <w:b w:val="0"/>
          <w:sz w:val="22"/>
          <w:szCs w:val="22"/>
        </w:rPr>
        <w:t xml:space="preserve"> …</w:t>
      </w:r>
      <w:proofErr w:type="gramEnd"/>
      <w:r w:rsidRPr="00CC2DB1">
        <w:rPr>
          <w:rFonts w:asciiTheme="minorHAnsi" w:hAnsiTheme="minorHAnsi"/>
          <w:b w:val="0"/>
          <w:sz w:val="22"/>
          <w:szCs w:val="22"/>
        </w:rPr>
        <w:t xml:space="preserve">……………………………………….M 3.000 </w:t>
      </w:r>
    </w:p>
    <w:p w:rsidR="00CC2DB1" w:rsidRPr="00CC2DB1" w:rsidRDefault="00CC2DB1" w:rsidP="00CC2DB1">
      <w:pPr>
        <w:widowControl w:val="0"/>
        <w:snapToGrid w:val="0"/>
        <w:spacing w:before="100" w:after="100"/>
        <w:jc w:val="both"/>
        <w:rPr>
          <w:rFonts w:asciiTheme="minorHAnsi" w:hAnsiTheme="minorHAnsi" w:cs="Arial"/>
          <w:sz w:val="22"/>
          <w:szCs w:val="22"/>
        </w:rPr>
      </w:pPr>
      <w:r w:rsidRPr="00CC2DB1">
        <w:rPr>
          <w:rFonts w:asciiTheme="minorHAnsi" w:hAnsiTheme="minorHAnsi" w:cs="Arial"/>
          <w:sz w:val="22"/>
          <w:szCs w:val="22"/>
        </w:rPr>
        <w:t xml:space="preserve">Para todos los </w:t>
      </w:r>
      <w:proofErr w:type="gramStart"/>
      <w:r w:rsidRPr="00CC2DB1">
        <w:rPr>
          <w:rFonts w:asciiTheme="minorHAnsi" w:hAnsiTheme="minorHAnsi" w:cs="Arial"/>
          <w:sz w:val="22"/>
          <w:szCs w:val="22"/>
        </w:rPr>
        <w:t>incisos ,si</w:t>
      </w:r>
      <w:proofErr w:type="gramEnd"/>
      <w:r w:rsidRPr="00CC2DB1">
        <w:rPr>
          <w:rFonts w:asciiTheme="minorHAnsi" w:hAnsiTheme="minorHAnsi" w:cs="Arial"/>
          <w:sz w:val="22"/>
          <w:szCs w:val="22"/>
        </w:rPr>
        <w:t xml:space="preserve"> el contribuyente revistiese el carácter de persona jurídica “cooperativa”</w:t>
      </w:r>
    </w:p>
    <w:p w:rsidR="00CC2DB1" w:rsidRPr="00CC2DB1" w:rsidRDefault="00CC2DB1" w:rsidP="00CC2DB1">
      <w:pPr>
        <w:widowControl w:val="0"/>
        <w:snapToGrid w:val="0"/>
        <w:spacing w:before="100" w:after="100"/>
        <w:jc w:val="both"/>
        <w:rPr>
          <w:rFonts w:asciiTheme="minorHAnsi" w:hAnsiTheme="minorHAnsi" w:cs="Arial"/>
          <w:sz w:val="22"/>
          <w:szCs w:val="22"/>
        </w:rPr>
      </w:pPr>
      <w:proofErr w:type="gramStart"/>
      <w:r w:rsidRPr="00CC2DB1">
        <w:rPr>
          <w:rFonts w:asciiTheme="minorHAnsi" w:hAnsiTheme="minorHAnsi" w:cs="Arial"/>
          <w:sz w:val="22"/>
          <w:szCs w:val="22"/>
        </w:rPr>
        <w:t>los</w:t>
      </w:r>
      <w:proofErr w:type="gramEnd"/>
      <w:r w:rsidRPr="00CC2DB1">
        <w:rPr>
          <w:rFonts w:asciiTheme="minorHAnsi" w:hAnsiTheme="minorHAnsi" w:cs="Arial"/>
          <w:sz w:val="22"/>
          <w:szCs w:val="22"/>
        </w:rPr>
        <w:t xml:space="preserve"> montos establecidos se reducirán en un …………………………………………………… 20 % ”</w:t>
      </w:r>
    </w:p>
    <w:p w:rsidR="00CC2DB1" w:rsidRPr="00CC2DB1" w:rsidRDefault="00CC2DB1" w:rsidP="00CC2DB1">
      <w:pPr>
        <w:pStyle w:val="Textoindependiente"/>
        <w:jc w:val="both"/>
        <w:outlineLvl w:val="0"/>
        <w:rPr>
          <w:rFonts w:asciiTheme="minorHAnsi" w:hAnsiTheme="minorHAnsi" w:cs="Arial"/>
          <w:sz w:val="22"/>
          <w:szCs w:val="22"/>
          <w:u w:val="single"/>
        </w:rPr>
      </w:pPr>
    </w:p>
    <w:p w:rsidR="00CC2DB1" w:rsidRPr="00CC2DB1" w:rsidRDefault="00CC2DB1" w:rsidP="00CC2DB1">
      <w:pPr>
        <w:pStyle w:val="Ttulo3"/>
        <w:jc w:val="both"/>
        <w:rPr>
          <w:rFonts w:asciiTheme="minorHAnsi" w:hAnsiTheme="minorHAnsi"/>
          <w:b w:val="0"/>
          <w:sz w:val="22"/>
          <w:szCs w:val="22"/>
        </w:rPr>
      </w:pPr>
      <w:r w:rsidRPr="00CC2DB1">
        <w:rPr>
          <w:rFonts w:asciiTheme="minorHAnsi" w:hAnsiTheme="minorHAnsi"/>
          <w:sz w:val="22"/>
          <w:szCs w:val="22"/>
          <w:u w:val="single"/>
        </w:rPr>
        <w:t>ARTÍCULO 3º:</w:t>
      </w:r>
      <w:r w:rsidRPr="00CC2DB1">
        <w:rPr>
          <w:rFonts w:asciiTheme="minorHAnsi" w:hAnsiTheme="minorHAnsi"/>
          <w:sz w:val="22"/>
          <w:szCs w:val="22"/>
        </w:rPr>
        <w:t xml:space="preserve"> </w:t>
      </w:r>
      <w:r w:rsidRPr="00CC2DB1">
        <w:rPr>
          <w:rFonts w:asciiTheme="minorHAnsi" w:hAnsiTheme="minorHAnsi"/>
          <w:b w:val="0"/>
          <w:sz w:val="22"/>
          <w:szCs w:val="22"/>
        </w:rPr>
        <w:t xml:space="preserve">Modifíquese el Artículo 5º del </w:t>
      </w:r>
      <w:r w:rsidRPr="00CC2DB1">
        <w:rPr>
          <w:rFonts w:asciiTheme="minorHAnsi" w:hAnsiTheme="minorHAnsi"/>
          <w:b w:val="0"/>
          <w:i/>
          <w:sz w:val="22"/>
          <w:szCs w:val="22"/>
          <w:u w:val="single"/>
        </w:rPr>
        <w:t>CAPÍTULO V –“DERECHOS DE PUBLICIDAD Y PROPAGANDA”</w:t>
      </w:r>
      <w:r w:rsidRPr="00CC2DB1">
        <w:rPr>
          <w:rFonts w:asciiTheme="minorHAnsi" w:hAnsiTheme="minorHAnsi"/>
          <w:b w:val="0"/>
          <w:sz w:val="22"/>
          <w:szCs w:val="22"/>
        </w:rPr>
        <w:t xml:space="preserve"> de </w:t>
      </w:r>
      <w:smartTag w:uri="urn:schemas-microsoft-com:office:smarttags" w:element="PersonName">
        <w:smartTagPr>
          <w:attr w:name="ProductID" w:val="la Ordenanza Impositiva"/>
        </w:smartTagPr>
        <w:r w:rsidRPr="00CC2DB1">
          <w:rPr>
            <w:rFonts w:asciiTheme="minorHAnsi" w:hAnsiTheme="minorHAnsi"/>
            <w:b w:val="0"/>
            <w:sz w:val="22"/>
            <w:szCs w:val="22"/>
          </w:rPr>
          <w:t>la Ordenanza Impositiva</w:t>
        </w:r>
      </w:smartTag>
      <w:r w:rsidRPr="00CC2DB1">
        <w:rPr>
          <w:rFonts w:asciiTheme="minorHAnsi" w:hAnsiTheme="minorHAnsi"/>
          <w:b w:val="0"/>
          <w:sz w:val="22"/>
          <w:szCs w:val="22"/>
        </w:rPr>
        <w:t xml:space="preserve">  2486 vigente, el que quedará redactado de la siguiente forma:</w:t>
      </w:r>
    </w:p>
    <w:p w:rsidR="00CC2DB1" w:rsidRPr="00CC2DB1" w:rsidRDefault="00CC2DB1" w:rsidP="00CC2DB1">
      <w:pPr>
        <w:pStyle w:val="Textoindependiente"/>
        <w:ind w:firstLine="1440"/>
        <w:jc w:val="both"/>
        <w:outlineLvl w:val="0"/>
        <w:rPr>
          <w:rFonts w:asciiTheme="minorHAnsi" w:hAnsiTheme="minorHAnsi" w:cs="Arial"/>
          <w:b/>
          <w:i/>
          <w:sz w:val="22"/>
          <w:szCs w:val="22"/>
          <w:u w:val="single"/>
        </w:rPr>
      </w:pPr>
      <w:r w:rsidRPr="00CC2DB1">
        <w:rPr>
          <w:rFonts w:asciiTheme="minorHAnsi" w:hAnsiTheme="minorHAnsi" w:cs="Arial"/>
          <w:b/>
          <w:sz w:val="22"/>
          <w:szCs w:val="22"/>
        </w:rPr>
        <w:t>“</w:t>
      </w:r>
      <w:r w:rsidRPr="00CC2DB1">
        <w:rPr>
          <w:rFonts w:asciiTheme="minorHAnsi" w:hAnsiTheme="minorHAnsi" w:cs="Arial"/>
          <w:b/>
          <w:i/>
          <w:sz w:val="22"/>
          <w:szCs w:val="22"/>
          <w:u w:val="single"/>
        </w:rPr>
        <w:t>CAPÍTULO V – “DERECHOS DE PUBLICIDAD Y PROPAGANDA”</w:t>
      </w:r>
      <w:r w:rsidRPr="00CC2DB1">
        <w:rPr>
          <w:rFonts w:asciiTheme="minorHAnsi" w:hAnsiTheme="minorHAnsi" w:cs="Arial"/>
          <w:b/>
          <w:i/>
          <w:sz w:val="22"/>
          <w:szCs w:val="22"/>
        </w:rPr>
        <w:t>:</w:t>
      </w:r>
    </w:p>
    <w:p w:rsidR="00CC2DB1" w:rsidRPr="00CC2DB1" w:rsidRDefault="00CC2DB1" w:rsidP="00CC2DB1">
      <w:pPr>
        <w:pStyle w:val="Textoindependiente"/>
        <w:jc w:val="both"/>
        <w:rPr>
          <w:rFonts w:asciiTheme="minorHAnsi" w:hAnsiTheme="minorHAnsi" w:cs="Arial"/>
          <w:sz w:val="22"/>
          <w:szCs w:val="22"/>
          <w:u w:val="single"/>
        </w:rPr>
      </w:pPr>
    </w:p>
    <w:p w:rsidR="00CC2DB1" w:rsidRPr="00CC2DB1" w:rsidRDefault="00CC2DB1" w:rsidP="00CC2DB1">
      <w:pPr>
        <w:pStyle w:val="Textoindependiente"/>
        <w:jc w:val="both"/>
        <w:rPr>
          <w:rFonts w:asciiTheme="minorHAnsi" w:hAnsiTheme="minorHAnsi" w:cs="Arial"/>
          <w:sz w:val="22"/>
          <w:szCs w:val="22"/>
        </w:rPr>
      </w:pPr>
      <w:r w:rsidRPr="00CC2DB1">
        <w:rPr>
          <w:rFonts w:asciiTheme="minorHAnsi" w:hAnsiTheme="minorHAnsi" w:cs="Arial"/>
          <w:sz w:val="22"/>
          <w:szCs w:val="22"/>
          <w:u w:val="single"/>
        </w:rPr>
        <w:t>ARTÍCULO 5º.-</w:t>
      </w:r>
      <w:r w:rsidRPr="00CC2DB1">
        <w:rPr>
          <w:rFonts w:asciiTheme="minorHAnsi" w:hAnsiTheme="minorHAnsi" w:cs="Arial"/>
          <w:sz w:val="22"/>
          <w:szCs w:val="22"/>
        </w:rPr>
        <w:t xml:space="preserve"> Por cada metro cuadrado o fracción menor de publicidad existente:</w:t>
      </w:r>
    </w:p>
    <w:p w:rsidR="00CC2DB1" w:rsidRPr="00CC2DB1" w:rsidRDefault="00CC2DB1" w:rsidP="00CC2DB1">
      <w:pPr>
        <w:pStyle w:val="Textoindependiente"/>
        <w:jc w:val="both"/>
        <w:rPr>
          <w:rFonts w:asciiTheme="minorHAnsi" w:hAnsiTheme="minorHAnsi" w:cs="Arial"/>
          <w:sz w:val="22"/>
          <w:szCs w:val="22"/>
        </w:rPr>
      </w:pPr>
    </w:p>
    <w:p w:rsidR="00CC2DB1" w:rsidRPr="00CC2DB1" w:rsidRDefault="00CC2DB1" w:rsidP="00CC2DB1">
      <w:pPr>
        <w:pStyle w:val="Textoindependiente"/>
        <w:tabs>
          <w:tab w:val="left" w:pos="1210"/>
        </w:tabs>
        <w:ind w:left="550"/>
        <w:jc w:val="both"/>
        <w:rPr>
          <w:rFonts w:asciiTheme="minorHAnsi" w:hAnsiTheme="minorHAnsi" w:cs="Arial"/>
          <w:sz w:val="22"/>
          <w:szCs w:val="22"/>
        </w:rPr>
      </w:pPr>
      <w:r w:rsidRPr="00CC2DB1">
        <w:rPr>
          <w:rFonts w:asciiTheme="minorHAnsi" w:hAnsiTheme="minorHAnsi" w:cs="Arial"/>
          <w:sz w:val="22"/>
          <w:szCs w:val="22"/>
        </w:rPr>
        <w:t xml:space="preserve">5.1.1. Serán responsables del pago de este derecho, aquellas fábricas y/o unidades productivas y/o prestadoras de servicios cuyos nombres de empresa y/o de los productos que fabrica, estén </w:t>
      </w:r>
      <w:r w:rsidRPr="00CC2DB1">
        <w:rPr>
          <w:rFonts w:asciiTheme="minorHAnsi" w:hAnsiTheme="minorHAnsi" w:cs="Arial"/>
          <w:sz w:val="22"/>
          <w:szCs w:val="22"/>
        </w:rPr>
        <w:lastRenderedPageBreak/>
        <w:t>presentes en el exterior de los establecimientos instalados en el distrito. El importe a abonar, por cada establecimiento y por año, será de módulos impositivos cincuenta (M 50).</w:t>
      </w:r>
    </w:p>
    <w:p w:rsidR="00CC2DB1" w:rsidRPr="00CC2DB1" w:rsidRDefault="00CC2DB1" w:rsidP="00CC2DB1">
      <w:pPr>
        <w:pStyle w:val="Textoindependiente"/>
        <w:tabs>
          <w:tab w:val="left" w:pos="1210"/>
        </w:tabs>
        <w:ind w:left="550"/>
        <w:jc w:val="both"/>
        <w:rPr>
          <w:rFonts w:asciiTheme="minorHAnsi" w:hAnsiTheme="minorHAnsi" w:cs="Arial"/>
          <w:sz w:val="22"/>
          <w:szCs w:val="22"/>
        </w:rPr>
      </w:pPr>
    </w:p>
    <w:p w:rsidR="00CC2DB1" w:rsidRPr="00CC2DB1" w:rsidRDefault="00CC2DB1" w:rsidP="00CC2DB1">
      <w:pPr>
        <w:pStyle w:val="Textoindependiente"/>
        <w:tabs>
          <w:tab w:val="left" w:pos="1210"/>
        </w:tabs>
        <w:ind w:left="550"/>
        <w:jc w:val="both"/>
        <w:rPr>
          <w:rFonts w:asciiTheme="minorHAnsi" w:hAnsiTheme="minorHAnsi" w:cs="Arial"/>
          <w:sz w:val="22"/>
          <w:szCs w:val="22"/>
        </w:rPr>
      </w:pPr>
      <w:r w:rsidRPr="00CC2DB1">
        <w:rPr>
          <w:rFonts w:asciiTheme="minorHAnsi" w:hAnsiTheme="minorHAnsi" w:cs="Arial"/>
          <w:sz w:val="22"/>
          <w:szCs w:val="22"/>
        </w:rPr>
        <w:t>5.1.2. Por publicidad en calles, veredas, rutas, accesos, caminos, baldíos, por año M 100.</w:t>
      </w:r>
    </w:p>
    <w:p w:rsidR="00CC2DB1" w:rsidRPr="00CC2DB1" w:rsidRDefault="00CC2DB1" w:rsidP="00CC2DB1">
      <w:pPr>
        <w:pStyle w:val="Textoindependiente"/>
        <w:jc w:val="both"/>
        <w:rPr>
          <w:rFonts w:asciiTheme="minorHAnsi" w:hAnsiTheme="minorHAnsi" w:cs="Arial"/>
          <w:sz w:val="22"/>
          <w:szCs w:val="22"/>
        </w:rPr>
      </w:pPr>
    </w:p>
    <w:p w:rsidR="00CC2DB1" w:rsidRPr="00CC2DB1" w:rsidRDefault="00CC2DB1" w:rsidP="00CC2DB1">
      <w:pPr>
        <w:pStyle w:val="Textoindependiente"/>
        <w:tabs>
          <w:tab w:val="left" w:pos="1210"/>
        </w:tabs>
        <w:jc w:val="both"/>
        <w:rPr>
          <w:rFonts w:asciiTheme="minorHAnsi" w:hAnsiTheme="minorHAnsi" w:cs="Arial"/>
          <w:sz w:val="22"/>
          <w:szCs w:val="22"/>
        </w:rPr>
      </w:pPr>
      <w:r w:rsidRPr="00CC2DB1">
        <w:rPr>
          <w:rFonts w:asciiTheme="minorHAnsi" w:hAnsiTheme="minorHAnsi" w:cs="Arial"/>
          <w:sz w:val="22"/>
          <w:szCs w:val="22"/>
        </w:rPr>
        <w:t xml:space="preserve">5.2. Serán responsables del pago de los derechos indicados a continuación, los titulares de los establecimientos instalados en el distrito y/o prestadoras del servicio indicado.      </w:t>
      </w:r>
    </w:p>
    <w:p w:rsidR="00CC2DB1" w:rsidRPr="00CC2DB1" w:rsidRDefault="00CC2DB1" w:rsidP="00CC2DB1">
      <w:pPr>
        <w:pStyle w:val="Textoindependiente"/>
        <w:jc w:val="both"/>
        <w:rPr>
          <w:rFonts w:asciiTheme="minorHAnsi" w:hAnsiTheme="minorHAnsi" w:cs="Arial"/>
          <w:sz w:val="22"/>
          <w:szCs w:val="22"/>
        </w:rPr>
      </w:pPr>
    </w:p>
    <w:p w:rsidR="00CC2DB1" w:rsidRPr="00CC2DB1" w:rsidRDefault="00CC2DB1" w:rsidP="00CC2DB1">
      <w:pPr>
        <w:pStyle w:val="Textoindependiente"/>
        <w:tabs>
          <w:tab w:val="left" w:pos="330"/>
          <w:tab w:val="left" w:pos="851"/>
        </w:tabs>
        <w:ind w:left="330"/>
        <w:jc w:val="both"/>
        <w:outlineLvl w:val="0"/>
        <w:rPr>
          <w:rFonts w:asciiTheme="minorHAnsi" w:hAnsiTheme="minorHAnsi" w:cs="Arial"/>
          <w:sz w:val="22"/>
          <w:szCs w:val="22"/>
        </w:rPr>
      </w:pPr>
      <w:r w:rsidRPr="00CC2DB1">
        <w:rPr>
          <w:rFonts w:asciiTheme="minorHAnsi" w:hAnsiTheme="minorHAnsi" w:cs="Arial"/>
          <w:sz w:val="22"/>
          <w:szCs w:val="22"/>
        </w:rPr>
        <w:t xml:space="preserve">1.- Por la utilización del frente del establecimiento, para colocar carteles, chapas, </w:t>
      </w:r>
    </w:p>
    <w:p w:rsidR="00CC2DB1" w:rsidRPr="00CC2DB1" w:rsidRDefault="00CC2DB1" w:rsidP="00CC2DB1">
      <w:pPr>
        <w:pStyle w:val="Textoindependiente"/>
        <w:tabs>
          <w:tab w:val="left" w:pos="550"/>
          <w:tab w:val="left" w:pos="851"/>
          <w:tab w:val="left" w:pos="8140"/>
          <w:tab w:val="left" w:pos="8690"/>
        </w:tabs>
        <w:ind w:left="660" w:hanging="330"/>
        <w:jc w:val="both"/>
        <w:outlineLvl w:val="0"/>
        <w:rPr>
          <w:rFonts w:asciiTheme="minorHAnsi" w:hAnsiTheme="minorHAnsi" w:cs="Arial"/>
          <w:sz w:val="22"/>
          <w:szCs w:val="22"/>
        </w:rPr>
      </w:pPr>
      <w:r w:rsidRPr="00CC2DB1">
        <w:rPr>
          <w:rFonts w:asciiTheme="minorHAnsi" w:hAnsiTheme="minorHAnsi" w:cs="Arial"/>
          <w:sz w:val="22"/>
          <w:szCs w:val="22"/>
        </w:rPr>
        <w:t xml:space="preserve">     </w:t>
      </w:r>
      <w:proofErr w:type="gramStart"/>
      <w:r w:rsidRPr="00CC2DB1">
        <w:rPr>
          <w:rFonts w:asciiTheme="minorHAnsi" w:hAnsiTheme="minorHAnsi" w:cs="Arial"/>
          <w:sz w:val="22"/>
          <w:szCs w:val="22"/>
        </w:rPr>
        <w:t>del</w:t>
      </w:r>
      <w:proofErr w:type="gramEnd"/>
      <w:r w:rsidRPr="00CC2DB1">
        <w:rPr>
          <w:rFonts w:asciiTheme="minorHAnsi" w:hAnsiTheme="minorHAnsi" w:cs="Arial"/>
          <w:sz w:val="22"/>
          <w:szCs w:val="22"/>
        </w:rPr>
        <w:t xml:space="preserve"> emprendimiento, por año:...........................................................................</w:t>
      </w:r>
      <w:r w:rsidRPr="00CC2DB1">
        <w:rPr>
          <w:rFonts w:asciiTheme="minorHAnsi" w:hAnsiTheme="minorHAnsi" w:cs="Arial"/>
          <w:sz w:val="22"/>
          <w:szCs w:val="22"/>
        </w:rPr>
        <w:tab/>
        <w:t xml:space="preserve">M  </w:t>
      </w:r>
      <w:r w:rsidRPr="00CC2DB1">
        <w:rPr>
          <w:rFonts w:asciiTheme="minorHAnsi" w:hAnsiTheme="minorHAnsi" w:cs="Arial"/>
          <w:sz w:val="22"/>
          <w:szCs w:val="22"/>
        </w:rPr>
        <w:tab/>
        <w:t>50</w:t>
      </w:r>
    </w:p>
    <w:p w:rsidR="00CC2DB1" w:rsidRPr="00CC2DB1" w:rsidRDefault="00CC2DB1" w:rsidP="00CC2DB1">
      <w:pPr>
        <w:pStyle w:val="Textoindependiente"/>
        <w:tabs>
          <w:tab w:val="left" w:pos="851"/>
          <w:tab w:val="left" w:pos="880"/>
        </w:tabs>
        <w:ind w:left="660"/>
        <w:jc w:val="both"/>
        <w:outlineLvl w:val="0"/>
        <w:rPr>
          <w:rFonts w:asciiTheme="minorHAnsi" w:hAnsiTheme="minorHAnsi" w:cs="Arial"/>
          <w:sz w:val="22"/>
          <w:szCs w:val="22"/>
        </w:rPr>
      </w:pPr>
      <w:r w:rsidRPr="00CC2DB1">
        <w:rPr>
          <w:rFonts w:asciiTheme="minorHAnsi" w:hAnsiTheme="minorHAnsi" w:cs="Arial"/>
          <w:sz w:val="22"/>
          <w:szCs w:val="22"/>
        </w:rPr>
        <w:t xml:space="preserve">     En caso de ser luminoso tendrá un descuento del treinta por ciento (30%)</w:t>
      </w:r>
    </w:p>
    <w:p w:rsidR="00CC2DB1" w:rsidRPr="00CC2DB1" w:rsidRDefault="00CC2DB1" w:rsidP="00CC2DB1">
      <w:pPr>
        <w:pStyle w:val="Textoindependiente"/>
        <w:tabs>
          <w:tab w:val="left" w:pos="851"/>
        </w:tabs>
        <w:ind w:left="-1080" w:hanging="284"/>
        <w:jc w:val="both"/>
        <w:outlineLvl w:val="0"/>
        <w:rPr>
          <w:rFonts w:asciiTheme="minorHAnsi" w:hAnsiTheme="minorHAnsi" w:cs="Arial"/>
          <w:sz w:val="22"/>
          <w:szCs w:val="22"/>
        </w:rPr>
      </w:pPr>
    </w:p>
    <w:p w:rsidR="00CC2DB1" w:rsidRPr="00CC2DB1" w:rsidRDefault="00CC2DB1" w:rsidP="00CC2DB1">
      <w:pPr>
        <w:pStyle w:val="Textoindependiente"/>
        <w:tabs>
          <w:tab w:val="left" w:pos="330"/>
        </w:tabs>
        <w:ind w:left="220"/>
        <w:jc w:val="both"/>
        <w:rPr>
          <w:rFonts w:asciiTheme="minorHAnsi" w:hAnsiTheme="minorHAnsi" w:cs="Arial"/>
          <w:sz w:val="22"/>
          <w:szCs w:val="22"/>
        </w:rPr>
      </w:pPr>
      <w:r w:rsidRPr="00CC2DB1">
        <w:rPr>
          <w:rFonts w:asciiTheme="minorHAnsi" w:hAnsiTheme="minorHAnsi" w:cs="Arial"/>
          <w:sz w:val="22"/>
          <w:szCs w:val="22"/>
        </w:rPr>
        <w:t xml:space="preserve">2.- Por colocación de salientes, sean carteles, banderas, chapas, toldos, etc., </w:t>
      </w:r>
    </w:p>
    <w:p w:rsidR="00CC2DB1" w:rsidRPr="00CC2DB1" w:rsidRDefault="00CC2DB1" w:rsidP="00CC2DB1">
      <w:pPr>
        <w:pStyle w:val="Textoindependiente"/>
        <w:tabs>
          <w:tab w:val="left" w:pos="330"/>
          <w:tab w:val="left" w:pos="8140"/>
          <w:tab w:val="left" w:pos="8690"/>
        </w:tabs>
        <w:ind w:left="220"/>
        <w:jc w:val="both"/>
        <w:rPr>
          <w:rFonts w:asciiTheme="minorHAnsi" w:hAnsiTheme="minorHAnsi" w:cs="Arial"/>
          <w:sz w:val="22"/>
          <w:szCs w:val="22"/>
        </w:rPr>
      </w:pPr>
      <w:r w:rsidRPr="00CC2DB1">
        <w:rPr>
          <w:rFonts w:asciiTheme="minorHAnsi" w:hAnsiTheme="minorHAnsi" w:cs="Arial"/>
          <w:sz w:val="22"/>
          <w:szCs w:val="22"/>
        </w:rPr>
        <w:t xml:space="preserve">     </w:t>
      </w:r>
      <w:proofErr w:type="gramStart"/>
      <w:r w:rsidRPr="00CC2DB1">
        <w:rPr>
          <w:rFonts w:asciiTheme="minorHAnsi" w:hAnsiTheme="minorHAnsi" w:cs="Arial"/>
          <w:sz w:val="22"/>
          <w:szCs w:val="22"/>
        </w:rPr>
        <w:t>del</w:t>
      </w:r>
      <w:proofErr w:type="gramEnd"/>
      <w:r w:rsidRPr="00CC2DB1">
        <w:rPr>
          <w:rFonts w:asciiTheme="minorHAnsi" w:hAnsiTheme="minorHAnsi" w:cs="Arial"/>
          <w:sz w:val="22"/>
          <w:szCs w:val="22"/>
        </w:rPr>
        <w:t xml:space="preserve"> emprendimiento, por año ............................................................................</w:t>
      </w:r>
      <w:r w:rsidRPr="00CC2DB1">
        <w:rPr>
          <w:rFonts w:asciiTheme="minorHAnsi" w:hAnsiTheme="minorHAnsi" w:cs="Arial"/>
          <w:sz w:val="22"/>
          <w:szCs w:val="22"/>
        </w:rPr>
        <w:tab/>
        <w:t xml:space="preserve">M  </w:t>
      </w:r>
      <w:r w:rsidRPr="00CC2DB1">
        <w:rPr>
          <w:rFonts w:asciiTheme="minorHAnsi" w:hAnsiTheme="minorHAnsi" w:cs="Arial"/>
          <w:sz w:val="22"/>
          <w:szCs w:val="22"/>
        </w:rPr>
        <w:tab/>
        <w:t>50</w:t>
      </w:r>
    </w:p>
    <w:p w:rsidR="00CC2DB1" w:rsidRPr="00CC2DB1" w:rsidRDefault="00CC2DB1" w:rsidP="00CC2DB1">
      <w:pPr>
        <w:pStyle w:val="Textoindependiente"/>
        <w:tabs>
          <w:tab w:val="left" w:pos="330"/>
          <w:tab w:val="left" w:pos="851"/>
        </w:tabs>
        <w:ind w:left="220"/>
        <w:jc w:val="both"/>
        <w:outlineLvl w:val="0"/>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pStyle w:val="Textoindependiente"/>
        <w:tabs>
          <w:tab w:val="left" w:pos="550"/>
          <w:tab w:val="left" w:pos="851"/>
        </w:tabs>
        <w:ind w:left="220"/>
        <w:jc w:val="both"/>
        <w:outlineLvl w:val="0"/>
        <w:rPr>
          <w:rFonts w:asciiTheme="minorHAnsi" w:hAnsiTheme="minorHAnsi" w:cs="Arial"/>
          <w:sz w:val="22"/>
          <w:szCs w:val="22"/>
        </w:rPr>
      </w:pPr>
      <w:r w:rsidRPr="00CC2DB1">
        <w:rPr>
          <w:rFonts w:asciiTheme="minorHAnsi" w:hAnsiTheme="minorHAnsi" w:cs="Arial"/>
          <w:sz w:val="22"/>
          <w:szCs w:val="22"/>
        </w:rPr>
        <w:tab/>
        <w:t>En caso de ser luminoso tendrá un descuento del treinta por ciento (30%)</w:t>
      </w:r>
    </w:p>
    <w:p w:rsidR="00CC2DB1" w:rsidRPr="00CC2DB1" w:rsidRDefault="00CC2DB1" w:rsidP="00CC2DB1">
      <w:pPr>
        <w:pStyle w:val="Textoindependiente"/>
        <w:tabs>
          <w:tab w:val="left" w:pos="330"/>
        </w:tabs>
        <w:ind w:left="220"/>
        <w:jc w:val="both"/>
        <w:rPr>
          <w:rFonts w:asciiTheme="minorHAnsi" w:hAnsiTheme="minorHAnsi" w:cs="Arial"/>
          <w:sz w:val="22"/>
          <w:szCs w:val="22"/>
        </w:rPr>
      </w:pPr>
    </w:p>
    <w:p w:rsidR="00CC2DB1" w:rsidRPr="00CC2DB1" w:rsidRDefault="00CC2DB1" w:rsidP="00CC2DB1">
      <w:pPr>
        <w:pStyle w:val="Textoindependiente"/>
        <w:tabs>
          <w:tab w:val="left" w:pos="330"/>
          <w:tab w:val="left" w:pos="8360"/>
        </w:tabs>
        <w:ind w:left="220"/>
        <w:jc w:val="both"/>
        <w:rPr>
          <w:rFonts w:asciiTheme="minorHAnsi" w:hAnsiTheme="minorHAnsi" w:cs="Arial"/>
          <w:sz w:val="22"/>
          <w:szCs w:val="22"/>
        </w:rPr>
      </w:pPr>
      <w:r w:rsidRPr="00CC2DB1">
        <w:rPr>
          <w:rFonts w:asciiTheme="minorHAnsi" w:hAnsiTheme="minorHAnsi" w:cs="Arial"/>
          <w:sz w:val="22"/>
          <w:szCs w:val="22"/>
        </w:rPr>
        <w:t xml:space="preserve">3.- Por la  utilización de la acera del establecimiento, para colocar carteleras, </w:t>
      </w:r>
    </w:p>
    <w:p w:rsidR="00CC2DB1" w:rsidRPr="00CC2DB1" w:rsidRDefault="00CC2DB1" w:rsidP="00CC2DB1">
      <w:pPr>
        <w:pStyle w:val="Textoindependiente"/>
        <w:tabs>
          <w:tab w:val="left" w:pos="330"/>
          <w:tab w:val="left" w:pos="8140"/>
          <w:tab w:val="left" w:pos="8580"/>
        </w:tabs>
        <w:ind w:left="220"/>
        <w:jc w:val="both"/>
        <w:rPr>
          <w:rFonts w:asciiTheme="minorHAnsi" w:hAnsiTheme="minorHAnsi" w:cs="Arial"/>
          <w:sz w:val="22"/>
          <w:szCs w:val="22"/>
        </w:rPr>
      </w:pPr>
      <w:r w:rsidRPr="00CC2DB1">
        <w:rPr>
          <w:rFonts w:asciiTheme="minorHAnsi" w:hAnsiTheme="minorHAnsi" w:cs="Arial"/>
          <w:sz w:val="22"/>
          <w:szCs w:val="22"/>
        </w:rPr>
        <w:t xml:space="preserve">     </w:t>
      </w:r>
      <w:proofErr w:type="gramStart"/>
      <w:r w:rsidRPr="00CC2DB1">
        <w:rPr>
          <w:rFonts w:asciiTheme="minorHAnsi" w:hAnsiTheme="minorHAnsi" w:cs="Arial"/>
          <w:sz w:val="22"/>
          <w:szCs w:val="22"/>
        </w:rPr>
        <w:t>tablero</w:t>
      </w:r>
      <w:proofErr w:type="gramEnd"/>
      <w:r w:rsidRPr="00CC2DB1">
        <w:rPr>
          <w:rFonts w:asciiTheme="minorHAnsi" w:hAnsiTheme="minorHAnsi" w:cs="Arial"/>
          <w:sz w:val="22"/>
          <w:szCs w:val="22"/>
        </w:rPr>
        <w:t xml:space="preserve"> o pantalla avisadora del emprendimiento, por año: ..............................</w:t>
      </w:r>
      <w:r w:rsidRPr="00CC2DB1">
        <w:rPr>
          <w:rFonts w:asciiTheme="minorHAnsi" w:hAnsiTheme="minorHAnsi" w:cs="Arial"/>
          <w:sz w:val="22"/>
          <w:szCs w:val="22"/>
        </w:rPr>
        <w:tab/>
        <w:t xml:space="preserve">M  </w:t>
      </w:r>
      <w:r w:rsidRPr="00CC2DB1">
        <w:rPr>
          <w:rFonts w:asciiTheme="minorHAnsi" w:hAnsiTheme="minorHAnsi" w:cs="Arial"/>
          <w:sz w:val="22"/>
          <w:szCs w:val="22"/>
        </w:rPr>
        <w:tab/>
        <w:t>150</w:t>
      </w:r>
    </w:p>
    <w:p w:rsidR="00CC2DB1" w:rsidRPr="00CC2DB1" w:rsidRDefault="00CC2DB1" w:rsidP="00CC2DB1">
      <w:pPr>
        <w:pStyle w:val="Textoindependiente"/>
        <w:tabs>
          <w:tab w:val="left" w:pos="330"/>
        </w:tabs>
        <w:ind w:left="220"/>
        <w:jc w:val="both"/>
        <w:rPr>
          <w:rFonts w:asciiTheme="minorHAnsi" w:hAnsiTheme="minorHAnsi" w:cs="Arial"/>
          <w:sz w:val="22"/>
          <w:szCs w:val="22"/>
        </w:rPr>
      </w:pPr>
    </w:p>
    <w:p w:rsidR="00CC2DB1" w:rsidRPr="00CC2DB1" w:rsidRDefault="00CC2DB1" w:rsidP="00CC2DB1">
      <w:pPr>
        <w:pStyle w:val="Textoindependiente"/>
        <w:tabs>
          <w:tab w:val="left" w:pos="330"/>
          <w:tab w:val="left" w:pos="8140"/>
          <w:tab w:val="left" w:pos="8690"/>
        </w:tabs>
        <w:ind w:left="220"/>
        <w:jc w:val="both"/>
        <w:rPr>
          <w:rFonts w:asciiTheme="minorHAnsi" w:hAnsiTheme="minorHAnsi" w:cs="Arial"/>
          <w:sz w:val="22"/>
          <w:szCs w:val="22"/>
        </w:rPr>
      </w:pPr>
      <w:r w:rsidRPr="00CC2DB1">
        <w:rPr>
          <w:rFonts w:asciiTheme="minorHAnsi" w:hAnsiTheme="minorHAnsi" w:cs="Arial"/>
          <w:sz w:val="22"/>
          <w:szCs w:val="22"/>
        </w:rPr>
        <w:t>4.- Cartel  venta y/o alquiler de inmuebles, por año/por cartel: .............................</w:t>
      </w:r>
      <w:r w:rsidRPr="00CC2DB1">
        <w:rPr>
          <w:rFonts w:asciiTheme="minorHAnsi" w:hAnsiTheme="minorHAnsi" w:cs="Arial"/>
          <w:sz w:val="22"/>
          <w:szCs w:val="22"/>
        </w:rPr>
        <w:tab/>
        <w:t xml:space="preserve">M   </w:t>
      </w:r>
      <w:r w:rsidRPr="00CC2DB1">
        <w:rPr>
          <w:rFonts w:asciiTheme="minorHAnsi" w:hAnsiTheme="minorHAnsi" w:cs="Arial"/>
          <w:sz w:val="22"/>
          <w:szCs w:val="22"/>
        </w:rPr>
        <w:tab/>
        <w:t>25</w:t>
      </w:r>
    </w:p>
    <w:p w:rsidR="00CC2DB1" w:rsidRPr="00CC2DB1" w:rsidRDefault="00CC2DB1" w:rsidP="00CC2DB1">
      <w:pPr>
        <w:pStyle w:val="Textoindependiente"/>
        <w:tabs>
          <w:tab w:val="left" w:pos="330"/>
        </w:tabs>
        <w:ind w:left="220"/>
        <w:jc w:val="both"/>
        <w:rPr>
          <w:rFonts w:asciiTheme="minorHAnsi" w:hAnsiTheme="minorHAnsi" w:cs="Arial"/>
          <w:sz w:val="22"/>
          <w:szCs w:val="22"/>
        </w:rPr>
      </w:pPr>
    </w:p>
    <w:p w:rsidR="00CC2DB1" w:rsidRPr="00CC2DB1" w:rsidRDefault="00CC2DB1" w:rsidP="00CC2DB1">
      <w:pPr>
        <w:pStyle w:val="Textoindependiente"/>
        <w:tabs>
          <w:tab w:val="left" w:pos="330"/>
          <w:tab w:val="left" w:pos="8140"/>
          <w:tab w:val="left" w:pos="8690"/>
        </w:tabs>
        <w:ind w:left="220"/>
        <w:jc w:val="both"/>
        <w:rPr>
          <w:rFonts w:asciiTheme="minorHAnsi" w:hAnsiTheme="minorHAnsi" w:cs="Arial"/>
          <w:sz w:val="22"/>
          <w:szCs w:val="22"/>
        </w:rPr>
      </w:pPr>
      <w:r w:rsidRPr="00CC2DB1">
        <w:rPr>
          <w:rFonts w:asciiTheme="minorHAnsi" w:hAnsiTheme="minorHAnsi" w:cs="Arial"/>
          <w:sz w:val="22"/>
          <w:szCs w:val="22"/>
        </w:rPr>
        <w:t>5.- Por izar la bandera de remate, por día: ............................................................</w:t>
      </w:r>
      <w:r w:rsidRPr="00CC2DB1">
        <w:rPr>
          <w:rFonts w:asciiTheme="minorHAnsi" w:hAnsiTheme="minorHAnsi" w:cs="Arial"/>
          <w:sz w:val="22"/>
          <w:szCs w:val="22"/>
        </w:rPr>
        <w:tab/>
        <w:t xml:space="preserve">M    </w:t>
      </w:r>
      <w:r w:rsidRPr="00CC2DB1">
        <w:rPr>
          <w:rFonts w:asciiTheme="minorHAnsi" w:hAnsiTheme="minorHAnsi" w:cs="Arial"/>
          <w:sz w:val="22"/>
          <w:szCs w:val="22"/>
        </w:rPr>
        <w:tab/>
        <w:t>50</w:t>
      </w:r>
    </w:p>
    <w:p w:rsidR="00CC2DB1" w:rsidRPr="00CC2DB1" w:rsidRDefault="00CC2DB1" w:rsidP="00CC2DB1">
      <w:pPr>
        <w:pStyle w:val="Textoindependiente"/>
        <w:tabs>
          <w:tab w:val="left" w:pos="330"/>
        </w:tabs>
        <w:ind w:left="220"/>
        <w:jc w:val="both"/>
        <w:rPr>
          <w:rFonts w:asciiTheme="minorHAnsi" w:hAnsiTheme="minorHAnsi" w:cs="Arial"/>
          <w:sz w:val="22"/>
          <w:szCs w:val="22"/>
        </w:rPr>
      </w:pPr>
    </w:p>
    <w:p w:rsidR="00CC2DB1" w:rsidRPr="00CC2DB1" w:rsidRDefault="00CC2DB1" w:rsidP="00CC2DB1">
      <w:pPr>
        <w:pStyle w:val="Textoindependiente"/>
        <w:tabs>
          <w:tab w:val="left" w:pos="330"/>
        </w:tabs>
        <w:ind w:left="220"/>
        <w:jc w:val="both"/>
        <w:rPr>
          <w:rFonts w:asciiTheme="minorHAnsi" w:hAnsiTheme="minorHAnsi" w:cs="Arial"/>
          <w:sz w:val="22"/>
          <w:szCs w:val="22"/>
        </w:rPr>
      </w:pPr>
      <w:r w:rsidRPr="00CC2DB1">
        <w:rPr>
          <w:rFonts w:asciiTheme="minorHAnsi" w:hAnsiTheme="minorHAnsi" w:cs="Arial"/>
          <w:sz w:val="22"/>
          <w:szCs w:val="22"/>
        </w:rPr>
        <w:t xml:space="preserve">6.- Publicidad en calles, veredas, rutas, accesos, caminos, baldíos, por año/por </w:t>
      </w:r>
    </w:p>
    <w:p w:rsidR="00CC2DB1" w:rsidRPr="00CC2DB1" w:rsidRDefault="00CC2DB1" w:rsidP="00CC2DB1">
      <w:pPr>
        <w:pStyle w:val="Textoindependiente"/>
        <w:tabs>
          <w:tab w:val="left" w:pos="330"/>
          <w:tab w:val="left" w:pos="8140"/>
          <w:tab w:val="left" w:pos="8580"/>
        </w:tabs>
        <w:ind w:left="220"/>
        <w:jc w:val="both"/>
        <w:rPr>
          <w:rFonts w:asciiTheme="minorHAnsi" w:hAnsiTheme="minorHAnsi" w:cs="Arial"/>
          <w:sz w:val="22"/>
          <w:szCs w:val="22"/>
        </w:rPr>
      </w:pPr>
      <w:r w:rsidRPr="00CC2DB1">
        <w:rPr>
          <w:rFonts w:asciiTheme="minorHAnsi" w:hAnsiTheme="minorHAnsi" w:cs="Arial"/>
          <w:sz w:val="22"/>
          <w:szCs w:val="22"/>
        </w:rPr>
        <w:t xml:space="preserve">     </w:t>
      </w:r>
      <w:proofErr w:type="gramStart"/>
      <w:r w:rsidRPr="00CC2DB1">
        <w:rPr>
          <w:rFonts w:asciiTheme="minorHAnsi" w:hAnsiTheme="minorHAnsi" w:cs="Arial"/>
          <w:sz w:val="22"/>
          <w:szCs w:val="22"/>
        </w:rPr>
        <w:t>cartel</w:t>
      </w:r>
      <w:proofErr w:type="gramEnd"/>
      <w:r w:rsidRPr="00CC2DB1">
        <w:rPr>
          <w:rFonts w:asciiTheme="minorHAnsi" w:hAnsiTheme="minorHAnsi" w:cs="Arial"/>
          <w:sz w:val="22"/>
          <w:szCs w:val="22"/>
        </w:rPr>
        <w:t>:.................................................................................................................</w:t>
      </w:r>
      <w:r w:rsidRPr="00CC2DB1">
        <w:rPr>
          <w:rFonts w:asciiTheme="minorHAnsi" w:hAnsiTheme="minorHAnsi" w:cs="Arial"/>
          <w:sz w:val="22"/>
          <w:szCs w:val="22"/>
        </w:rPr>
        <w:tab/>
        <w:t xml:space="preserve">M  </w:t>
      </w:r>
      <w:r w:rsidRPr="00CC2DB1">
        <w:rPr>
          <w:rFonts w:asciiTheme="minorHAnsi" w:hAnsiTheme="minorHAnsi" w:cs="Arial"/>
          <w:sz w:val="22"/>
          <w:szCs w:val="22"/>
        </w:rPr>
        <w:tab/>
        <w:t xml:space="preserve">150 </w:t>
      </w:r>
    </w:p>
    <w:p w:rsidR="00CC2DB1" w:rsidRPr="00CC2DB1" w:rsidRDefault="00CC2DB1" w:rsidP="00CC2DB1">
      <w:pPr>
        <w:pStyle w:val="Textoindependiente"/>
        <w:tabs>
          <w:tab w:val="left" w:pos="330"/>
        </w:tabs>
        <w:ind w:left="220"/>
        <w:jc w:val="both"/>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pStyle w:val="Textoindependiente"/>
        <w:tabs>
          <w:tab w:val="left" w:pos="330"/>
        </w:tabs>
        <w:ind w:left="220"/>
        <w:jc w:val="both"/>
        <w:rPr>
          <w:rFonts w:asciiTheme="minorHAnsi" w:hAnsiTheme="minorHAnsi" w:cs="Arial"/>
          <w:sz w:val="22"/>
          <w:szCs w:val="22"/>
        </w:rPr>
      </w:pPr>
      <w:r w:rsidRPr="00CC2DB1">
        <w:rPr>
          <w:rFonts w:asciiTheme="minorHAnsi" w:hAnsiTheme="minorHAnsi" w:cs="Arial"/>
          <w:sz w:val="22"/>
          <w:szCs w:val="22"/>
        </w:rPr>
        <w:t xml:space="preserve">7.- Por cada propaganda en el exterior de ómnibus y colectivos a favor de </w:t>
      </w:r>
      <w:proofErr w:type="spellStart"/>
      <w:r w:rsidRPr="00CC2DB1">
        <w:rPr>
          <w:rFonts w:asciiTheme="minorHAnsi" w:hAnsiTheme="minorHAnsi" w:cs="Arial"/>
          <w:sz w:val="22"/>
          <w:szCs w:val="22"/>
        </w:rPr>
        <w:t>terce</w:t>
      </w:r>
      <w:proofErr w:type="spellEnd"/>
      <w:r w:rsidRPr="00CC2DB1">
        <w:rPr>
          <w:rFonts w:asciiTheme="minorHAnsi" w:hAnsiTheme="minorHAnsi" w:cs="Arial"/>
          <w:sz w:val="22"/>
          <w:szCs w:val="22"/>
        </w:rPr>
        <w:t>-</w:t>
      </w:r>
    </w:p>
    <w:p w:rsidR="00CC2DB1" w:rsidRPr="00CC2DB1" w:rsidRDefault="00CC2DB1" w:rsidP="00CC2DB1">
      <w:pPr>
        <w:pStyle w:val="Textoindependiente"/>
        <w:tabs>
          <w:tab w:val="left" w:pos="330"/>
          <w:tab w:val="left" w:pos="8140"/>
          <w:tab w:val="left" w:pos="8690"/>
        </w:tabs>
        <w:ind w:left="220"/>
        <w:jc w:val="both"/>
        <w:rPr>
          <w:rFonts w:asciiTheme="minorHAnsi" w:hAnsiTheme="minorHAnsi" w:cs="Arial"/>
          <w:sz w:val="22"/>
          <w:szCs w:val="22"/>
        </w:rPr>
      </w:pPr>
      <w:r w:rsidRPr="00CC2DB1">
        <w:rPr>
          <w:rFonts w:asciiTheme="minorHAnsi" w:hAnsiTheme="minorHAnsi" w:cs="Arial"/>
          <w:sz w:val="22"/>
          <w:szCs w:val="22"/>
        </w:rPr>
        <w:t xml:space="preserve">     </w:t>
      </w:r>
      <w:proofErr w:type="gramStart"/>
      <w:r w:rsidRPr="00CC2DB1">
        <w:rPr>
          <w:rFonts w:asciiTheme="minorHAnsi" w:hAnsiTheme="minorHAnsi" w:cs="Arial"/>
          <w:sz w:val="22"/>
          <w:szCs w:val="22"/>
        </w:rPr>
        <w:t>ros</w:t>
      </w:r>
      <w:proofErr w:type="gramEnd"/>
      <w:r w:rsidRPr="00CC2DB1">
        <w:rPr>
          <w:rFonts w:asciiTheme="minorHAnsi" w:hAnsiTheme="minorHAnsi" w:cs="Arial"/>
          <w:sz w:val="22"/>
          <w:szCs w:val="22"/>
        </w:rPr>
        <w:t>, por vehículo/por año  .................................................................................</w:t>
      </w:r>
      <w:r w:rsidRPr="00CC2DB1">
        <w:rPr>
          <w:rFonts w:asciiTheme="minorHAnsi" w:hAnsiTheme="minorHAnsi" w:cs="Arial"/>
          <w:sz w:val="22"/>
          <w:szCs w:val="22"/>
        </w:rPr>
        <w:tab/>
        <w:t xml:space="preserve">M   </w:t>
      </w:r>
      <w:r w:rsidRPr="00CC2DB1">
        <w:rPr>
          <w:rFonts w:asciiTheme="minorHAnsi" w:hAnsiTheme="minorHAnsi" w:cs="Arial"/>
          <w:sz w:val="22"/>
          <w:szCs w:val="22"/>
        </w:rPr>
        <w:tab/>
        <w:t>50</w:t>
      </w:r>
    </w:p>
    <w:p w:rsidR="00CC2DB1" w:rsidRPr="00CC2DB1" w:rsidRDefault="00CC2DB1" w:rsidP="00CC2DB1">
      <w:pPr>
        <w:pStyle w:val="Textoindependiente"/>
        <w:tabs>
          <w:tab w:val="left" w:pos="330"/>
        </w:tabs>
        <w:ind w:left="220"/>
        <w:jc w:val="both"/>
        <w:rPr>
          <w:rFonts w:asciiTheme="minorHAnsi" w:hAnsiTheme="minorHAnsi" w:cs="Arial"/>
          <w:sz w:val="22"/>
          <w:szCs w:val="22"/>
        </w:rPr>
      </w:pPr>
    </w:p>
    <w:p w:rsidR="00CC2DB1" w:rsidRPr="00CC2DB1" w:rsidRDefault="00CC2DB1" w:rsidP="00CC2DB1">
      <w:pPr>
        <w:pStyle w:val="Textoindependiente"/>
        <w:tabs>
          <w:tab w:val="left" w:pos="330"/>
          <w:tab w:val="left" w:pos="8140"/>
          <w:tab w:val="left" w:pos="8580"/>
        </w:tabs>
        <w:ind w:left="220"/>
        <w:jc w:val="both"/>
        <w:rPr>
          <w:rFonts w:asciiTheme="minorHAnsi" w:hAnsiTheme="minorHAnsi" w:cs="Arial"/>
          <w:sz w:val="22"/>
          <w:szCs w:val="22"/>
        </w:rPr>
      </w:pPr>
      <w:r w:rsidRPr="00CC2DB1">
        <w:rPr>
          <w:rFonts w:asciiTheme="minorHAnsi" w:hAnsiTheme="minorHAnsi" w:cs="Arial"/>
          <w:sz w:val="22"/>
          <w:szCs w:val="22"/>
        </w:rPr>
        <w:t>8.- Por publicidad móvil, canon anual: ...................................................................</w:t>
      </w:r>
      <w:r w:rsidRPr="00CC2DB1">
        <w:rPr>
          <w:rFonts w:asciiTheme="minorHAnsi" w:hAnsiTheme="minorHAnsi" w:cs="Arial"/>
          <w:sz w:val="22"/>
          <w:szCs w:val="22"/>
        </w:rPr>
        <w:tab/>
        <w:t xml:space="preserve">M  </w:t>
      </w:r>
      <w:r w:rsidRPr="00CC2DB1">
        <w:rPr>
          <w:rFonts w:asciiTheme="minorHAnsi" w:hAnsiTheme="minorHAnsi" w:cs="Arial"/>
          <w:sz w:val="22"/>
          <w:szCs w:val="22"/>
        </w:rPr>
        <w:tab/>
        <w:t>400</w:t>
      </w:r>
    </w:p>
    <w:p w:rsidR="00CC2DB1" w:rsidRPr="00CC2DB1" w:rsidRDefault="00CC2DB1" w:rsidP="00CC2DB1">
      <w:pPr>
        <w:pStyle w:val="Textoindependiente"/>
        <w:tabs>
          <w:tab w:val="left" w:pos="330"/>
        </w:tabs>
        <w:ind w:left="220"/>
        <w:jc w:val="both"/>
        <w:rPr>
          <w:rFonts w:asciiTheme="minorHAnsi" w:hAnsiTheme="minorHAnsi" w:cs="Arial"/>
          <w:sz w:val="22"/>
          <w:szCs w:val="22"/>
        </w:rPr>
      </w:pPr>
    </w:p>
    <w:p w:rsidR="00CC2DB1" w:rsidRPr="00CC2DB1" w:rsidRDefault="00CC2DB1" w:rsidP="00CC2DB1">
      <w:pPr>
        <w:pStyle w:val="Textoindependiente"/>
        <w:tabs>
          <w:tab w:val="left" w:pos="330"/>
          <w:tab w:val="left" w:pos="8140"/>
          <w:tab w:val="left" w:pos="8690"/>
        </w:tabs>
        <w:ind w:left="220"/>
        <w:jc w:val="both"/>
        <w:rPr>
          <w:rFonts w:asciiTheme="minorHAnsi" w:hAnsiTheme="minorHAnsi" w:cs="Arial"/>
          <w:sz w:val="22"/>
          <w:szCs w:val="22"/>
        </w:rPr>
      </w:pPr>
      <w:r w:rsidRPr="00CC2DB1">
        <w:rPr>
          <w:rFonts w:asciiTheme="minorHAnsi" w:hAnsiTheme="minorHAnsi" w:cs="Arial"/>
          <w:sz w:val="22"/>
          <w:szCs w:val="22"/>
        </w:rPr>
        <w:t>9.- Por publicidad móvil, cargo por día: .................................................................</w:t>
      </w:r>
      <w:r w:rsidRPr="00CC2DB1">
        <w:rPr>
          <w:rFonts w:asciiTheme="minorHAnsi" w:hAnsiTheme="minorHAnsi" w:cs="Arial"/>
          <w:sz w:val="22"/>
          <w:szCs w:val="22"/>
        </w:rPr>
        <w:tab/>
        <w:t>M</w:t>
      </w:r>
      <w:r w:rsidRPr="00CC2DB1">
        <w:rPr>
          <w:rFonts w:asciiTheme="minorHAnsi" w:hAnsiTheme="minorHAnsi" w:cs="Arial"/>
          <w:sz w:val="22"/>
          <w:szCs w:val="22"/>
        </w:rPr>
        <w:tab/>
        <w:t>20</w:t>
      </w:r>
    </w:p>
    <w:p w:rsidR="00CC2DB1" w:rsidRPr="00CC2DB1" w:rsidRDefault="00CC2DB1" w:rsidP="00CC2DB1">
      <w:pPr>
        <w:pStyle w:val="Textoindependiente"/>
        <w:tabs>
          <w:tab w:val="left" w:pos="330"/>
          <w:tab w:val="left" w:pos="8140"/>
          <w:tab w:val="left" w:pos="8690"/>
        </w:tabs>
        <w:ind w:left="220"/>
        <w:jc w:val="both"/>
        <w:rPr>
          <w:rFonts w:asciiTheme="minorHAnsi" w:hAnsiTheme="minorHAnsi" w:cs="Arial"/>
          <w:sz w:val="22"/>
          <w:szCs w:val="22"/>
        </w:rPr>
      </w:pPr>
    </w:p>
    <w:p w:rsidR="00CC2DB1" w:rsidRPr="00CC2DB1" w:rsidRDefault="00CC2DB1" w:rsidP="00CC2DB1">
      <w:pPr>
        <w:pStyle w:val="Textoindependiente"/>
        <w:tabs>
          <w:tab w:val="left" w:pos="330"/>
          <w:tab w:val="left" w:pos="8360"/>
        </w:tabs>
        <w:ind w:left="220"/>
        <w:jc w:val="both"/>
        <w:rPr>
          <w:rFonts w:asciiTheme="minorHAnsi" w:hAnsiTheme="minorHAnsi" w:cs="Arial"/>
          <w:sz w:val="22"/>
          <w:szCs w:val="22"/>
        </w:rPr>
      </w:pPr>
      <w:r w:rsidRPr="00CC2DB1">
        <w:rPr>
          <w:rFonts w:asciiTheme="minorHAnsi" w:hAnsiTheme="minorHAnsi" w:cs="Arial"/>
          <w:sz w:val="22"/>
          <w:szCs w:val="22"/>
        </w:rPr>
        <w:lastRenderedPageBreak/>
        <w:t xml:space="preserve">10.- Por la  utilización de carteles nomencladores de </w:t>
      </w:r>
      <w:proofErr w:type="gramStart"/>
      <w:r w:rsidRPr="00CC2DB1">
        <w:rPr>
          <w:rFonts w:asciiTheme="minorHAnsi" w:hAnsiTheme="minorHAnsi" w:cs="Arial"/>
          <w:sz w:val="22"/>
          <w:szCs w:val="22"/>
        </w:rPr>
        <w:t>calle ,</w:t>
      </w:r>
      <w:proofErr w:type="gramEnd"/>
      <w:r w:rsidRPr="00CC2DB1">
        <w:rPr>
          <w:rFonts w:asciiTheme="minorHAnsi" w:hAnsiTheme="minorHAnsi" w:cs="Arial"/>
          <w:sz w:val="22"/>
          <w:szCs w:val="22"/>
        </w:rPr>
        <w:t xml:space="preserve"> previa autorización</w:t>
      </w:r>
    </w:p>
    <w:p w:rsidR="00CC2DB1" w:rsidRPr="00CC2DB1" w:rsidRDefault="00CC2DB1" w:rsidP="00CC2DB1">
      <w:pPr>
        <w:pStyle w:val="Textoindependiente"/>
        <w:tabs>
          <w:tab w:val="left" w:pos="330"/>
          <w:tab w:val="left" w:pos="8140"/>
          <w:tab w:val="left" w:pos="8690"/>
        </w:tabs>
        <w:ind w:left="220"/>
        <w:jc w:val="both"/>
        <w:rPr>
          <w:rFonts w:asciiTheme="minorHAnsi" w:hAnsiTheme="minorHAnsi" w:cs="Arial"/>
          <w:sz w:val="22"/>
          <w:szCs w:val="22"/>
        </w:rPr>
      </w:pPr>
      <w:r w:rsidRPr="00CC2DB1">
        <w:rPr>
          <w:rFonts w:asciiTheme="minorHAnsi" w:hAnsiTheme="minorHAnsi" w:cs="Arial"/>
          <w:sz w:val="22"/>
          <w:szCs w:val="22"/>
        </w:rPr>
        <w:t xml:space="preserve">      </w:t>
      </w:r>
      <w:proofErr w:type="gramStart"/>
      <w:r w:rsidRPr="00CC2DB1">
        <w:rPr>
          <w:rFonts w:asciiTheme="minorHAnsi" w:hAnsiTheme="minorHAnsi" w:cs="Arial"/>
          <w:sz w:val="22"/>
          <w:szCs w:val="22"/>
        </w:rPr>
        <w:t>del</w:t>
      </w:r>
      <w:proofErr w:type="gramEnd"/>
      <w:r w:rsidRPr="00CC2DB1">
        <w:rPr>
          <w:rFonts w:asciiTheme="minorHAnsi" w:hAnsiTheme="minorHAnsi" w:cs="Arial"/>
          <w:sz w:val="22"/>
          <w:szCs w:val="22"/>
        </w:rPr>
        <w:t xml:space="preserve"> D.E.M. , por tablero, por año:…………………………………….. .................</w:t>
      </w:r>
      <w:r w:rsidRPr="00CC2DB1">
        <w:rPr>
          <w:rFonts w:asciiTheme="minorHAnsi" w:hAnsiTheme="minorHAnsi" w:cs="Arial"/>
          <w:sz w:val="22"/>
          <w:szCs w:val="22"/>
        </w:rPr>
        <w:tab/>
        <w:t xml:space="preserve">M     </w:t>
      </w:r>
      <w:r w:rsidRPr="00CC2DB1">
        <w:rPr>
          <w:rFonts w:asciiTheme="minorHAnsi" w:hAnsiTheme="minorHAnsi" w:cs="Arial"/>
          <w:sz w:val="22"/>
          <w:szCs w:val="22"/>
        </w:rPr>
        <w:tab/>
        <w:t xml:space="preserve">15 </w:t>
      </w:r>
    </w:p>
    <w:p w:rsidR="00CC2DB1" w:rsidRPr="00CC2DB1" w:rsidRDefault="00CC2DB1" w:rsidP="00CC2DB1">
      <w:pPr>
        <w:pStyle w:val="Textoindependiente"/>
        <w:tabs>
          <w:tab w:val="left" w:pos="330"/>
          <w:tab w:val="left" w:pos="8140"/>
          <w:tab w:val="left" w:pos="8690"/>
        </w:tabs>
        <w:ind w:left="220"/>
        <w:jc w:val="both"/>
        <w:rPr>
          <w:rFonts w:asciiTheme="minorHAnsi" w:hAnsiTheme="minorHAnsi" w:cs="Arial"/>
          <w:sz w:val="22"/>
          <w:szCs w:val="22"/>
        </w:rPr>
      </w:pPr>
    </w:p>
    <w:p w:rsidR="00CC2DB1" w:rsidRPr="00CC2DB1" w:rsidRDefault="00CC2DB1" w:rsidP="00CC2DB1">
      <w:pPr>
        <w:pStyle w:val="Textoindependiente"/>
        <w:tabs>
          <w:tab w:val="left" w:pos="440"/>
          <w:tab w:val="left" w:pos="660"/>
          <w:tab w:val="left" w:pos="8360"/>
        </w:tabs>
        <w:ind w:left="660" w:hanging="440"/>
        <w:jc w:val="both"/>
        <w:rPr>
          <w:rFonts w:asciiTheme="minorHAnsi" w:hAnsiTheme="minorHAnsi" w:cs="Arial"/>
          <w:sz w:val="22"/>
          <w:szCs w:val="22"/>
        </w:rPr>
      </w:pPr>
      <w:r w:rsidRPr="00CC2DB1">
        <w:rPr>
          <w:rFonts w:asciiTheme="minorHAnsi" w:hAnsiTheme="minorHAnsi" w:cs="Arial"/>
          <w:sz w:val="22"/>
          <w:szCs w:val="22"/>
        </w:rPr>
        <w:t xml:space="preserve">11.- Por la colocación de carteleras o pantallas publicitarias electrónicas o </w:t>
      </w:r>
      <w:proofErr w:type="gramStart"/>
      <w:r w:rsidRPr="00CC2DB1">
        <w:rPr>
          <w:rFonts w:asciiTheme="minorHAnsi" w:hAnsiTheme="minorHAnsi" w:cs="Arial"/>
          <w:sz w:val="22"/>
          <w:szCs w:val="22"/>
        </w:rPr>
        <w:t>no ,en</w:t>
      </w:r>
      <w:proofErr w:type="gramEnd"/>
      <w:r w:rsidRPr="00CC2DB1">
        <w:rPr>
          <w:rFonts w:asciiTheme="minorHAnsi" w:hAnsiTheme="minorHAnsi" w:cs="Arial"/>
          <w:sz w:val="22"/>
          <w:szCs w:val="22"/>
        </w:rPr>
        <w:t xml:space="preserve">  </w:t>
      </w:r>
    </w:p>
    <w:p w:rsidR="00CC2DB1" w:rsidRPr="00CC2DB1" w:rsidRDefault="00CC2DB1" w:rsidP="00CC2DB1">
      <w:pPr>
        <w:pStyle w:val="Textoindependiente"/>
        <w:tabs>
          <w:tab w:val="left" w:pos="440"/>
          <w:tab w:val="left" w:pos="660"/>
          <w:tab w:val="left" w:pos="8140"/>
          <w:tab w:val="left" w:pos="8470"/>
        </w:tabs>
        <w:ind w:left="660" w:hanging="440"/>
        <w:jc w:val="both"/>
        <w:rPr>
          <w:rFonts w:asciiTheme="minorHAnsi" w:hAnsiTheme="minorHAnsi" w:cs="Arial"/>
          <w:sz w:val="22"/>
          <w:szCs w:val="22"/>
        </w:rPr>
      </w:pPr>
      <w:r w:rsidRPr="00CC2DB1">
        <w:rPr>
          <w:rFonts w:asciiTheme="minorHAnsi" w:hAnsiTheme="minorHAnsi" w:cs="Arial"/>
          <w:sz w:val="22"/>
          <w:szCs w:val="22"/>
        </w:rPr>
        <w:t xml:space="preserve">     </w:t>
      </w:r>
      <w:r w:rsidRPr="00CC2DB1">
        <w:rPr>
          <w:rFonts w:asciiTheme="minorHAnsi" w:hAnsiTheme="minorHAnsi" w:cs="Arial"/>
          <w:sz w:val="22"/>
          <w:szCs w:val="22"/>
        </w:rPr>
        <w:tab/>
        <w:t>espacios públicos y/o privados, por año ,por cada una…………………………</w:t>
      </w:r>
      <w:r w:rsidRPr="00CC2DB1">
        <w:rPr>
          <w:rFonts w:asciiTheme="minorHAnsi" w:hAnsiTheme="minorHAnsi" w:cs="Arial"/>
          <w:sz w:val="22"/>
          <w:szCs w:val="22"/>
        </w:rPr>
        <w:tab/>
        <w:t>M</w:t>
      </w:r>
      <w:r w:rsidRPr="00CC2DB1">
        <w:rPr>
          <w:rFonts w:asciiTheme="minorHAnsi" w:hAnsiTheme="minorHAnsi" w:cs="Arial"/>
          <w:sz w:val="22"/>
          <w:szCs w:val="22"/>
        </w:rPr>
        <w:tab/>
        <w:t xml:space="preserve"> 1200</w:t>
      </w:r>
    </w:p>
    <w:p w:rsidR="00CC2DB1" w:rsidRPr="00CC2DB1" w:rsidRDefault="00CC2DB1" w:rsidP="00CC2DB1">
      <w:pPr>
        <w:pStyle w:val="Textoindependiente"/>
        <w:tabs>
          <w:tab w:val="left" w:pos="330"/>
          <w:tab w:val="left" w:pos="8140"/>
          <w:tab w:val="left" w:pos="8690"/>
        </w:tabs>
        <w:ind w:left="220"/>
        <w:jc w:val="both"/>
        <w:rPr>
          <w:rFonts w:asciiTheme="minorHAnsi" w:hAnsiTheme="minorHAnsi" w:cs="Arial"/>
          <w:sz w:val="22"/>
          <w:szCs w:val="22"/>
        </w:rPr>
      </w:pPr>
    </w:p>
    <w:p w:rsidR="00CC2DB1" w:rsidRPr="00CC2DB1" w:rsidRDefault="00CC2DB1" w:rsidP="00CC2DB1">
      <w:pPr>
        <w:pStyle w:val="Textoindependiente"/>
        <w:tabs>
          <w:tab w:val="left" w:pos="0"/>
          <w:tab w:val="left" w:pos="8140"/>
          <w:tab w:val="left" w:pos="8690"/>
        </w:tabs>
        <w:jc w:val="both"/>
        <w:rPr>
          <w:rFonts w:asciiTheme="minorHAnsi" w:hAnsiTheme="minorHAnsi" w:cs="Arial"/>
          <w:sz w:val="22"/>
          <w:szCs w:val="22"/>
        </w:rPr>
      </w:pPr>
    </w:p>
    <w:p w:rsidR="00CC2DB1" w:rsidRPr="00CC2DB1" w:rsidRDefault="00CC2DB1" w:rsidP="00CC2DB1">
      <w:pPr>
        <w:pStyle w:val="Textoindependiente"/>
        <w:tabs>
          <w:tab w:val="left" w:pos="1210"/>
        </w:tabs>
        <w:ind w:left="440" w:hanging="440"/>
        <w:jc w:val="both"/>
        <w:rPr>
          <w:rFonts w:asciiTheme="minorHAnsi" w:hAnsiTheme="minorHAnsi" w:cs="Arial"/>
          <w:sz w:val="22"/>
          <w:szCs w:val="22"/>
        </w:rPr>
      </w:pPr>
      <w:r w:rsidRPr="00CC2DB1">
        <w:rPr>
          <w:rFonts w:asciiTheme="minorHAnsi" w:hAnsiTheme="minorHAnsi" w:cs="Arial"/>
          <w:sz w:val="22"/>
          <w:szCs w:val="22"/>
        </w:rPr>
        <w:t>5.3. Serán responsables del pago de los derechos indicados a continuación, los solicitantes de los mismos.</w:t>
      </w:r>
    </w:p>
    <w:p w:rsidR="00CC2DB1" w:rsidRPr="00CC2DB1" w:rsidRDefault="00CC2DB1" w:rsidP="00CC2DB1">
      <w:pPr>
        <w:pStyle w:val="Textoindependiente"/>
        <w:tabs>
          <w:tab w:val="left" w:pos="0"/>
        </w:tabs>
        <w:jc w:val="both"/>
        <w:rPr>
          <w:rFonts w:asciiTheme="minorHAnsi" w:hAnsiTheme="minorHAnsi" w:cs="Arial"/>
          <w:sz w:val="22"/>
          <w:szCs w:val="22"/>
        </w:rPr>
      </w:pPr>
    </w:p>
    <w:p w:rsidR="00CC2DB1" w:rsidRPr="00CC2DB1" w:rsidRDefault="00CC2DB1" w:rsidP="00CC2DB1">
      <w:pPr>
        <w:pStyle w:val="Textoindependiente"/>
        <w:ind w:left="330"/>
        <w:jc w:val="both"/>
        <w:rPr>
          <w:rFonts w:asciiTheme="minorHAnsi" w:hAnsiTheme="minorHAnsi" w:cs="Arial"/>
          <w:sz w:val="22"/>
          <w:szCs w:val="22"/>
        </w:rPr>
      </w:pPr>
      <w:r w:rsidRPr="00CC2DB1">
        <w:rPr>
          <w:rFonts w:asciiTheme="minorHAnsi" w:hAnsiTheme="minorHAnsi" w:cs="Arial"/>
          <w:sz w:val="22"/>
          <w:szCs w:val="22"/>
        </w:rPr>
        <w:t xml:space="preserve">1.- Por sellar avisos generales, propaganda, etc. por cada cien (100) ejemplares o </w:t>
      </w:r>
    </w:p>
    <w:p w:rsidR="00CC2DB1" w:rsidRPr="00CC2DB1" w:rsidRDefault="00CC2DB1" w:rsidP="00CC2DB1">
      <w:pPr>
        <w:pStyle w:val="Textoindependiente"/>
        <w:tabs>
          <w:tab w:val="left" w:pos="8140"/>
          <w:tab w:val="left" w:pos="8800"/>
        </w:tabs>
        <w:ind w:left="330"/>
        <w:jc w:val="both"/>
        <w:rPr>
          <w:rFonts w:asciiTheme="minorHAnsi" w:hAnsiTheme="minorHAnsi" w:cs="Arial"/>
          <w:sz w:val="22"/>
          <w:szCs w:val="22"/>
        </w:rPr>
      </w:pPr>
      <w:r w:rsidRPr="00CC2DB1">
        <w:rPr>
          <w:rFonts w:asciiTheme="minorHAnsi" w:hAnsiTheme="minorHAnsi" w:cs="Arial"/>
          <w:sz w:val="22"/>
          <w:szCs w:val="22"/>
        </w:rPr>
        <w:t xml:space="preserve">     </w:t>
      </w:r>
      <w:proofErr w:type="gramStart"/>
      <w:r w:rsidRPr="00CC2DB1">
        <w:rPr>
          <w:rFonts w:asciiTheme="minorHAnsi" w:hAnsiTheme="minorHAnsi" w:cs="Arial"/>
          <w:sz w:val="22"/>
          <w:szCs w:val="22"/>
        </w:rPr>
        <w:t>fracción</w:t>
      </w:r>
      <w:proofErr w:type="gramEnd"/>
      <w:r w:rsidRPr="00CC2DB1">
        <w:rPr>
          <w:rFonts w:asciiTheme="minorHAnsi" w:hAnsiTheme="minorHAnsi" w:cs="Arial"/>
          <w:sz w:val="22"/>
          <w:szCs w:val="22"/>
        </w:rPr>
        <w:t>, en papel hasta tamaño esquela ........................................................</w:t>
      </w:r>
      <w:r w:rsidRPr="00CC2DB1">
        <w:rPr>
          <w:rFonts w:asciiTheme="minorHAnsi" w:hAnsiTheme="minorHAnsi" w:cs="Arial"/>
          <w:sz w:val="22"/>
          <w:szCs w:val="22"/>
        </w:rPr>
        <w:tab/>
        <w:t xml:space="preserve">M  </w:t>
      </w:r>
      <w:r w:rsidRPr="00CC2DB1">
        <w:rPr>
          <w:rFonts w:asciiTheme="minorHAnsi" w:hAnsiTheme="minorHAnsi" w:cs="Arial"/>
          <w:sz w:val="22"/>
          <w:szCs w:val="22"/>
        </w:rPr>
        <w:tab/>
        <w:t>1,50</w:t>
      </w:r>
    </w:p>
    <w:p w:rsidR="00CC2DB1" w:rsidRPr="00CC2DB1" w:rsidRDefault="00CC2DB1" w:rsidP="00CC2DB1">
      <w:pPr>
        <w:pStyle w:val="Textoindependiente"/>
        <w:tabs>
          <w:tab w:val="left" w:pos="8140"/>
          <w:tab w:val="left" w:pos="8800"/>
        </w:tabs>
        <w:ind w:left="330"/>
        <w:jc w:val="both"/>
        <w:rPr>
          <w:rFonts w:asciiTheme="minorHAnsi" w:hAnsiTheme="minorHAnsi" w:cs="Arial"/>
          <w:sz w:val="22"/>
          <w:szCs w:val="22"/>
        </w:rPr>
      </w:pPr>
      <w:r w:rsidRPr="00CC2DB1">
        <w:rPr>
          <w:rFonts w:asciiTheme="minorHAnsi" w:hAnsiTheme="minorHAnsi" w:cs="Arial"/>
          <w:sz w:val="22"/>
          <w:szCs w:val="22"/>
        </w:rPr>
        <w:t xml:space="preserve">     </w:t>
      </w:r>
      <w:proofErr w:type="gramStart"/>
      <w:r w:rsidRPr="00CC2DB1">
        <w:rPr>
          <w:rFonts w:asciiTheme="minorHAnsi" w:hAnsiTheme="minorHAnsi" w:cs="Arial"/>
          <w:sz w:val="22"/>
          <w:szCs w:val="22"/>
        </w:rPr>
        <w:t>tamaño</w:t>
      </w:r>
      <w:proofErr w:type="gramEnd"/>
      <w:r w:rsidRPr="00CC2DB1">
        <w:rPr>
          <w:rFonts w:asciiTheme="minorHAnsi" w:hAnsiTheme="minorHAnsi" w:cs="Arial"/>
          <w:sz w:val="22"/>
          <w:szCs w:val="22"/>
        </w:rPr>
        <w:t xml:space="preserve"> oficio ................................................................................................... </w:t>
      </w:r>
      <w:r w:rsidRPr="00CC2DB1">
        <w:rPr>
          <w:rFonts w:asciiTheme="minorHAnsi" w:hAnsiTheme="minorHAnsi" w:cs="Arial"/>
          <w:sz w:val="22"/>
          <w:szCs w:val="22"/>
        </w:rPr>
        <w:tab/>
        <w:t xml:space="preserve">M </w:t>
      </w:r>
      <w:r w:rsidRPr="00CC2DB1">
        <w:rPr>
          <w:rFonts w:asciiTheme="minorHAnsi" w:hAnsiTheme="minorHAnsi" w:cs="Arial"/>
          <w:sz w:val="22"/>
          <w:szCs w:val="22"/>
        </w:rPr>
        <w:tab/>
        <w:t>3,00</w:t>
      </w:r>
    </w:p>
    <w:p w:rsidR="00CC2DB1" w:rsidRPr="00CC2DB1" w:rsidRDefault="00CC2DB1" w:rsidP="00CC2DB1">
      <w:pPr>
        <w:pStyle w:val="Textoindependiente"/>
        <w:tabs>
          <w:tab w:val="left" w:pos="8140"/>
          <w:tab w:val="left" w:pos="8800"/>
        </w:tabs>
        <w:ind w:left="330"/>
        <w:jc w:val="both"/>
        <w:rPr>
          <w:rFonts w:asciiTheme="minorHAnsi" w:hAnsiTheme="minorHAnsi" w:cs="Arial"/>
          <w:sz w:val="22"/>
          <w:szCs w:val="22"/>
        </w:rPr>
      </w:pPr>
      <w:r w:rsidRPr="00CC2DB1">
        <w:rPr>
          <w:rFonts w:asciiTheme="minorHAnsi" w:hAnsiTheme="minorHAnsi" w:cs="Arial"/>
          <w:sz w:val="22"/>
          <w:szCs w:val="22"/>
        </w:rPr>
        <w:t xml:space="preserve">     </w:t>
      </w:r>
      <w:proofErr w:type="gramStart"/>
      <w:r w:rsidRPr="00CC2DB1">
        <w:rPr>
          <w:rFonts w:asciiTheme="minorHAnsi" w:hAnsiTheme="minorHAnsi" w:cs="Arial"/>
          <w:sz w:val="22"/>
          <w:szCs w:val="22"/>
        </w:rPr>
        <w:t>tamaño</w:t>
      </w:r>
      <w:proofErr w:type="gramEnd"/>
      <w:r w:rsidRPr="00CC2DB1">
        <w:rPr>
          <w:rFonts w:asciiTheme="minorHAnsi" w:hAnsiTheme="minorHAnsi" w:cs="Arial"/>
          <w:sz w:val="22"/>
          <w:szCs w:val="22"/>
        </w:rPr>
        <w:t xml:space="preserve"> mediano .............................................................................................  </w:t>
      </w:r>
      <w:r w:rsidRPr="00CC2DB1">
        <w:rPr>
          <w:rFonts w:asciiTheme="minorHAnsi" w:hAnsiTheme="minorHAnsi" w:cs="Arial"/>
          <w:sz w:val="22"/>
          <w:szCs w:val="22"/>
        </w:rPr>
        <w:tab/>
        <w:t xml:space="preserve">M  </w:t>
      </w:r>
      <w:r w:rsidRPr="00CC2DB1">
        <w:rPr>
          <w:rFonts w:asciiTheme="minorHAnsi" w:hAnsiTheme="minorHAnsi" w:cs="Arial"/>
          <w:sz w:val="22"/>
          <w:szCs w:val="22"/>
        </w:rPr>
        <w:tab/>
        <w:t>5,00</w:t>
      </w:r>
    </w:p>
    <w:p w:rsidR="00CC2DB1" w:rsidRPr="00CC2DB1" w:rsidRDefault="00CC2DB1" w:rsidP="00CC2DB1">
      <w:pPr>
        <w:pStyle w:val="Textoindependiente"/>
        <w:tabs>
          <w:tab w:val="left" w:pos="8140"/>
          <w:tab w:val="left" w:pos="8800"/>
        </w:tabs>
        <w:ind w:left="330"/>
        <w:jc w:val="both"/>
        <w:rPr>
          <w:rFonts w:asciiTheme="minorHAnsi" w:hAnsiTheme="minorHAnsi" w:cs="Arial"/>
          <w:sz w:val="22"/>
          <w:szCs w:val="22"/>
        </w:rPr>
      </w:pPr>
      <w:r w:rsidRPr="00CC2DB1">
        <w:rPr>
          <w:rFonts w:asciiTheme="minorHAnsi" w:hAnsiTheme="minorHAnsi" w:cs="Arial"/>
          <w:sz w:val="22"/>
          <w:szCs w:val="22"/>
        </w:rPr>
        <w:t xml:space="preserve">     </w:t>
      </w:r>
      <w:proofErr w:type="gramStart"/>
      <w:r w:rsidRPr="00CC2DB1">
        <w:rPr>
          <w:rFonts w:asciiTheme="minorHAnsi" w:hAnsiTheme="minorHAnsi" w:cs="Arial"/>
          <w:sz w:val="22"/>
          <w:szCs w:val="22"/>
        </w:rPr>
        <w:t>tamaño</w:t>
      </w:r>
      <w:proofErr w:type="gramEnd"/>
      <w:r w:rsidRPr="00CC2DB1">
        <w:rPr>
          <w:rFonts w:asciiTheme="minorHAnsi" w:hAnsiTheme="minorHAnsi" w:cs="Arial"/>
          <w:sz w:val="22"/>
          <w:szCs w:val="22"/>
        </w:rPr>
        <w:t xml:space="preserve"> grande ................................................................................................ </w:t>
      </w:r>
      <w:r w:rsidRPr="00CC2DB1">
        <w:rPr>
          <w:rFonts w:asciiTheme="minorHAnsi" w:hAnsiTheme="minorHAnsi" w:cs="Arial"/>
          <w:sz w:val="22"/>
          <w:szCs w:val="22"/>
        </w:rPr>
        <w:tab/>
        <w:t xml:space="preserve">M </w:t>
      </w:r>
      <w:r w:rsidRPr="00CC2DB1">
        <w:rPr>
          <w:rFonts w:asciiTheme="minorHAnsi" w:hAnsiTheme="minorHAnsi" w:cs="Arial"/>
          <w:sz w:val="22"/>
          <w:szCs w:val="22"/>
        </w:rPr>
        <w:tab/>
        <w:t>7,00</w:t>
      </w:r>
    </w:p>
    <w:p w:rsidR="00CC2DB1" w:rsidRPr="00CC2DB1" w:rsidRDefault="00CC2DB1" w:rsidP="00CC2DB1">
      <w:pPr>
        <w:pStyle w:val="Textoindependiente"/>
        <w:ind w:left="330"/>
        <w:jc w:val="both"/>
        <w:rPr>
          <w:rFonts w:asciiTheme="minorHAnsi" w:hAnsiTheme="minorHAnsi" w:cs="Arial"/>
          <w:sz w:val="22"/>
          <w:szCs w:val="22"/>
        </w:rPr>
      </w:pPr>
    </w:p>
    <w:p w:rsidR="00CC2DB1" w:rsidRPr="00CC2DB1" w:rsidRDefault="00CC2DB1" w:rsidP="00CC2DB1">
      <w:pPr>
        <w:pStyle w:val="Textoindependiente"/>
        <w:ind w:left="330"/>
        <w:jc w:val="both"/>
        <w:rPr>
          <w:rFonts w:asciiTheme="minorHAnsi" w:hAnsiTheme="minorHAnsi" w:cs="Arial"/>
          <w:sz w:val="22"/>
          <w:szCs w:val="22"/>
        </w:rPr>
      </w:pPr>
      <w:r w:rsidRPr="00CC2DB1">
        <w:rPr>
          <w:rFonts w:asciiTheme="minorHAnsi" w:hAnsiTheme="minorHAnsi" w:cs="Arial"/>
          <w:sz w:val="22"/>
          <w:szCs w:val="22"/>
        </w:rPr>
        <w:t xml:space="preserve">2.- Por sellar avisos en cartulinas, con medidas hasta </w:t>
      </w:r>
      <w:smartTag w:uri="urn:schemas-microsoft-com:office:smarttags" w:element="metricconverter">
        <w:smartTagPr>
          <w:attr w:name="ProductID" w:val="30 cm"/>
        </w:smartTagPr>
        <w:r w:rsidRPr="00CC2DB1">
          <w:rPr>
            <w:rFonts w:asciiTheme="minorHAnsi" w:hAnsiTheme="minorHAnsi" w:cs="Arial"/>
            <w:sz w:val="22"/>
            <w:szCs w:val="22"/>
          </w:rPr>
          <w:t>30 cm</w:t>
        </w:r>
      </w:smartTag>
      <w:r w:rsidRPr="00CC2DB1">
        <w:rPr>
          <w:rFonts w:asciiTheme="minorHAnsi" w:hAnsiTheme="minorHAnsi" w:cs="Arial"/>
          <w:sz w:val="22"/>
          <w:szCs w:val="22"/>
        </w:rPr>
        <w:t xml:space="preserve">. por </w:t>
      </w:r>
      <w:smartTag w:uri="urn:schemas-microsoft-com:office:smarttags" w:element="metricconverter">
        <w:smartTagPr>
          <w:attr w:name="ProductID" w:val="40 cm"/>
        </w:smartTagPr>
        <w:r w:rsidRPr="00CC2DB1">
          <w:rPr>
            <w:rFonts w:asciiTheme="minorHAnsi" w:hAnsiTheme="minorHAnsi" w:cs="Arial"/>
            <w:sz w:val="22"/>
            <w:szCs w:val="22"/>
          </w:rPr>
          <w:t>40 cm</w:t>
        </w:r>
      </w:smartTag>
      <w:r w:rsidRPr="00CC2DB1">
        <w:rPr>
          <w:rFonts w:asciiTheme="minorHAnsi" w:hAnsiTheme="minorHAnsi" w:cs="Arial"/>
          <w:sz w:val="22"/>
          <w:szCs w:val="22"/>
        </w:rPr>
        <w:t>., por cada</w:t>
      </w:r>
    </w:p>
    <w:p w:rsidR="00CC2DB1" w:rsidRPr="00CC2DB1" w:rsidRDefault="00CC2DB1" w:rsidP="00CC2DB1">
      <w:pPr>
        <w:pStyle w:val="Textoindependiente"/>
        <w:tabs>
          <w:tab w:val="left" w:pos="8140"/>
          <w:tab w:val="left" w:pos="8800"/>
        </w:tabs>
        <w:ind w:left="330"/>
        <w:jc w:val="both"/>
        <w:rPr>
          <w:rFonts w:asciiTheme="minorHAnsi" w:hAnsiTheme="minorHAnsi" w:cs="Arial"/>
          <w:sz w:val="22"/>
          <w:szCs w:val="22"/>
        </w:rPr>
      </w:pPr>
      <w:r w:rsidRPr="00CC2DB1">
        <w:rPr>
          <w:rFonts w:asciiTheme="minorHAnsi" w:hAnsiTheme="minorHAnsi" w:cs="Arial"/>
          <w:sz w:val="22"/>
          <w:szCs w:val="22"/>
        </w:rPr>
        <w:t xml:space="preserve">     </w:t>
      </w:r>
      <w:proofErr w:type="gramStart"/>
      <w:r w:rsidRPr="00CC2DB1">
        <w:rPr>
          <w:rFonts w:asciiTheme="minorHAnsi" w:hAnsiTheme="minorHAnsi" w:cs="Arial"/>
          <w:sz w:val="22"/>
          <w:szCs w:val="22"/>
        </w:rPr>
        <w:t>cien</w:t>
      </w:r>
      <w:proofErr w:type="gramEnd"/>
      <w:r w:rsidRPr="00CC2DB1">
        <w:rPr>
          <w:rFonts w:asciiTheme="minorHAnsi" w:hAnsiTheme="minorHAnsi" w:cs="Arial"/>
          <w:sz w:val="22"/>
          <w:szCs w:val="22"/>
        </w:rPr>
        <w:t xml:space="preserve"> (100) ejemplares o fracción .....................................................................</w:t>
      </w:r>
      <w:r w:rsidRPr="00CC2DB1">
        <w:rPr>
          <w:rFonts w:asciiTheme="minorHAnsi" w:hAnsiTheme="minorHAnsi" w:cs="Arial"/>
          <w:sz w:val="22"/>
          <w:szCs w:val="22"/>
        </w:rPr>
        <w:tab/>
        <w:t xml:space="preserve">M  </w:t>
      </w:r>
      <w:r w:rsidRPr="00CC2DB1">
        <w:rPr>
          <w:rFonts w:asciiTheme="minorHAnsi" w:hAnsiTheme="minorHAnsi" w:cs="Arial"/>
          <w:sz w:val="22"/>
          <w:szCs w:val="22"/>
        </w:rPr>
        <w:tab/>
        <w:t>8,00</w:t>
      </w:r>
    </w:p>
    <w:p w:rsidR="00CC2DB1" w:rsidRPr="00CC2DB1" w:rsidRDefault="00CC2DB1" w:rsidP="00CC2DB1">
      <w:pPr>
        <w:pStyle w:val="Textoindependiente"/>
        <w:ind w:left="330"/>
        <w:jc w:val="both"/>
        <w:rPr>
          <w:rFonts w:asciiTheme="minorHAnsi" w:hAnsiTheme="minorHAnsi" w:cs="Arial"/>
          <w:sz w:val="22"/>
          <w:szCs w:val="22"/>
        </w:rPr>
      </w:pPr>
      <w:r w:rsidRPr="00CC2DB1">
        <w:rPr>
          <w:rFonts w:asciiTheme="minorHAnsi" w:hAnsiTheme="minorHAnsi" w:cs="Arial"/>
          <w:sz w:val="22"/>
          <w:szCs w:val="22"/>
        </w:rPr>
        <w:t>3.- Por sellar prospectos o folletos de hasta cinco (5) hojas, por cada cien (100) o</w:t>
      </w:r>
    </w:p>
    <w:p w:rsidR="00CC2DB1" w:rsidRPr="00CC2DB1" w:rsidRDefault="00CC2DB1" w:rsidP="00CC2DB1">
      <w:pPr>
        <w:pStyle w:val="Textoindependiente"/>
        <w:tabs>
          <w:tab w:val="left" w:pos="8140"/>
          <w:tab w:val="left" w:pos="8690"/>
        </w:tabs>
        <w:ind w:left="330"/>
        <w:jc w:val="both"/>
        <w:rPr>
          <w:rFonts w:asciiTheme="minorHAnsi" w:hAnsiTheme="minorHAnsi" w:cs="Arial"/>
          <w:sz w:val="22"/>
          <w:szCs w:val="22"/>
        </w:rPr>
      </w:pPr>
      <w:r w:rsidRPr="00CC2DB1">
        <w:rPr>
          <w:rFonts w:asciiTheme="minorHAnsi" w:hAnsiTheme="minorHAnsi" w:cs="Arial"/>
          <w:sz w:val="22"/>
          <w:szCs w:val="22"/>
        </w:rPr>
        <w:t xml:space="preserve">     </w:t>
      </w:r>
      <w:proofErr w:type="gramStart"/>
      <w:r w:rsidRPr="00CC2DB1">
        <w:rPr>
          <w:rFonts w:asciiTheme="minorHAnsi" w:hAnsiTheme="minorHAnsi" w:cs="Arial"/>
          <w:sz w:val="22"/>
          <w:szCs w:val="22"/>
        </w:rPr>
        <w:t>fracción</w:t>
      </w:r>
      <w:proofErr w:type="gramEnd"/>
      <w:r w:rsidRPr="00CC2DB1">
        <w:rPr>
          <w:rFonts w:asciiTheme="minorHAnsi" w:hAnsiTheme="minorHAnsi" w:cs="Arial"/>
          <w:sz w:val="22"/>
          <w:szCs w:val="22"/>
        </w:rPr>
        <w:t xml:space="preserve"> ............................................................................................................ </w:t>
      </w:r>
      <w:r w:rsidRPr="00CC2DB1">
        <w:rPr>
          <w:rFonts w:asciiTheme="minorHAnsi" w:hAnsiTheme="minorHAnsi" w:cs="Arial"/>
          <w:sz w:val="22"/>
          <w:szCs w:val="22"/>
        </w:rPr>
        <w:tab/>
        <w:t xml:space="preserve">M   </w:t>
      </w:r>
      <w:r w:rsidRPr="00CC2DB1">
        <w:rPr>
          <w:rFonts w:asciiTheme="minorHAnsi" w:hAnsiTheme="minorHAnsi" w:cs="Arial"/>
          <w:sz w:val="22"/>
          <w:szCs w:val="22"/>
        </w:rPr>
        <w:tab/>
        <w:t>12,00</w:t>
      </w:r>
    </w:p>
    <w:p w:rsidR="00CC2DB1" w:rsidRPr="00CC2DB1" w:rsidRDefault="00CC2DB1" w:rsidP="00CC2DB1">
      <w:pPr>
        <w:pStyle w:val="Textoindependiente"/>
        <w:ind w:left="330"/>
        <w:jc w:val="both"/>
        <w:rPr>
          <w:rFonts w:asciiTheme="minorHAnsi" w:hAnsiTheme="minorHAnsi" w:cs="Arial"/>
          <w:sz w:val="22"/>
          <w:szCs w:val="22"/>
        </w:rPr>
      </w:pPr>
    </w:p>
    <w:p w:rsidR="00CC2DB1" w:rsidRPr="00CC2DB1" w:rsidRDefault="00CC2DB1" w:rsidP="00CC2DB1">
      <w:pPr>
        <w:pStyle w:val="Textoindependiente"/>
        <w:ind w:left="330"/>
        <w:jc w:val="both"/>
        <w:rPr>
          <w:rFonts w:asciiTheme="minorHAnsi" w:hAnsiTheme="minorHAnsi" w:cs="Arial"/>
          <w:sz w:val="22"/>
          <w:szCs w:val="22"/>
        </w:rPr>
      </w:pPr>
      <w:r w:rsidRPr="00CC2DB1">
        <w:rPr>
          <w:rFonts w:asciiTheme="minorHAnsi" w:hAnsiTheme="minorHAnsi" w:cs="Arial"/>
          <w:sz w:val="22"/>
          <w:szCs w:val="22"/>
        </w:rPr>
        <w:t xml:space="preserve">4.- Por sellar prospectos o folletos de más de cinco (5) hojas, por cada cien (100) </w:t>
      </w:r>
    </w:p>
    <w:p w:rsidR="00CC2DB1" w:rsidRPr="00CC2DB1" w:rsidRDefault="00CC2DB1" w:rsidP="00CC2DB1">
      <w:pPr>
        <w:pStyle w:val="Textoindependiente"/>
        <w:tabs>
          <w:tab w:val="left" w:pos="8140"/>
          <w:tab w:val="left" w:pos="8690"/>
        </w:tabs>
        <w:ind w:left="330"/>
        <w:jc w:val="both"/>
        <w:rPr>
          <w:rFonts w:asciiTheme="minorHAnsi" w:hAnsiTheme="minorHAnsi" w:cs="Arial"/>
          <w:sz w:val="22"/>
          <w:szCs w:val="22"/>
        </w:rPr>
      </w:pPr>
      <w:r w:rsidRPr="00CC2DB1">
        <w:rPr>
          <w:rFonts w:asciiTheme="minorHAnsi" w:hAnsiTheme="minorHAnsi" w:cs="Arial"/>
          <w:sz w:val="22"/>
          <w:szCs w:val="22"/>
        </w:rPr>
        <w:tab/>
      </w:r>
      <w:proofErr w:type="gramStart"/>
      <w:r w:rsidRPr="00CC2DB1">
        <w:rPr>
          <w:rFonts w:asciiTheme="minorHAnsi" w:hAnsiTheme="minorHAnsi" w:cs="Arial"/>
          <w:sz w:val="22"/>
          <w:szCs w:val="22"/>
        </w:rPr>
        <w:t>o</w:t>
      </w:r>
      <w:proofErr w:type="gramEnd"/>
      <w:r w:rsidRPr="00CC2DB1">
        <w:rPr>
          <w:rFonts w:asciiTheme="minorHAnsi" w:hAnsiTheme="minorHAnsi" w:cs="Arial"/>
          <w:sz w:val="22"/>
          <w:szCs w:val="22"/>
        </w:rPr>
        <w:t xml:space="preserve"> fracción ...............................................................................................</w:t>
      </w:r>
      <w:r w:rsidRPr="00CC2DB1">
        <w:rPr>
          <w:rFonts w:asciiTheme="minorHAnsi" w:hAnsiTheme="minorHAnsi" w:cs="Arial"/>
          <w:sz w:val="22"/>
          <w:szCs w:val="22"/>
        </w:rPr>
        <w:tab/>
        <w:t xml:space="preserve">M  </w:t>
      </w:r>
      <w:r w:rsidRPr="00CC2DB1">
        <w:rPr>
          <w:rFonts w:asciiTheme="minorHAnsi" w:hAnsiTheme="minorHAnsi" w:cs="Arial"/>
          <w:sz w:val="22"/>
          <w:szCs w:val="22"/>
        </w:rPr>
        <w:tab/>
        <w:t>16,00</w:t>
      </w:r>
    </w:p>
    <w:p w:rsidR="00CC2DB1" w:rsidRPr="00CC2DB1" w:rsidRDefault="00CC2DB1" w:rsidP="00CC2DB1">
      <w:pPr>
        <w:pStyle w:val="Textoindependiente"/>
        <w:ind w:left="330"/>
        <w:jc w:val="both"/>
        <w:rPr>
          <w:rFonts w:asciiTheme="minorHAnsi" w:hAnsiTheme="minorHAnsi" w:cs="Arial"/>
          <w:sz w:val="22"/>
          <w:szCs w:val="22"/>
        </w:rPr>
      </w:pPr>
    </w:p>
    <w:p w:rsidR="00CC2DB1" w:rsidRPr="00CC2DB1" w:rsidRDefault="00CC2DB1" w:rsidP="00CC2DB1">
      <w:pPr>
        <w:pStyle w:val="Textoindependiente"/>
        <w:tabs>
          <w:tab w:val="left" w:pos="8140"/>
          <w:tab w:val="left" w:pos="8690"/>
        </w:tabs>
        <w:ind w:left="330"/>
        <w:jc w:val="both"/>
        <w:rPr>
          <w:rFonts w:asciiTheme="minorHAnsi" w:hAnsiTheme="minorHAnsi" w:cs="Arial"/>
          <w:sz w:val="22"/>
          <w:szCs w:val="22"/>
        </w:rPr>
      </w:pPr>
      <w:r w:rsidRPr="00CC2DB1">
        <w:rPr>
          <w:rFonts w:asciiTheme="minorHAnsi" w:hAnsiTheme="minorHAnsi" w:cs="Arial"/>
          <w:sz w:val="22"/>
          <w:szCs w:val="22"/>
        </w:rPr>
        <w:t xml:space="preserve">5.- Por sellar  tarjetas de rifas por cada cien (100) o </w:t>
      </w:r>
      <w:proofErr w:type="gramStart"/>
      <w:r w:rsidRPr="00CC2DB1">
        <w:rPr>
          <w:rFonts w:asciiTheme="minorHAnsi" w:hAnsiTheme="minorHAnsi" w:cs="Arial"/>
          <w:sz w:val="22"/>
          <w:szCs w:val="22"/>
        </w:rPr>
        <w:t>fracción ..............................</w:t>
      </w:r>
      <w:r w:rsidRPr="00CC2DB1">
        <w:rPr>
          <w:rFonts w:asciiTheme="minorHAnsi" w:hAnsiTheme="minorHAnsi" w:cs="Arial"/>
          <w:sz w:val="22"/>
          <w:szCs w:val="22"/>
        </w:rPr>
        <w:tab/>
      </w:r>
      <w:proofErr w:type="gramEnd"/>
      <w:r w:rsidRPr="00CC2DB1">
        <w:rPr>
          <w:rFonts w:asciiTheme="minorHAnsi" w:hAnsiTheme="minorHAnsi" w:cs="Arial"/>
          <w:sz w:val="22"/>
          <w:szCs w:val="22"/>
        </w:rPr>
        <w:t xml:space="preserve">M   </w:t>
      </w:r>
      <w:r w:rsidRPr="00CC2DB1">
        <w:rPr>
          <w:rFonts w:asciiTheme="minorHAnsi" w:hAnsiTheme="minorHAnsi" w:cs="Arial"/>
          <w:sz w:val="22"/>
          <w:szCs w:val="22"/>
        </w:rPr>
        <w:tab/>
      </w:r>
      <w:proofErr w:type="gramStart"/>
      <w:smartTag w:uri="urn:schemas-microsoft-com:office:smarttags" w:element="metricconverter">
        <w:smartTagPr>
          <w:attr w:name="ProductID" w:val="20,00 ”"/>
        </w:smartTagPr>
        <w:r w:rsidRPr="00CC2DB1">
          <w:rPr>
            <w:rFonts w:asciiTheme="minorHAnsi" w:hAnsiTheme="minorHAnsi" w:cs="Arial"/>
            <w:sz w:val="22"/>
            <w:szCs w:val="22"/>
          </w:rPr>
          <w:t>20,00 ”</w:t>
        </w:r>
      </w:smartTag>
      <w:proofErr w:type="gramEnd"/>
    </w:p>
    <w:p w:rsidR="00CC2DB1" w:rsidRPr="00CC2DB1" w:rsidRDefault="00CC2DB1" w:rsidP="00CC2DB1">
      <w:pPr>
        <w:pStyle w:val="Textoindependiente"/>
        <w:tabs>
          <w:tab w:val="left" w:pos="8140"/>
          <w:tab w:val="left" w:pos="8690"/>
        </w:tabs>
        <w:ind w:left="330"/>
        <w:jc w:val="both"/>
        <w:rPr>
          <w:rFonts w:asciiTheme="minorHAnsi" w:hAnsiTheme="minorHAnsi" w:cs="Arial"/>
          <w:sz w:val="22"/>
          <w:szCs w:val="22"/>
        </w:rPr>
      </w:pPr>
    </w:p>
    <w:p w:rsidR="00CC2DB1" w:rsidRPr="00CC2DB1" w:rsidRDefault="00CC2DB1" w:rsidP="00CC2DB1">
      <w:pPr>
        <w:pStyle w:val="Ttulo3"/>
        <w:tabs>
          <w:tab w:val="left" w:pos="0"/>
        </w:tabs>
        <w:jc w:val="both"/>
        <w:rPr>
          <w:rFonts w:asciiTheme="minorHAnsi" w:hAnsiTheme="minorHAnsi"/>
          <w:b w:val="0"/>
          <w:sz w:val="22"/>
          <w:szCs w:val="22"/>
        </w:rPr>
      </w:pPr>
      <w:r w:rsidRPr="00CC2DB1">
        <w:rPr>
          <w:rFonts w:asciiTheme="minorHAnsi" w:hAnsiTheme="minorHAnsi"/>
          <w:sz w:val="22"/>
          <w:szCs w:val="22"/>
          <w:u w:val="single"/>
        </w:rPr>
        <w:t>ARTÍCULO 4º:</w:t>
      </w:r>
      <w:r w:rsidRPr="00CC2DB1">
        <w:rPr>
          <w:rFonts w:asciiTheme="minorHAnsi" w:hAnsiTheme="minorHAnsi"/>
          <w:sz w:val="22"/>
          <w:szCs w:val="22"/>
        </w:rPr>
        <w:t xml:space="preserve"> </w:t>
      </w:r>
      <w:r w:rsidRPr="00CC2DB1">
        <w:rPr>
          <w:rFonts w:asciiTheme="minorHAnsi" w:hAnsiTheme="minorHAnsi"/>
          <w:b w:val="0"/>
          <w:sz w:val="22"/>
          <w:szCs w:val="22"/>
        </w:rPr>
        <w:t xml:space="preserve">Modifíquese el Artículo 10º del </w:t>
      </w:r>
      <w:r w:rsidRPr="00CC2DB1">
        <w:rPr>
          <w:rFonts w:asciiTheme="minorHAnsi" w:hAnsiTheme="minorHAnsi"/>
          <w:b w:val="0"/>
          <w:i/>
          <w:sz w:val="22"/>
          <w:szCs w:val="22"/>
          <w:u w:val="single"/>
        </w:rPr>
        <w:t>CAPÍTULO X –“DERECHOS DE USO DE PLAYAS Y RIBERAS Y RECURSOS NATURALES”</w:t>
      </w:r>
      <w:r w:rsidRPr="00CC2DB1">
        <w:rPr>
          <w:rFonts w:asciiTheme="minorHAnsi" w:hAnsiTheme="minorHAnsi"/>
          <w:b w:val="0"/>
          <w:sz w:val="22"/>
          <w:szCs w:val="22"/>
        </w:rPr>
        <w:t xml:space="preserve"> de </w:t>
      </w:r>
      <w:smartTag w:uri="urn:schemas-microsoft-com:office:smarttags" w:element="PersonName">
        <w:smartTagPr>
          <w:attr w:name="ProductID" w:val="la Ordenanza Impositiva"/>
        </w:smartTagPr>
        <w:r w:rsidRPr="00CC2DB1">
          <w:rPr>
            <w:rFonts w:asciiTheme="minorHAnsi" w:hAnsiTheme="minorHAnsi"/>
            <w:b w:val="0"/>
            <w:sz w:val="22"/>
            <w:szCs w:val="22"/>
          </w:rPr>
          <w:t>la Ordenanza Impositiva</w:t>
        </w:r>
      </w:smartTag>
      <w:r w:rsidRPr="00CC2DB1">
        <w:rPr>
          <w:rFonts w:asciiTheme="minorHAnsi" w:hAnsiTheme="minorHAnsi"/>
          <w:b w:val="0"/>
          <w:sz w:val="22"/>
          <w:szCs w:val="22"/>
        </w:rPr>
        <w:t xml:space="preserve">  2486 vigente, el que quedará redactado de la siguiente forma:</w:t>
      </w:r>
    </w:p>
    <w:p w:rsidR="00CC2DB1" w:rsidRPr="00CC2DB1" w:rsidRDefault="00CC2DB1" w:rsidP="00CC2DB1">
      <w:pPr>
        <w:jc w:val="both"/>
        <w:rPr>
          <w:rFonts w:asciiTheme="minorHAnsi" w:hAnsiTheme="minorHAnsi"/>
          <w:sz w:val="22"/>
          <w:szCs w:val="22"/>
        </w:rPr>
      </w:pPr>
    </w:p>
    <w:p w:rsidR="00CC2DB1" w:rsidRPr="00CC2DB1" w:rsidRDefault="00CC2DB1" w:rsidP="00CC2DB1">
      <w:pPr>
        <w:pStyle w:val="Textoindependiente"/>
        <w:tabs>
          <w:tab w:val="left" w:pos="0"/>
          <w:tab w:val="left" w:pos="1080"/>
          <w:tab w:val="left" w:pos="1620"/>
        </w:tabs>
        <w:jc w:val="both"/>
        <w:rPr>
          <w:rFonts w:asciiTheme="minorHAnsi" w:hAnsiTheme="minorHAnsi" w:cs="Arial"/>
          <w:b/>
          <w:i/>
          <w:sz w:val="22"/>
          <w:szCs w:val="22"/>
        </w:rPr>
      </w:pPr>
      <w:r w:rsidRPr="00CC2DB1">
        <w:rPr>
          <w:rFonts w:asciiTheme="minorHAnsi" w:hAnsiTheme="minorHAnsi" w:cs="Arial"/>
          <w:b/>
          <w:i/>
          <w:sz w:val="22"/>
          <w:szCs w:val="22"/>
        </w:rPr>
        <w:t>“</w:t>
      </w:r>
      <w:r w:rsidRPr="00CC2DB1">
        <w:rPr>
          <w:rFonts w:asciiTheme="minorHAnsi" w:hAnsiTheme="minorHAnsi" w:cs="Arial"/>
          <w:b/>
          <w:i/>
          <w:sz w:val="22"/>
          <w:szCs w:val="22"/>
          <w:u w:val="single"/>
        </w:rPr>
        <w:t>CAPÍTULO X – “DERECHOS DE USO DE PLAYAS Y RIBERAS Y RECURSOS NATURALES”</w:t>
      </w:r>
      <w:r w:rsidRPr="00CC2DB1">
        <w:rPr>
          <w:rFonts w:asciiTheme="minorHAnsi" w:hAnsiTheme="minorHAnsi" w:cs="Arial"/>
          <w:b/>
          <w:i/>
          <w:sz w:val="22"/>
          <w:szCs w:val="22"/>
        </w:rPr>
        <w:t>:</w:t>
      </w:r>
    </w:p>
    <w:p w:rsidR="00CC2DB1" w:rsidRPr="00CC2DB1" w:rsidRDefault="00CC2DB1" w:rsidP="00CC2DB1">
      <w:pPr>
        <w:pStyle w:val="Textoindependiente"/>
        <w:tabs>
          <w:tab w:val="left" w:pos="0"/>
          <w:tab w:val="left" w:pos="1080"/>
          <w:tab w:val="left" w:pos="1620"/>
        </w:tabs>
        <w:jc w:val="both"/>
        <w:rPr>
          <w:rFonts w:asciiTheme="minorHAnsi" w:hAnsiTheme="minorHAnsi" w:cs="Arial"/>
          <w:sz w:val="22"/>
          <w:szCs w:val="22"/>
          <w:u w:val="single"/>
        </w:rPr>
      </w:pPr>
    </w:p>
    <w:p w:rsidR="00CC2DB1" w:rsidRPr="00CC2DB1" w:rsidRDefault="00CC2DB1" w:rsidP="00CC2DB1">
      <w:pPr>
        <w:pStyle w:val="Textoindependiente"/>
        <w:tabs>
          <w:tab w:val="left" w:pos="0"/>
          <w:tab w:val="left" w:pos="1080"/>
          <w:tab w:val="left" w:pos="1620"/>
        </w:tabs>
        <w:jc w:val="both"/>
        <w:rPr>
          <w:rFonts w:asciiTheme="minorHAnsi" w:hAnsiTheme="minorHAnsi" w:cs="Arial"/>
          <w:sz w:val="22"/>
          <w:szCs w:val="22"/>
        </w:rPr>
      </w:pPr>
      <w:r w:rsidRPr="00CC2DB1">
        <w:rPr>
          <w:rFonts w:asciiTheme="minorHAnsi" w:hAnsiTheme="minorHAnsi" w:cs="Arial"/>
          <w:sz w:val="22"/>
          <w:szCs w:val="22"/>
          <w:u w:val="single"/>
        </w:rPr>
        <w:t>ARTÍCULO 10º.-</w:t>
      </w:r>
      <w:r w:rsidRPr="00CC2DB1">
        <w:rPr>
          <w:rFonts w:asciiTheme="minorHAnsi" w:hAnsiTheme="minorHAnsi" w:cs="Arial"/>
          <w:sz w:val="22"/>
          <w:szCs w:val="22"/>
        </w:rPr>
        <w:t xml:space="preserve"> Quienes hagan uso de la ribera y/o playas en laguna o cursos de aguas públicas en Jurisdicción del Partido:</w:t>
      </w:r>
    </w:p>
    <w:p w:rsidR="00CC2DB1" w:rsidRPr="00CC2DB1" w:rsidRDefault="00CC2DB1" w:rsidP="00CC2DB1">
      <w:pPr>
        <w:pStyle w:val="Textoindependiente"/>
        <w:tabs>
          <w:tab w:val="left" w:pos="0"/>
          <w:tab w:val="left" w:pos="1080"/>
          <w:tab w:val="left" w:pos="1620"/>
        </w:tabs>
        <w:jc w:val="both"/>
        <w:rPr>
          <w:rFonts w:asciiTheme="minorHAnsi" w:hAnsiTheme="minorHAnsi" w:cs="Arial"/>
          <w:sz w:val="22"/>
          <w:szCs w:val="22"/>
        </w:rPr>
      </w:pPr>
    </w:p>
    <w:p w:rsidR="00CC2DB1" w:rsidRPr="00CC2DB1" w:rsidRDefault="00CC2DB1" w:rsidP="00CC2DB1">
      <w:pPr>
        <w:pStyle w:val="Textoindependiente"/>
        <w:tabs>
          <w:tab w:val="left" w:pos="0"/>
          <w:tab w:val="left" w:pos="880"/>
          <w:tab w:val="left" w:pos="1620"/>
          <w:tab w:val="left" w:pos="8140"/>
          <w:tab w:val="left" w:pos="8800"/>
        </w:tabs>
        <w:jc w:val="both"/>
        <w:rPr>
          <w:rFonts w:asciiTheme="minorHAnsi" w:hAnsiTheme="minorHAnsi" w:cs="Arial"/>
          <w:sz w:val="22"/>
          <w:szCs w:val="22"/>
        </w:rPr>
      </w:pPr>
      <w:r w:rsidRPr="00CC2DB1">
        <w:rPr>
          <w:rFonts w:asciiTheme="minorHAnsi" w:hAnsiTheme="minorHAnsi" w:cs="Arial"/>
          <w:sz w:val="22"/>
          <w:szCs w:val="22"/>
        </w:rPr>
        <w:t xml:space="preserve">1.- Por el uso de mesas, bancos y/o parrillas, por </w:t>
      </w:r>
      <w:proofErr w:type="gramStart"/>
      <w:r w:rsidRPr="00CC2DB1">
        <w:rPr>
          <w:rFonts w:asciiTheme="minorHAnsi" w:hAnsiTheme="minorHAnsi" w:cs="Arial"/>
          <w:sz w:val="22"/>
          <w:szCs w:val="22"/>
        </w:rPr>
        <w:t>día .............................................</w:t>
      </w:r>
      <w:r w:rsidRPr="00CC2DB1">
        <w:rPr>
          <w:rFonts w:asciiTheme="minorHAnsi" w:hAnsiTheme="minorHAnsi" w:cs="Arial"/>
          <w:sz w:val="22"/>
          <w:szCs w:val="22"/>
        </w:rPr>
        <w:tab/>
      </w:r>
      <w:proofErr w:type="gramEnd"/>
      <w:r w:rsidRPr="00CC2DB1">
        <w:rPr>
          <w:rFonts w:asciiTheme="minorHAnsi" w:hAnsiTheme="minorHAnsi" w:cs="Arial"/>
          <w:sz w:val="22"/>
          <w:szCs w:val="22"/>
        </w:rPr>
        <w:t xml:space="preserve">M  </w:t>
      </w:r>
      <w:r w:rsidRPr="00CC2DB1">
        <w:rPr>
          <w:rFonts w:asciiTheme="minorHAnsi" w:hAnsiTheme="minorHAnsi" w:cs="Arial"/>
          <w:sz w:val="22"/>
          <w:szCs w:val="22"/>
        </w:rPr>
        <w:tab/>
        <w:t>5,00</w:t>
      </w:r>
    </w:p>
    <w:p w:rsidR="00CC2DB1" w:rsidRPr="00CC2DB1" w:rsidRDefault="00CC2DB1" w:rsidP="00CC2DB1">
      <w:pPr>
        <w:pStyle w:val="Textoindependiente"/>
        <w:tabs>
          <w:tab w:val="left" w:pos="0"/>
          <w:tab w:val="left" w:pos="1080"/>
          <w:tab w:val="left" w:pos="1620"/>
        </w:tabs>
        <w:jc w:val="both"/>
        <w:rPr>
          <w:rFonts w:asciiTheme="minorHAnsi" w:hAnsiTheme="minorHAnsi" w:cs="Arial"/>
          <w:sz w:val="22"/>
          <w:szCs w:val="22"/>
        </w:rPr>
      </w:pPr>
      <w:r w:rsidRPr="00CC2DB1">
        <w:rPr>
          <w:rFonts w:asciiTheme="minorHAnsi" w:hAnsiTheme="minorHAnsi" w:cs="Arial"/>
          <w:sz w:val="22"/>
          <w:szCs w:val="22"/>
        </w:rPr>
        <w:t xml:space="preserve"> </w:t>
      </w:r>
      <w:r w:rsidRPr="00CC2DB1">
        <w:rPr>
          <w:rFonts w:asciiTheme="minorHAnsi" w:hAnsiTheme="minorHAnsi" w:cs="Arial"/>
          <w:sz w:val="22"/>
          <w:szCs w:val="22"/>
        </w:rPr>
        <w:tab/>
      </w:r>
    </w:p>
    <w:p w:rsidR="00CC2DB1" w:rsidRPr="00CC2DB1" w:rsidRDefault="00CC2DB1" w:rsidP="00CC2DB1">
      <w:pPr>
        <w:pStyle w:val="Textoindependiente"/>
        <w:tabs>
          <w:tab w:val="left" w:pos="0"/>
          <w:tab w:val="left" w:pos="880"/>
          <w:tab w:val="left" w:pos="990"/>
          <w:tab w:val="left" w:pos="1620"/>
        </w:tabs>
        <w:jc w:val="both"/>
        <w:rPr>
          <w:rFonts w:asciiTheme="minorHAnsi" w:hAnsiTheme="minorHAnsi" w:cs="Arial"/>
          <w:sz w:val="22"/>
          <w:szCs w:val="22"/>
        </w:rPr>
      </w:pPr>
      <w:r w:rsidRPr="00CC2DB1">
        <w:rPr>
          <w:rFonts w:asciiTheme="minorHAnsi" w:hAnsiTheme="minorHAnsi" w:cs="Arial"/>
          <w:sz w:val="22"/>
          <w:szCs w:val="22"/>
        </w:rPr>
        <w:t>2.- Por el acceso al Sector Turístico denominado “Villa Logüercio o Laguna de Lobos” y/o adyacencias con derecho a utilización de servicios públicos generales y derecho de estadía y estacionamiento, por día:</w:t>
      </w:r>
    </w:p>
    <w:p w:rsidR="00CC2DB1" w:rsidRPr="00CC2DB1" w:rsidRDefault="00CC2DB1" w:rsidP="00CC2DB1">
      <w:pPr>
        <w:pStyle w:val="Textoindependiente"/>
        <w:tabs>
          <w:tab w:val="left" w:pos="1080"/>
          <w:tab w:val="left" w:pos="1620"/>
        </w:tabs>
        <w:ind w:left="-1080" w:firstLine="851"/>
        <w:jc w:val="both"/>
        <w:rPr>
          <w:rFonts w:asciiTheme="minorHAnsi" w:hAnsiTheme="minorHAnsi" w:cs="Arial"/>
          <w:sz w:val="22"/>
          <w:szCs w:val="22"/>
        </w:rPr>
      </w:pPr>
    </w:p>
    <w:p w:rsidR="00CC2DB1" w:rsidRPr="00CC2DB1" w:rsidRDefault="00CC2DB1" w:rsidP="00CC2DB1">
      <w:pPr>
        <w:pStyle w:val="Textoindependiente"/>
        <w:tabs>
          <w:tab w:val="left" w:pos="440"/>
          <w:tab w:val="left" w:pos="1080"/>
          <w:tab w:val="left" w:pos="1620"/>
          <w:tab w:val="left" w:pos="8140"/>
          <w:tab w:val="left" w:pos="8800"/>
        </w:tabs>
        <w:ind w:left="330"/>
        <w:jc w:val="both"/>
        <w:rPr>
          <w:rFonts w:asciiTheme="minorHAnsi" w:hAnsiTheme="minorHAnsi" w:cs="Arial"/>
          <w:sz w:val="22"/>
          <w:szCs w:val="22"/>
        </w:rPr>
      </w:pPr>
      <w:r w:rsidRPr="00CC2DB1">
        <w:rPr>
          <w:rFonts w:asciiTheme="minorHAnsi" w:hAnsiTheme="minorHAnsi" w:cs="Arial"/>
          <w:sz w:val="22"/>
          <w:szCs w:val="22"/>
        </w:rPr>
        <w:t xml:space="preserve">2.1.- Automóviles particulares, lanchas a motor y </w:t>
      </w:r>
      <w:proofErr w:type="spellStart"/>
      <w:proofErr w:type="gramStart"/>
      <w:r w:rsidRPr="00CC2DB1">
        <w:rPr>
          <w:rFonts w:asciiTheme="minorHAnsi" w:hAnsiTheme="minorHAnsi" w:cs="Arial"/>
          <w:sz w:val="22"/>
          <w:szCs w:val="22"/>
        </w:rPr>
        <w:t>trailers</w:t>
      </w:r>
      <w:proofErr w:type="spellEnd"/>
      <w:r w:rsidRPr="00CC2DB1">
        <w:rPr>
          <w:rFonts w:asciiTheme="minorHAnsi" w:hAnsiTheme="minorHAnsi" w:cs="Arial"/>
          <w:sz w:val="22"/>
          <w:szCs w:val="22"/>
        </w:rPr>
        <w:t xml:space="preserve"> ...................................</w:t>
      </w:r>
      <w:r w:rsidRPr="00CC2DB1">
        <w:rPr>
          <w:rFonts w:asciiTheme="minorHAnsi" w:hAnsiTheme="minorHAnsi" w:cs="Arial"/>
          <w:sz w:val="22"/>
          <w:szCs w:val="22"/>
        </w:rPr>
        <w:tab/>
      </w:r>
      <w:proofErr w:type="gramEnd"/>
      <w:r w:rsidRPr="00CC2DB1">
        <w:rPr>
          <w:rFonts w:asciiTheme="minorHAnsi" w:hAnsiTheme="minorHAnsi" w:cs="Arial"/>
          <w:sz w:val="22"/>
          <w:szCs w:val="22"/>
        </w:rPr>
        <w:t>M        3,50</w:t>
      </w:r>
    </w:p>
    <w:p w:rsidR="00CC2DB1" w:rsidRPr="00CC2DB1" w:rsidRDefault="00CC2DB1" w:rsidP="00CC2DB1">
      <w:pPr>
        <w:pStyle w:val="Textoindependiente"/>
        <w:tabs>
          <w:tab w:val="left" w:pos="440"/>
          <w:tab w:val="left" w:pos="1080"/>
          <w:tab w:val="left" w:pos="1620"/>
        </w:tabs>
        <w:ind w:left="330"/>
        <w:jc w:val="both"/>
        <w:rPr>
          <w:rFonts w:asciiTheme="minorHAnsi" w:hAnsiTheme="minorHAnsi" w:cs="Arial"/>
          <w:sz w:val="22"/>
          <w:szCs w:val="22"/>
        </w:rPr>
      </w:pPr>
    </w:p>
    <w:p w:rsidR="00CC2DB1" w:rsidRPr="00CC2DB1" w:rsidRDefault="00CC2DB1" w:rsidP="00CC2DB1">
      <w:pPr>
        <w:pStyle w:val="Textoindependiente"/>
        <w:tabs>
          <w:tab w:val="left" w:pos="440"/>
          <w:tab w:val="left" w:pos="1080"/>
          <w:tab w:val="left" w:pos="1620"/>
          <w:tab w:val="left" w:pos="8140"/>
          <w:tab w:val="left" w:pos="8800"/>
        </w:tabs>
        <w:ind w:left="330"/>
        <w:jc w:val="both"/>
        <w:rPr>
          <w:rFonts w:asciiTheme="minorHAnsi" w:hAnsiTheme="minorHAnsi" w:cs="Arial"/>
          <w:sz w:val="22"/>
          <w:szCs w:val="22"/>
        </w:rPr>
      </w:pPr>
      <w:r w:rsidRPr="00CC2DB1">
        <w:rPr>
          <w:rFonts w:asciiTheme="minorHAnsi" w:hAnsiTheme="minorHAnsi" w:cs="Arial"/>
          <w:sz w:val="22"/>
          <w:szCs w:val="22"/>
        </w:rPr>
        <w:t xml:space="preserve">2.2.- Pick-up, camiones y </w:t>
      </w:r>
      <w:proofErr w:type="gramStart"/>
      <w:r w:rsidRPr="00CC2DB1">
        <w:rPr>
          <w:rFonts w:asciiTheme="minorHAnsi" w:hAnsiTheme="minorHAnsi" w:cs="Arial"/>
          <w:sz w:val="22"/>
          <w:szCs w:val="22"/>
        </w:rPr>
        <w:t>acoplados ...................................................................</w:t>
      </w:r>
      <w:r w:rsidRPr="00CC2DB1">
        <w:rPr>
          <w:rFonts w:asciiTheme="minorHAnsi" w:hAnsiTheme="minorHAnsi" w:cs="Arial"/>
          <w:sz w:val="22"/>
          <w:szCs w:val="22"/>
        </w:rPr>
        <w:tab/>
      </w:r>
      <w:proofErr w:type="gramEnd"/>
      <w:r w:rsidRPr="00CC2DB1">
        <w:rPr>
          <w:rFonts w:asciiTheme="minorHAnsi" w:hAnsiTheme="minorHAnsi" w:cs="Arial"/>
          <w:sz w:val="22"/>
          <w:szCs w:val="22"/>
        </w:rPr>
        <w:t>M        7,50</w:t>
      </w:r>
    </w:p>
    <w:p w:rsidR="00CC2DB1" w:rsidRPr="00CC2DB1" w:rsidRDefault="00CC2DB1" w:rsidP="00CC2DB1">
      <w:pPr>
        <w:pStyle w:val="Textoindependiente"/>
        <w:tabs>
          <w:tab w:val="left" w:pos="440"/>
          <w:tab w:val="left" w:pos="1080"/>
          <w:tab w:val="left" w:pos="1620"/>
        </w:tabs>
        <w:ind w:left="330"/>
        <w:jc w:val="both"/>
        <w:rPr>
          <w:rFonts w:asciiTheme="minorHAnsi" w:hAnsiTheme="minorHAnsi" w:cs="Arial"/>
          <w:sz w:val="22"/>
          <w:szCs w:val="22"/>
        </w:rPr>
      </w:pPr>
    </w:p>
    <w:p w:rsidR="00CC2DB1" w:rsidRPr="00CC2DB1" w:rsidRDefault="00CC2DB1" w:rsidP="00CC2DB1">
      <w:pPr>
        <w:pStyle w:val="Textoindependiente"/>
        <w:tabs>
          <w:tab w:val="left" w:pos="440"/>
          <w:tab w:val="left" w:pos="1080"/>
          <w:tab w:val="left" w:pos="1620"/>
          <w:tab w:val="left" w:pos="8140"/>
          <w:tab w:val="left" w:pos="8690"/>
        </w:tabs>
        <w:ind w:left="330"/>
        <w:jc w:val="both"/>
        <w:rPr>
          <w:rFonts w:asciiTheme="minorHAnsi" w:hAnsiTheme="minorHAnsi" w:cs="Arial"/>
          <w:sz w:val="22"/>
          <w:szCs w:val="22"/>
        </w:rPr>
      </w:pPr>
      <w:r w:rsidRPr="00CC2DB1">
        <w:rPr>
          <w:rFonts w:asciiTheme="minorHAnsi" w:hAnsiTheme="minorHAnsi" w:cs="Arial"/>
          <w:sz w:val="22"/>
          <w:szCs w:val="22"/>
        </w:rPr>
        <w:t xml:space="preserve">2.3.- Ómnibus, micro ómnibus y </w:t>
      </w:r>
      <w:proofErr w:type="gramStart"/>
      <w:r w:rsidRPr="00CC2DB1">
        <w:rPr>
          <w:rFonts w:asciiTheme="minorHAnsi" w:hAnsiTheme="minorHAnsi" w:cs="Arial"/>
          <w:sz w:val="22"/>
          <w:szCs w:val="22"/>
        </w:rPr>
        <w:t>colectivos .........................................................</w:t>
      </w:r>
      <w:r w:rsidRPr="00CC2DB1">
        <w:rPr>
          <w:rFonts w:asciiTheme="minorHAnsi" w:hAnsiTheme="minorHAnsi" w:cs="Arial"/>
          <w:sz w:val="22"/>
          <w:szCs w:val="22"/>
        </w:rPr>
        <w:tab/>
      </w:r>
      <w:proofErr w:type="gramEnd"/>
      <w:r w:rsidRPr="00CC2DB1">
        <w:rPr>
          <w:rFonts w:asciiTheme="minorHAnsi" w:hAnsiTheme="minorHAnsi" w:cs="Arial"/>
          <w:sz w:val="22"/>
          <w:szCs w:val="22"/>
        </w:rPr>
        <w:t>M      10,00</w:t>
      </w:r>
    </w:p>
    <w:p w:rsidR="00CC2DB1" w:rsidRPr="00CC2DB1" w:rsidRDefault="00CC2DB1" w:rsidP="00CC2DB1">
      <w:pPr>
        <w:pStyle w:val="Textoindependiente"/>
        <w:tabs>
          <w:tab w:val="left" w:pos="0"/>
          <w:tab w:val="left" w:pos="1080"/>
          <w:tab w:val="left" w:pos="1620"/>
        </w:tabs>
        <w:jc w:val="both"/>
        <w:rPr>
          <w:rFonts w:asciiTheme="minorHAnsi" w:hAnsiTheme="minorHAnsi" w:cs="Arial"/>
          <w:sz w:val="22"/>
          <w:szCs w:val="22"/>
        </w:rPr>
      </w:pPr>
    </w:p>
    <w:p w:rsidR="00CC2DB1" w:rsidRPr="00CC2DB1" w:rsidRDefault="00CC2DB1" w:rsidP="00CC2DB1">
      <w:pPr>
        <w:pStyle w:val="Textoindependiente"/>
        <w:tabs>
          <w:tab w:val="left" w:pos="0"/>
          <w:tab w:val="left" w:pos="1080"/>
          <w:tab w:val="left" w:pos="1620"/>
        </w:tabs>
        <w:jc w:val="both"/>
        <w:rPr>
          <w:rFonts w:asciiTheme="minorHAnsi" w:hAnsiTheme="minorHAnsi" w:cs="Arial"/>
          <w:sz w:val="22"/>
          <w:szCs w:val="22"/>
        </w:rPr>
      </w:pPr>
      <w:r w:rsidRPr="00CC2DB1">
        <w:rPr>
          <w:rFonts w:asciiTheme="minorHAnsi" w:hAnsiTheme="minorHAnsi" w:cs="Arial"/>
          <w:sz w:val="22"/>
          <w:szCs w:val="22"/>
        </w:rPr>
        <w:t>3.- Habilitación de embarcaciones en ambientes lacustres:</w:t>
      </w:r>
    </w:p>
    <w:p w:rsidR="00CC2DB1" w:rsidRPr="00CC2DB1" w:rsidRDefault="00CC2DB1" w:rsidP="00CC2DB1">
      <w:pPr>
        <w:pStyle w:val="Textoindependiente"/>
        <w:tabs>
          <w:tab w:val="left" w:pos="0"/>
          <w:tab w:val="left" w:pos="1080"/>
          <w:tab w:val="left" w:pos="1620"/>
        </w:tabs>
        <w:jc w:val="both"/>
        <w:rPr>
          <w:rFonts w:asciiTheme="minorHAnsi" w:hAnsiTheme="minorHAnsi" w:cs="Arial"/>
          <w:sz w:val="22"/>
          <w:szCs w:val="22"/>
        </w:rPr>
      </w:pPr>
    </w:p>
    <w:p w:rsidR="00CC2DB1" w:rsidRPr="00CC2DB1" w:rsidRDefault="00CC2DB1" w:rsidP="00CC2DB1">
      <w:pPr>
        <w:pStyle w:val="Textoindependiente"/>
        <w:tabs>
          <w:tab w:val="left" w:pos="0"/>
          <w:tab w:val="left" w:pos="550"/>
          <w:tab w:val="left" w:pos="1080"/>
          <w:tab w:val="left" w:pos="1620"/>
        </w:tabs>
        <w:jc w:val="both"/>
        <w:outlineLvl w:val="0"/>
        <w:rPr>
          <w:rFonts w:asciiTheme="minorHAnsi" w:hAnsiTheme="minorHAnsi" w:cs="Arial"/>
          <w:sz w:val="22"/>
          <w:szCs w:val="22"/>
        </w:rPr>
      </w:pPr>
      <w:r w:rsidRPr="00CC2DB1">
        <w:rPr>
          <w:rFonts w:asciiTheme="minorHAnsi" w:hAnsiTheme="minorHAnsi" w:cs="Arial"/>
          <w:sz w:val="22"/>
          <w:szCs w:val="22"/>
        </w:rPr>
        <w:tab/>
        <w:t>1) De uso particular:</w:t>
      </w:r>
    </w:p>
    <w:p w:rsidR="00CC2DB1" w:rsidRPr="00CC2DB1" w:rsidRDefault="00CC2DB1" w:rsidP="00CC2DB1">
      <w:pPr>
        <w:pStyle w:val="Textoindependiente"/>
        <w:tabs>
          <w:tab w:val="left" w:pos="0"/>
          <w:tab w:val="left" w:pos="1080"/>
          <w:tab w:val="left" w:pos="1620"/>
        </w:tabs>
        <w:jc w:val="both"/>
        <w:outlineLvl w:val="0"/>
        <w:rPr>
          <w:rFonts w:asciiTheme="minorHAnsi" w:hAnsiTheme="minorHAnsi" w:cs="Arial"/>
          <w:sz w:val="22"/>
          <w:szCs w:val="22"/>
        </w:rPr>
      </w:pPr>
    </w:p>
    <w:p w:rsidR="00CC2DB1" w:rsidRPr="00CC2DB1" w:rsidRDefault="00CC2DB1" w:rsidP="00CC2DB1">
      <w:pPr>
        <w:pStyle w:val="Textoindependiente"/>
        <w:tabs>
          <w:tab w:val="left" w:pos="880"/>
          <w:tab w:val="left" w:pos="1080"/>
          <w:tab w:val="left" w:pos="1620"/>
          <w:tab w:val="left" w:pos="8140"/>
          <w:tab w:val="left" w:pos="8690"/>
        </w:tabs>
        <w:ind w:left="880"/>
        <w:jc w:val="both"/>
        <w:rPr>
          <w:rFonts w:asciiTheme="minorHAnsi" w:hAnsiTheme="minorHAnsi" w:cs="Arial"/>
          <w:sz w:val="22"/>
          <w:szCs w:val="22"/>
        </w:rPr>
      </w:pPr>
      <w:r w:rsidRPr="00CC2DB1">
        <w:rPr>
          <w:rFonts w:asciiTheme="minorHAnsi" w:hAnsiTheme="minorHAnsi" w:cs="Arial"/>
          <w:sz w:val="22"/>
          <w:szCs w:val="22"/>
        </w:rPr>
        <w:t xml:space="preserve">a) Con </w:t>
      </w:r>
      <w:proofErr w:type="gramStart"/>
      <w:r w:rsidRPr="00CC2DB1">
        <w:rPr>
          <w:rFonts w:asciiTheme="minorHAnsi" w:hAnsiTheme="minorHAnsi" w:cs="Arial"/>
          <w:sz w:val="22"/>
          <w:szCs w:val="22"/>
        </w:rPr>
        <w:t>motor ...............................................................................................</w:t>
      </w:r>
      <w:proofErr w:type="gramEnd"/>
      <w:r w:rsidRPr="00CC2DB1">
        <w:rPr>
          <w:rFonts w:asciiTheme="minorHAnsi" w:hAnsiTheme="minorHAnsi" w:cs="Arial"/>
          <w:sz w:val="22"/>
          <w:szCs w:val="22"/>
        </w:rPr>
        <w:t xml:space="preserve"> </w:t>
      </w:r>
      <w:r w:rsidRPr="00CC2DB1">
        <w:rPr>
          <w:rFonts w:asciiTheme="minorHAnsi" w:hAnsiTheme="minorHAnsi" w:cs="Arial"/>
          <w:sz w:val="22"/>
          <w:szCs w:val="22"/>
        </w:rPr>
        <w:tab/>
        <w:t xml:space="preserve">M  </w:t>
      </w:r>
      <w:r w:rsidRPr="00CC2DB1">
        <w:rPr>
          <w:rFonts w:asciiTheme="minorHAnsi" w:hAnsiTheme="minorHAnsi" w:cs="Arial"/>
          <w:sz w:val="22"/>
          <w:szCs w:val="22"/>
        </w:rPr>
        <w:tab/>
        <w:t>75,00</w:t>
      </w:r>
    </w:p>
    <w:p w:rsidR="00CC2DB1" w:rsidRPr="00CC2DB1" w:rsidRDefault="00CC2DB1" w:rsidP="00CC2DB1">
      <w:pPr>
        <w:pStyle w:val="Textoindependiente"/>
        <w:tabs>
          <w:tab w:val="left" w:pos="880"/>
          <w:tab w:val="left" w:pos="1080"/>
          <w:tab w:val="left" w:pos="1620"/>
        </w:tabs>
        <w:ind w:left="880"/>
        <w:jc w:val="both"/>
        <w:rPr>
          <w:rFonts w:asciiTheme="minorHAnsi" w:hAnsiTheme="minorHAnsi" w:cs="Arial"/>
          <w:sz w:val="22"/>
          <w:szCs w:val="22"/>
        </w:rPr>
      </w:pPr>
    </w:p>
    <w:p w:rsidR="00CC2DB1" w:rsidRPr="00CC2DB1" w:rsidRDefault="00CC2DB1" w:rsidP="00CC2DB1">
      <w:pPr>
        <w:pStyle w:val="Textoindependiente"/>
        <w:tabs>
          <w:tab w:val="left" w:pos="880"/>
          <w:tab w:val="left" w:pos="1080"/>
          <w:tab w:val="left" w:pos="1620"/>
          <w:tab w:val="left" w:pos="8140"/>
          <w:tab w:val="left" w:pos="8690"/>
        </w:tabs>
        <w:ind w:left="880"/>
        <w:jc w:val="both"/>
        <w:rPr>
          <w:rFonts w:asciiTheme="minorHAnsi" w:hAnsiTheme="minorHAnsi" w:cs="Arial"/>
          <w:sz w:val="22"/>
          <w:szCs w:val="22"/>
        </w:rPr>
      </w:pPr>
      <w:r w:rsidRPr="00CC2DB1">
        <w:rPr>
          <w:rFonts w:asciiTheme="minorHAnsi" w:hAnsiTheme="minorHAnsi" w:cs="Arial"/>
          <w:sz w:val="22"/>
          <w:szCs w:val="22"/>
        </w:rPr>
        <w:t xml:space="preserve">b) Sin </w:t>
      </w:r>
      <w:proofErr w:type="gramStart"/>
      <w:r w:rsidRPr="00CC2DB1">
        <w:rPr>
          <w:rFonts w:asciiTheme="minorHAnsi" w:hAnsiTheme="minorHAnsi" w:cs="Arial"/>
          <w:sz w:val="22"/>
          <w:szCs w:val="22"/>
        </w:rPr>
        <w:t>motor .................................................................................................</w:t>
      </w:r>
      <w:r w:rsidRPr="00CC2DB1">
        <w:rPr>
          <w:rFonts w:asciiTheme="minorHAnsi" w:hAnsiTheme="minorHAnsi" w:cs="Arial"/>
          <w:sz w:val="22"/>
          <w:szCs w:val="22"/>
        </w:rPr>
        <w:tab/>
      </w:r>
      <w:proofErr w:type="gramEnd"/>
      <w:r w:rsidRPr="00CC2DB1">
        <w:rPr>
          <w:rFonts w:asciiTheme="minorHAnsi" w:hAnsiTheme="minorHAnsi" w:cs="Arial"/>
          <w:sz w:val="22"/>
          <w:szCs w:val="22"/>
        </w:rPr>
        <w:t>M      25,00</w:t>
      </w:r>
    </w:p>
    <w:p w:rsidR="00CC2DB1" w:rsidRPr="00CC2DB1" w:rsidRDefault="00CC2DB1" w:rsidP="00CC2DB1">
      <w:pPr>
        <w:pStyle w:val="Textoindependiente"/>
        <w:tabs>
          <w:tab w:val="left" w:pos="0"/>
          <w:tab w:val="left" w:pos="1080"/>
          <w:tab w:val="left" w:pos="1620"/>
        </w:tabs>
        <w:jc w:val="both"/>
        <w:rPr>
          <w:rFonts w:asciiTheme="minorHAnsi" w:hAnsiTheme="minorHAnsi" w:cs="Arial"/>
          <w:sz w:val="22"/>
          <w:szCs w:val="22"/>
        </w:rPr>
      </w:pPr>
    </w:p>
    <w:p w:rsidR="00CC2DB1" w:rsidRPr="00CC2DB1" w:rsidRDefault="00CC2DB1" w:rsidP="00CC2DB1">
      <w:pPr>
        <w:pStyle w:val="Textoindependiente"/>
        <w:tabs>
          <w:tab w:val="left" w:pos="1100"/>
          <w:tab w:val="left" w:pos="1620"/>
        </w:tabs>
        <w:ind w:left="550"/>
        <w:jc w:val="both"/>
        <w:outlineLvl w:val="0"/>
        <w:rPr>
          <w:rFonts w:asciiTheme="minorHAnsi" w:hAnsiTheme="minorHAnsi" w:cs="Arial"/>
          <w:sz w:val="22"/>
          <w:szCs w:val="22"/>
        </w:rPr>
      </w:pPr>
      <w:r w:rsidRPr="00CC2DB1">
        <w:rPr>
          <w:rFonts w:asciiTheme="minorHAnsi" w:hAnsiTheme="minorHAnsi" w:cs="Arial"/>
          <w:sz w:val="22"/>
          <w:szCs w:val="22"/>
        </w:rPr>
        <w:t xml:space="preserve">2) De alquiler: </w:t>
      </w:r>
    </w:p>
    <w:p w:rsidR="00CC2DB1" w:rsidRPr="00CC2DB1" w:rsidRDefault="00CC2DB1" w:rsidP="00CC2DB1">
      <w:pPr>
        <w:pStyle w:val="Textoindependiente"/>
        <w:tabs>
          <w:tab w:val="left" w:pos="0"/>
          <w:tab w:val="left" w:pos="1080"/>
          <w:tab w:val="left" w:pos="1620"/>
        </w:tabs>
        <w:jc w:val="both"/>
        <w:outlineLvl w:val="0"/>
        <w:rPr>
          <w:rFonts w:asciiTheme="minorHAnsi" w:hAnsiTheme="minorHAnsi" w:cs="Arial"/>
          <w:sz w:val="22"/>
          <w:szCs w:val="22"/>
        </w:rPr>
      </w:pPr>
    </w:p>
    <w:p w:rsidR="00CC2DB1" w:rsidRPr="00CC2DB1" w:rsidRDefault="00CC2DB1" w:rsidP="00CC2DB1">
      <w:pPr>
        <w:pStyle w:val="Textoindependiente"/>
        <w:tabs>
          <w:tab w:val="left" w:pos="880"/>
          <w:tab w:val="left" w:pos="1080"/>
          <w:tab w:val="left" w:pos="1620"/>
          <w:tab w:val="left" w:pos="8140"/>
          <w:tab w:val="left" w:pos="8580"/>
        </w:tabs>
        <w:ind w:left="880"/>
        <w:jc w:val="both"/>
        <w:rPr>
          <w:rFonts w:asciiTheme="minorHAnsi" w:hAnsiTheme="minorHAnsi" w:cs="Arial"/>
          <w:sz w:val="22"/>
          <w:szCs w:val="22"/>
        </w:rPr>
      </w:pPr>
      <w:r w:rsidRPr="00CC2DB1">
        <w:rPr>
          <w:rFonts w:asciiTheme="minorHAnsi" w:hAnsiTheme="minorHAnsi" w:cs="Arial"/>
          <w:sz w:val="22"/>
          <w:szCs w:val="22"/>
        </w:rPr>
        <w:t xml:space="preserve">a) Con </w:t>
      </w:r>
      <w:proofErr w:type="gramStart"/>
      <w:r w:rsidRPr="00CC2DB1">
        <w:rPr>
          <w:rFonts w:asciiTheme="minorHAnsi" w:hAnsiTheme="minorHAnsi" w:cs="Arial"/>
          <w:sz w:val="22"/>
          <w:szCs w:val="22"/>
        </w:rPr>
        <w:t>motor ................................................................................................</w:t>
      </w:r>
      <w:r w:rsidRPr="00CC2DB1">
        <w:rPr>
          <w:rFonts w:asciiTheme="minorHAnsi" w:hAnsiTheme="minorHAnsi" w:cs="Arial"/>
          <w:sz w:val="22"/>
          <w:szCs w:val="22"/>
        </w:rPr>
        <w:tab/>
      </w:r>
      <w:proofErr w:type="gramEnd"/>
      <w:r w:rsidRPr="00CC2DB1">
        <w:rPr>
          <w:rFonts w:asciiTheme="minorHAnsi" w:hAnsiTheme="minorHAnsi" w:cs="Arial"/>
          <w:sz w:val="22"/>
          <w:szCs w:val="22"/>
        </w:rPr>
        <w:t>M</w:t>
      </w:r>
      <w:r w:rsidRPr="00CC2DB1">
        <w:rPr>
          <w:rFonts w:asciiTheme="minorHAnsi" w:hAnsiTheme="minorHAnsi" w:cs="Arial"/>
          <w:sz w:val="22"/>
          <w:szCs w:val="22"/>
        </w:rPr>
        <w:tab/>
        <w:t>150,00</w:t>
      </w:r>
    </w:p>
    <w:p w:rsidR="00CC2DB1" w:rsidRPr="00CC2DB1" w:rsidRDefault="00CC2DB1" w:rsidP="00CC2DB1">
      <w:pPr>
        <w:pStyle w:val="Textoindependiente"/>
        <w:tabs>
          <w:tab w:val="left" w:pos="880"/>
          <w:tab w:val="left" w:pos="1080"/>
          <w:tab w:val="left" w:pos="1620"/>
        </w:tabs>
        <w:ind w:left="880"/>
        <w:jc w:val="both"/>
        <w:rPr>
          <w:rFonts w:asciiTheme="minorHAnsi" w:hAnsiTheme="minorHAnsi" w:cs="Arial"/>
          <w:sz w:val="22"/>
          <w:szCs w:val="22"/>
        </w:rPr>
      </w:pPr>
    </w:p>
    <w:p w:rsidR="00CC2DB1" w:rsidRPr="00CC2DB1" w:rsidRDefault="00CC2DB1" w:rsidP="00CC2DB1">
      <w:pPr>
        <w:pStyle w:val="Textoindependiente"/>
        <w:tabs>
          <w:tab w:val="left" w:pos="880"/>
          <w:tab w:val="left" w:pos="1080"/>
          <w:tab w:val="left" w:pos="1620"/>
          <w:tab w:val="left" w:pos="8140"/>
          <w:tab w:val="left" w:pos="8690"/>
        </w:tabs>
        <w:ind w:left="880"/>
        <w:jc w:val="both"/>
        <w:rPr>
          <w:rFonts w:asciiTheme="minorHAnsi" w:hAnsiTheme="minorHAnsi" w:cs="Arial"/>
          <w:sz w:val="22"/>
          <w:szCs w:val="22"/>
        </w:rPr>
      </w:pPr>
      <w:r w:rsidRPr="00CC2DB1">
        <w:rPr>
          <w:rFonts w:asciiTheme="minorHAnsi" w:hAnsiTheme="minorHAnsi" w:cs="Arial"/>
          <w:sz w:val="22"/>
          <w:szCs w:val="22"/>
        </w:rPr>
        <w:t xml:space="preserve">b) Sin </w:t>
      </w:r>
      <w:proofErr w:type="gramStart"/>
      <w:r w:rsidRPr="00CC2DB1">
        <w:rPr>
          <w:rFonts w:asciiTheme="minorHAnsi" w:hAnsiTheme="minorHAnsi" w:cs="Arial"/>
          <w:sz w:val="22"/>
          <w:szCs w:val="22"/>
        </w:rPr>
        <w:t>motor .................................................................................................</w:t>
      </w:r>
      <w:r w:rsidRPr="00CC2DB1">
        <w:rPr>
          <w:rFonts w:asciiTheme="minorHAnsi" w:hAnsiTheme="minorHAnsi" w:cs="Arial"/>
          <w:sz w:val="22"/>
          <w:szCs w:val="22"/>
        </w:rPr>
        <w:tab/>
      </w:r>
      <w:proofErr w:type="gramEnd"/>
      <w:r w:rsidRPr="00CC2DB1">
        <w:rPr>
          <w:rFonts w:asciiTheme="minorHAnsi" w:hAnsiTheme="minorHAnsi" w:cs="Arial"/>
          <w:sz w:val="22"/>
          <w:szCs w:val="22"/>
        </w:rPr>
        <w:t>M      75,00</w:t>
      </w:r>
    </w:p>
    <w:p w:rsidR="00CC2DB1" w:rsidRPr="00CC2DB1" w:rsidRDefault="00CC2DB1" w:rsidP="00CC2DB1">
      <w:pPr>
        <w:pStyle w:val="Textoindependiente"/>
        <w:tabs>
          <w:tab w:val="left" w:pos="880"/>
          <w:tab w:val="left" w:pos="1080"/>
          <w:tab w:val="left" w:pos="1620"/>
        </w:tabs>
        <w:ind w:left="880"/>
        <w:jc w:val="both"/>
        <w:rPr>
          <w:rFonts w:asciiTheme="minorHAnsi" w:hAnsiTheme="minorHAnsi" w:cs="Arial"/>
          <w:sz w:val="22"/>
          <w:szCs w:val="22"/>
        </w:rPr>
      </w:pPr>
    </w:p>
    <w:p w:rsidR="00CC2DB1" w:rsidRPr="00CC2DB1" w:rsidRDefault="00CC2DB1" w:rsidP="00CC2DB1">
      <w:pPr>
        <w:pStyle w:val="Textoindependiente"/>
        <w:tabs>
          <w:tab w:val="left" w:pos="550"/>
          <w:tab w:val="left" w:pos="1080"/>
          <w:tab w:val="left" w:pos="1620"/>
          <w:tab w:val="left" w:pos="8140"/>
          <w:tab w:val="left" w:pos="8690"/>
        </w:tabs>
        <w:ind w:left="550"/>
        <w:jc w:val="both"/>
        <w:rPr>
          <w:rFonts w:asciiTheme="minorHAnsi" w:hAnsiTheme="minorHAnsi" w:cs="Arial"/>
          <w:sz w:val="22"/>
          <w:szCs w:val="22"/>
        </w:rPr>
      </w:pPr>
      <w:r w:rsidRPr="00CC2DB1">
        <w:rPr>
          <w:rFonts w:asciiTheme="minorHAnsi" w:hAnsiTheme="minorHAnsi" w:cs="Arial"/>
          <w:sz w:val="22"/>
          <w:szCs w:val="22"/>
        </w:rPr>
        <w:t xml:space="preserve">3) Bicicletas y triciclos de agua o similares con tracción a </w:t>
      </w:r>
      <w:proofErr w:type="gramStart"/>
      <w:r w:rsidRPr="00CC2DB1">
        <w:rPr>
          <w:rFonts w:asciiTheme="minorHAnsi" w:hAnsiTheme="minorHAnsi" w:cs="Arial"/>
          <w:sz w:val="22"/>
          <w:szCs w:val="22"/>
        </w:rPr>
        <w:t>sangre ...................</w:t>
      </w:r>
      <w:r w:rsidRPr="00CC2DB1">
        <w:rPr>
          <w:rFonts w:asciiTheme="minorHAnsi" w:hAnsiTheme="minorHAnsi" w:cs="Arial"/>
          <w:sz w:val="22"/>
          <w:szCs w:val="22"/>
        </w:rPr>
        <w:tab/>
      </w:r>
      <w:proofErr w:type="gramEnd"/>
      <w:r w:rsidRPr="00CC2DB1">
        <w:rPr>
          <w:rFonts w:asciiTheme="minorHAnsi" w:hAnsiTheme="minorHAnsi" w:cs="Arial"/>
          <w:sz w:val="22"/>
          <w:szCs w:val="22"/>
        </w:rPr>
        <w:t>M</w:t>
      </w:r>
      <w:r w:rsidRPr="00CC2DB1">
        <w:rPr>
          <w:rFonts w:asciiTheme="minorHAnsi" w:hAnsiTheme="minorHAnsi" w:cs="Arial"/>
          <w:sz w:val="22"/>
          <w:szCs w:val="22"/>
        </w:rPr>
        <w:tab/>
        <w:t>50,00</w:t>
      </w:r>
    </w:p>
    <w:p w:rsidR="00CC2DB1" w:rsidRPr="00CC2DB1" w:rsidRDefault="00CC2DB1" w:rsidP="00CC2DB1">
      <w:pPr>
        <w:pStyle w:val="Textoindependiente"/>
        <w:tabs>
          <w:tab w:val="left" w:pos="550"/>
          <w:tab w:val="left" w:pos="1080"/>
          <w:tab w:val="left" w:pos="1620"/>
        </w:tabs>
        <w:ind w:left="550"/>
        <w:jc w:val="both"/>
        <w:rPr>
          <w:rFonts w:asciiTheme="minorHAnsi" w:hAnsiTheme="minorHAnsi" w:cs="Arial"/>
          <w:sz w:val="22"/>
          <w:szCs w:val="22"/>
        </w:rPr>
      </w:pPr>
    </w:p>
    <w:p w:rsidR="00CC2DB1" w:rsidRPr="00CC2DB1" w:rsidRDefault="00CC2DB1" w:rsidP="00CC2DB1">
      <w:pPr>
        <w:pStyle w:val="Textoindependiente"/>
        <w:tabs>
          <w:tab w:val="left" w:pos="550"/>
          <w:tab w:val="left" w:pos="1080"/>
          <w:tab w:val="left" w:pos="1620"/>
          <w:tab w:val="left" w:pos="8140"/>
          <w:tab w:val="left" w:pos="8580"/>
        </w:tabs>
        <w:ind w:left="550"/>
        <w:jc w:val="both"/>
        <w:rPr>
          <w:rFonts w:asciiTheme="minorHAnsi" w:hAnsiTheme="minorHAnsi" w:cs="Arial"/>
          <w:sz w:val="22"/>
          <w:szCs w:val="22"/>
        </w:rPr>
      </w:pPr>
      <w:r w:rsidRPr="00CC2DB1">
        <w:rPr>
          <w:rFonts w:asciiTheme="minorHAnsi" w:hAnsiTheme="minorHAnsi" w:cs="Arial"/>
          <w:sz w:val="22"/>
          <w:szCs w:val="22"/>
        </w:rPr>
        <w:t xml:space="preserve">4) Moto ski, jet ski o </w:t>
      </w:r>
      <w:proofErr w:type="gramStart"/>
      <w:r w:rsidRPr="00CC2DB1">
        <w:rPr>
          <w:rFonts w:asciiTheme="minorHAnsi" w:hAnsiTheme="minorHAnsi" w:cs="Arial"/>
          <w:sz w:val="22"/>
          <w:szCs w:val="22"/>
        </w:rPr>
        <w:t>similares ...........................................................................</w:t>
      </w:r>
      <w:r w:rsidRPr="00CC2DB1">
        <w:rPr>
          <w:rFonts w:asciiTheme="minorHAnsi" w:hAnsiTheme="minorHAnsi" w:cs="Arial"/>
          <w:sz w:val="22"/>
          <w:szCs w:val="22"/>
        </w:rPr>
        <w:tab/>
      </w:r>
      <w:proofErr w:type="gramEnd"/>
      <w:r w:rsidRPr="00CC2DB1">
        <w:rPr>
          <w:rFonts w:asciiTheme="minorHAnsi" w:hAnsiTheme="minorHAnsi" w:cs="Arial"/>
          <w:sz w:val="22"/>
          <w:szCs w:val="22"/>
        </w:rPr>
        <w:t xml:space="preserve">M    </w:t>
      </w:r>
      <w:r w:rsidRPr="00CC2DB1">
        <w:rPr>
          <w:rFonts w:asciiTheme="minorHAnsi" w:hAnsiTheme="minorHAnsi" w:cs="Arial"/>
          <w:sz w:val="22"/>
          <w:szCs w:val="22"/>
        </w:rPr>
        <w:tab/>
        <w:t>300,00</w:t>
      </w:r>
    </w:p>
    <w:p w:rsidR="00CC2DB1" w:rsidRPr="00CC2DB1" w:rsidRDefault="00CC2DB1" w:rsidP="00CC2DB1">
      <w:pPr>
        <w:pStyle w:val="Textoindependiente"/>
        <w:tabs>
          <w:tab w:val="left" w:pos="550"/>
          <w:tab w:val="left" w:pos="1080"/>
          <w:tab w:val="left" w:pos="1620"/>
        </w:tabs>
        <w:ind w:left="550"/>
        <w:jc w:val="both"/>
        <w:rPr>
          <w:rFonts w:asciiTheme="minorHAnsi" w:hAnsiTheme="minorHAnsi" w:cs="Arial"/>
          <w:sz w:val="22"/>
          <w:szCs w:val="22"/>
        </w:rPr>
      </w:pPr>
    </w:p>
    <w:p w:rsidR="00CC2DB1" w:rsidRPr="00CC2DB1" w:rsidRDefault="00CC2DB1" w:rsidP="00CC2DB1">
      <w:pPr>
        <w:pStyle w:val="Textoindependiente"/>
        <w:tabs>
          <w:tab w:val="left" w:pos="550"/>
          <w:tab w:val="left" w:pos="1080"/>
          <w:tab w:val="left" w:pos="1620"/>
          <w:tab w:val="left" w:pos="8690"/>
        </w:tabs>
        <w:ind w:left="550"/>
        <w:jc w:val="both"/>
        <w:rPr>
          <w:rFonts w:asciiTheme="minorHAnsi" w:hAnsiTheme="minorHAnsi" w:cs="Arial"/>
          <w:sz w:val="22"/>
          <w:szCs w:val="22"/>
        </w:rPr>
      </w:pPr>
      <w:r w:rsidRPr="00CC2DB1">
        <w:rPr>
          <w:rFonts w:asciiTheme="minorHAnsi" w:hAnsiTheme="minorHAnsi" w:cs="Arial"/>
          <w:sz w:val="22"/>
          <w:szCs w:val="22"/>
        </w:rPr>
        <w:t xml:space="preserve">Propiedad de Instituciones sin fines de </w:t>
      </w:r>
      <w:proofErr w:type="gramStart"/>
      <w:r w:rsidRPr="00CC2DB1">
        <w:rPr>
          <w:rFonts w:asciiTheme="minorHAnsi" w:hAnsiTheme="minorHAnsi" w:cs="Arial"/>
          <w:sz w:val="22"/>
          <w:szCs w:val="22"/>
        </w:rPr>
        <w:t>lucro ....................................................</w:t>
      </w:r>
      <w:proofErr w:type="gramEnd"/>
      <w:r w:rsidRPr="00CC2DB1">
        <w:rPr>
          <w:rFonts w:asciiTheme="minorHAnsi" w:hAnsiTheme="minorHAnsi" w:cs="Arial"/>
          <w:sz w:val="22"/>
          <w:szCs w:val="22"/>
        </w:rPr>
        <w:tab/>
        <w:t>50 %</w:t>
      </w:r>
    </w:p>
    <w:p w:rsidR="00CC2DB1" w:rsidRPr="00CC2DB1" w:rsidRDefault="00CC2DB1" w:rsidP="00CC2DB1">
      <w:pPr>
        <w:pStyle w:val="Textoindependiente"/>
        <w:tabs>
          <w:tab w:val="left" w:pos="550"/>
          <w:tab w:val="left" w:pos="1080"/>
          <w:tab w:val="left" w:pos="1620"/>
        </w:tabs>
        <w:ind w:left="550"/>
        <w:jc w:val="both"/>
        <w:rPr>
          <w:rFonts w:asciiTheme="minorHAnsi" w:hAnsiTheme="minorHAnsi" w:cs="Arial"/>
          <w:sz w:val="22"/>
          <w:szCs w:val="22"/>
        </w:rPr>
      </w:pPr>
    </w:p>
    <w:p w:rsidR="00CC2DB1" w:rsidRPr="00CC2DB1" w:rsidRDefault="00CC2DB1" w:rsidP="00CC2DB1">
      <w:pPr>
        <w:pStyle w:val="Textoindependiente"/>
        <w:tabs>
          <w:tab w:val="left" w:pos="0"/>
          <w:tab w:val="left" w:pos="1080"/>
          <w:tab w:val="left" w:pos="1620"/>
          <w:tab w:val="left" w:pos="8140"/>
          <w:tab w:val="left" w:pos="8690"/>
        </w:tabs>
        <w:jc w:val="both"/>
        <w:rPr>
          <w:rFonts w:asciiTheme="minorHAnsi" w:hAnsiTheme="minorHAnsi" w:cs="Arial"/>
          <w:sz w:val="22"/>
          <w:szCs w:val="22"/>
        </w:rPr>
      </w:pPr>
      <w:r w:rsidRPr="00CC2DB1">
        <w:rPr>
          <w:rFonts w:asciiTheme="minorHAnsi" w:hAnsiTheme="minorHAnsi" w:cs="Arial"/>
          <w:sz w:val="22"/>
          <w:szCs w:val="22"/>
        </w:rPr>
        <w:t xml:space="preserve">4.- Alquiler de motores fuera de borda para </w:t>
      </w:r>
      <w:proofErr w:type="gramStart"/>
      <w:r w:rsidRPr="00CC2DB1">
        <w:rPr>
          <w:rFonts w:asciiTheme="minorHAnsi" w:hAnsiTheme="minorHAnsi" w:cs="Arial"/>
          <w:sz w:val="22"/>
          <w:szCs w:val="22"/>
        </w:rPr>
        <w:t>embarcaciones .....................................</w:t>
      </w:r>
      <w:r w:rsidRPr="00CC2DB1">
        <w:rPr>
          <w:rFonts w:asciiTheme="minorHAnsi" w:hAnsiTheme="minorHAnsi" w:cs="Arial"/>
          <w:sz w:val="22"/>
          <w:szCs w:val="22"/>
        </w:rPr>
        <w:tab/>
      </w:r>
      <w:proofErr w:type="gramEnd"/>
      <w:r w:rsidRPr="00CC2DB1">
        <w:rPr>
          <w:rFonts w:asciiTheme="minorHAnsi" w:hAnsiTheme="minorHAnsi" w:cs="Arial"/>
          <w:sz w:val="22"/>
          <w:szCs w:val="22"/>
        </w:rPr>
        <w:t xml:space="preserve">M   </w:t>
      </w:r>
      <w:r w:rsidRPr="00CC2DB1">
        <w:rPr>
          <w:rFonts w:asciiTheme="minorHAnsi" w:hAnsiTheme="minorHAnsi" w:cs="Arial"/>
          <w:sz w:val="22"/>
          <w:szCs w:val="22"/>
        </w:rPr>
        <w:tab/>
        <w:t>50,00</w:t>
      </w:r>
    </w:p>
    <w:p w:rsidR="00CC2DB1" w:rsidRPr="00CC2DB1" w:rsidRDefault="00CC2DB1" w:rsidP="00CC2DB1">
      <w:pPr>
        <w:pStyle w:val="Textoindependiente"/>
        <w:tabs>
          <w:tab w:val="left" w:pos="0"/>
          <w:tab w:val="left" w:pos="1080"/>
          <w:tab w:val="left" w:pos="1620"/>
        </w:tabs>
        <w:jc w:val="both"/>
        <w:rPr>
          <w:rFonts w:asciiTheme="minorHAnsi" w:hAnsiTheme="minorHAnsi" w:cs="Arial"/>
          <w:sz w:val="22"/>
          <w:szCs w:val="22"/>
        </w:rPr>
      </w:pPr>
    </w:p>
    <w:p w:rsidR="00CC2DB1" w:rsidRPr="00CC2DB1" w:rsidRDefault="00CC2DB1" w:rsidP="00CC2DB1">
      <w:pPr>
        <w:pStyle w:val="Textoindependiente"/>
        <w:tabs>
          <w:tab w:val="left" w:pos="0"/>
          <w:tab w:val="left" w:pos="1080"/>
          <w:tab w:val="left" w:pos="1620"/>
        </w:tabs>
        <w:jc w:val="both"/>
        <w:rPr>
          <w:rFonts w:asciiTheme="minorHAnsi" w:hAnsiTheme="minorHAnsi" w:cs="Arial"/>
          <w:sz w:val="22"/>
          <w:szCs w:val="22"/>
        </w:rPr>
      </w:pPr>
      <w:r w:rsidRPr="00CC2DB1">
        <w:rPr>
          <w:rFonts w:asciiTheme="minorHAnsi" w:hAnsiTheme="minorHAnsi" w:cs="Arial"/>
          <w:sz w:val="22"/>
          <w:szCs w:val="22"/>
        </w:rPr>
        <w:t>5.- Permiso de navegación de embarcaciones los días viernes, sábados, domingos</w:t>
      </w:r>
    </w:p>
    <w:p w:rsidR="00CC2DB1" w:rsidRPr="00CC2DB1" w:rsidRDefault="00CC2DB1" w:rsidP="00CC2DB1">
      <w:pPr>
        <w:pStyle w:val="Textoindependiente"/>
        <w:tabs>
          <w:tab w:val="left" w:pos="0"/>
          <w:tab w:val="left" w:pos="1080"/>
          <w:tab w:val="left" w:pos="1620"/>
          <w:tab w:val="left" w:pos="8140"/>
          <w:tab w:val="left" w:pos="8800"/>
        </w:tabs>
        <w:jc w:val="both"/>
        <w:rPr>
          <w:rFonts w:asciiTheme="minorHAnsi" w:hAnsiTheme="minorHAnsi" w:cs="Arial"/>
          <w:sz w:val="22"/>
          <w:szCs w:val="22"/>
        </w:rPr>
      </w:pPr>
      <w:r w:rsidRPr="00CC2DB1">
        <w:rPr>
          <w:rFonts w:asciiTheme="minorHAnsi" w:hAnsiTheme="minorHAnsi" w:cs="Arial"/>
          <w:sz w:val="22"/>
          <w:szCs w:val="22"/>
        </w:rPr>
        <w:t xml:space="preserve">     </w:t>
      </w:r>
      <w:proofErr w:type="gramStart"/>
      <w:r w:rsidRPr="00CC2DB1">
        <w:rPr>
          <w:rFonts w:asciiTheme="minorHAnsi" w:hAnsiTheme="minorHAnsi" w:cs="Arial"/>
          <w:sz w:val="22"/>
          <w:szCs w:val="22"/>
        </w:rPr>
        <w:t>y</w:t>
      </w:r>
      <w:proofErr w:type="gramEnd"/>
      <w:r w:rsidRPr="00CC2DB1">
        <w:rPr>
          <w:rFonts w:asciiTheme="minorHAnsi" w:hAnsiTheme="minorHAnsi" w:cs="Arial"/>
          <w:sz w:val="22"/>
          <w:szCs w:val="22"/>
        </w:rPr>
        <w:t xml:space="preserve"> fin de semana largo, ( por embarcación y por día) ............................................</w:t>
      </w:r>
      <w:r w:rsidRPr="00CC2DB1">
        <w:rPr>
          <w:rFonts w:asciiTheme="minorHAnsi" w:hAnsiTheme="minorHAnsi" w:cs="Arial"/>
          <w:sz w:val="22"/>
          <w:szCs w:val="22"/>
        </w:rPr>
        <w:tab/>
        <w:t xml:space="preserve">M     </w:t>
      </w:r>
      <w:r w:rsidRPr="00CC2DB1">
        <w:rPr>
          <w:rFonts w:asciiTheme="minorHAnsi" w:hAnsiTheme="minorHAnsi" w:cs="Arial"/>
          <w:sz w:val="22"/>
          <w:szCs w:val="22"/>
        </w:rPr>
        <w:tab/>
        <w:t>5,00</w:t>
      </w:r>
    </w:p>
    <w:p w:rsidR="00CC2DB1" w:rsidRPr="00CC2DB1" w:rsidRDefault="00CC2DB1" w:rsidP="00CC2DB1">
      <w:pPr>
        <w:pStyle w:val="Textoindependiente"/>
        <w:tabs>
          <w:tab w:val="left" w:pos="0"/>
          <w:tab w:val="left" w:pos="1080"/>
          <w:tab w:val="left" w:pos="1620"/>
          <w:tab w:val="left" w:pos="8140"/>
          <w:tab w:val="left" w:pos="8800"/>
        </w:tabs>
        <w:jc w:val="both"/>
        <w:rPr>
          <w:rFonts w:asciiTheme="minorHAnsi" w:hAnsiTheme="minorHAnsi" w:cs="Arial"/>
          <w:sz w:val="22"/>
          <w:szCs w:val="22"/>
        </w:rPr>
      </w:pPr>
    </w:p>
    <w:p w:rsidR="00CC2DB1" w:rsidRPr="00CC2DB1" w:rsidRDefault="00CC2DB1" w:rsidP="00CC2DB1">
      <w:pPr>
        <w:pStyle w:val="Textoindependiente"/>
        <w:tabs>
          <w:tab w:val="left" w:pos="0"/>
          <w:tab w:val="left" w:pos="1080"/>
          <w:tab w:val="left" w:pos="1620"/>
          <w:tab w:val="left" w:pos="8140"/>
          <w:tab w:val="left" w:pos="8800"/>
        </w:tabs>
        <w:jc w:val="both"/>
        <w:rPr>
          <w:rFonts w:asciiTheme="minorHAnsi" w:hAnsiTheme="minorHAnsi" w:cs="Arial"/>
          <w:sz w:val="22"/>
          <w:szCs w:val="22"/>
        </w:rPr>
      </w:pPr>
      <w:r w:rsidRPr="00CC2DB1">
        <w:rPr>
          <w:rFonts w:asciiTheme="minorHAnsi" w:hAnsiTheme="minorHAnsi" w:cs="Arial"/>
          <w:sz w:val="22"/>
          <w:szCs w:val="22"/>
        </w:rPr>
        <w:t>6.- Duchas Públicas por persona por día ………………………………………………..</w:t>
      </w:r>
      <w:r w:rsidRPr="00CC2DB1">
        <w:rPr>
          <w:rFonts w:asciiTheme="minorHAnsi" w:hAnsiTheme="minorHAnsi" w:cs="Arial"/>
          <w:sz w:val="22"/>
          <w:szCs w:val="22"/>
        </w:rPr>
        <w:tab/>
        <w:t xml:space="preserve">M </w:t>
      </w:r>
      <w:r w:rsidRPr="00CC2DB1">
        <w:rPr>
          <w:rFonts w:asciiTheme="minorHAnsi" w:hAnsiTheme="minorHAnsi" w:cs="Arial"/>
          <w:sz w:val="22"/>
          <w:szCs w:val="22"/>
        </w:rPr>
        <w:tab/>
        <w:t>2,00</w:t>
      </w:r>
    </w:p>
    <w:p w:rsidR="00CC2DB1" w:rsidRPr="00CC2DB1" w:rsidRDefault="00CC2DB1" w:rsidP="00CC2DB1">
      <w:pPr>
        <w:pStyle w:val="Textoindependiente"/>
        <w:tabs>
          <w:tab w:val="left" w:pos="0"/>
          <w:tab w:val="left" w:pos="1080"/>
          <w:tab w:val="left" w:pos="1620"/>
        </w:tabs>
        <w:jc w:val="both"/>
        <w:rPr>
          <w:rFonts w:asciiTheme="minorHAnsi" w:hAnsiTheme="minorHAnsi" w:cs="Arial"/>
          <w:sz w:val="22"/>
          <w:szCs w:val="22"/>
        </w:rPr>
      </w:pPr>
      <w:r w:rsidRPr="00CC2DB1">
        <w:rPr>
          <w:rFonts w:asciiTheme="minorHAnsi" w:hAnsiTheme="minorHAnsi" w:cs="Arial"/>
          <w:sz w:val="22"/>
          <w:szCs w:val="22"/>
        </w:rPr>
        <w:tab/>
        <w:t xml:space="preserve">      </w:t>
      </w:r>
    </w:p>
    <w:p w:rsidR="00CC2DB1" w:rsidRPr="00CC2DB1" w:rsidRDefault="00CC2DB1" w:rsidP="00CC2DB1">
      <w:pPr>
        <w:pStyle w:val="Textoindependiente"/>
        <w:tabs>
          <w:tab w:val="left" w:pos="0"/>
          <w:tab w:val="left" w:pos="1080"/>
          <w:tab w:val="left" w:pos="1620"/>
        </w:tabs>
        <w:jc w:val="both"/>
        <w:rPr>
          <w:rFonts w:asciiTheme="minorHAnsi" w:hAnsiTheme="minorHAnsi" w:cs="Arial"/>
          <w:sz w:val="22"/>
          <w:szCs w:val="22"/>
        </w:rPr>
      </w:pPr>
      <w:r w:rsidRPr="00CC2DB1">
        <w:rPr>
          <w:rFonts w:asciiTheme="minorHAnsi" w:hAnsiTheme="minorHAnsi" w:cs="Arial"/>
          <w:sz w:val="22"/>
          <w:szCs w:val="22"/>
        </w:rPr>
        <w:t xml:space="preserve">               Por el incumplimiento del presente artículo, el infractor será pasible de las sanciones descriptas en los artículos 8º y 11º (anexo I) del Código de Penalidades (Ordenanza 749/83).-</w:t>
      </w:r>
    </w:p>
    <w:p w:rsidR="00CC2DB1" w:rsidRPr="00CC2DB1" w:rsidRDefault="00CC2DB1" w:rsidP="00CC2DB1">
      <w:pPr>
        <w:pStyle w:val="Textoindependiente"/>
        <w:tabs>
          <w:tab w:val="left" w:pos="0"/>
          <w:tab w:val="left" w:pos="8140"/>
          <w:tab w:val="left" w:pos="8690"/>
        </w:tabs>
        <w:jc w:val="both"/>
        <w:rPr>
          <w:rFonts w:asciiTheme="minorHAnsi" w:hAnsiTheme="minorHAnsi" w:cs="Arial"/>
          <w:sz w:val="22"/>
          <w:szCs w:val="22"/>
        </w:rPr>
      </w:pPr>
    </w:p>
    <w:p w:rsidR="00CC2DB1" w:rsidRPr="00CC2DB1" w:rsidRDefault="00CC2DB1" w:rsidP="00CC2DB1">
      <w:pPr>
        <w:pStyle w:val="Ttulo3"/>
        <w:tabs>
          <w:tab w:val="left" w:pos="0"/>
        </w:tabs>
        <w:jc w:val="both"/>
        <w:rPr>
          <w:rFonts w:asciiTheme="minorHAnsi" w:hAnsiTheme="minorHAnsi"/>
          <w:sz w:val="22"/>
          <w:szCs w:val="22"/>
        </w:rPr>
      </w:pPr>
      <w:r w:rsidRPr="00CC2DB1">
        <w:rPr>
          <w:rFonts w:asciiTheme="minorHAnsi" w:hAnsiTheme="minorHAnsi"/>
          <w:sz w:val="22"/>
          <w:szCs w:val="22"/>
          <w:u w:val="single"/>
        </w:rPr>
        <w:t>ARTÍCULO 5º:</w:t>
      </w:r>
      <w:r w:rsidRPr="00CC2DB1">
        <w:rPr>
          <w:rFonts w:asciiTheme="minorHAnsi" w:hAnsiTheme="minorHAnsi"/>
          <w:b w:val="0"/>
          <w:sz w:val="22"/>
          <w:szCs w:val="22"/>
        </w:rPr>
        <w:t xml:space="preserve"> Deróguese del </w:t>
      </w:r>
      <w:r w:rsidRPr="00CC2DB1">
        <w:rPr>
          <w:rFonts w:asciiTheme="minorHAnsi" w:hAnsiTheme="minorHAnsi"/>
          <w:b w:val="0"/>
          <w:i/>
          <w:sz w:val="22"/>
          <w:szCs w:val="22"/>
          <w:u w:val="single"/>
        </w:rPr>
        <w:t>CAPÍTULO XI – “CANON POR OCUPACIÓN O USO DE ESPACIOS PUBLICOS”</w:t>
      </w:r>
      <w:r w:rsidRPr="00CC2DB1">
        <w:rPr>
          <w:rFonts w:asciiTheme="minorHAnsi" w:hAnsiTheme="minorHAnsi"/>
          <w:b w:val="0"/>
          <w:sz w:val="22"/>
          <w:szCs w:val="22"/>
        </w:rPr>
        <w:t xml:space="preserve"> el inciso f3) del </w:t>
      </w:r>
      <w:r w:rsidRPr="00CC2DB1">
        <w:rPr>
          <w:rFonts w:asciiTheme="minorHAnsi" w:hAnsiTheme="minorHAnsi"/>
          <w:b w:val="0"/>
          <w:sz w:val="22"/>
          <w:szCs w:val="22"/>
          <w:u w:val="single"/>
        </w:rPr>
        <w:t>ARTÍCULO 11º.-</w:t>
      </w:r>
      <w:r w:rsidRPr="00CC2DB1">
        <w:rPr>
          <w:rFonts w:asciiTheme="minorHAnsi" w:hAnsiTheme="minorHAnsi"/>
          <w:b w:val="0"/>
          <w:sz w:val="22"/>
          <w:szCs w:val="22"/>
        </w:rPr>
        <w:t xml:space="preserve"> </w:t>
      </w:r>
    </w:p>
    <w:p w:rsidR="00CC2DB1" w:rsidRPr="00CC2DB1" w:rsidRDefault="00CC2DB1" w:rsidP="00CC2DB1">
      <w:pPr>
        <w:widowControl w:val="0"/>
        <w:tabs>
          <w:tab w:val="left" w:pos="0"/>
        </w:tabs>
        <w:snapToGrid w:val="0"/>
        <w:spacing w:before="100" w:after="100"/>
        <w:jc w:val="both"/>
        <w:rPr>
          <w:rFonts w:asciiTheme="minorHAnsi" w:hAnsiTheme="minorHAnsi" w:cs="Arial"/>
          <w:sz w:val="22"/>
          <w:szCs w:val="22"/>
        </w:rPr>
      </w:pPr>
      <w:r w:rsidRPr="00CC2DB1">
        <w:rPr>
          <w:rFonts w:asciiTheme="minorHAnsi" w:hAnsiTheme="minorHAnsi" w:cs="Arial"/>
          <w:sz w:val="22"/>
          <w:szCs w:val="22"/>
        </w:rPr>
        <w:br/>
      </w:r>
      <w:r w:rsidRPr="00CC2DB1">
        <w:rPr>
          <w:rFonts w:asciiTheme="minorHAnsi" w:hAnsiTheme="minorHAnsi" w:cs="Arial"/>
          <w:b/>
          <w:sz w:val="22"/>
          <w:szCs w:val="22"/>
          <w:u w:val="single"/>
        </w:rPr>
        <w:t>ARTÍCULO 6º:</w:t>
      </w:r>
      <w:r w:rsidRPr="00CC2DB1">
        <w:rPr>
          <w:rFonts w:asciiTheme="minorHAnsi" w:hAnsiTheme="minorHAnsi" w:cs="Arial"/>
          <w:sz w:val="22"/>
          <w:szCs w:val="22"/>
        </w:rPr>
        <w:t xml:space="preserve"> Modifíquese el  Artículo 15º del  </w:t>
      </w:r>
      <w:r w:rsidRPr="00CC2DB1">
        <w:rPr>
          <w:rFonts w:asciiTheme="minorHAnsi" w:hAnsiTheme="minorHAnsi" w:cs="Arial"/>
          <w:i/>
          <w:sz w:val="22"/>
          <w:szCs w:val="22"/>
          <w:u w:val="single"/>
        </w:rPr>
        <w:t>CAPÍTULO XV – “TASA POR SERVICIOS GENERALES RURALES”</w:t>
      </w:r>
      <w:r w:rsidRPr="00CC2DB1">
        <w:rPr>
          <w:rFonts w:asciiTheme="minorHAnsi" w:hAnsiTheme="minorHAnsi" w:cs="Arial"/>
          <w:sz w:val="22"/>
          <w:szCs w:val="22"/>
        </w:rPr>
        <w:t xml:space="preserve"> de </w:t>
      </w:r>
      <w:smartTag w:uri="urn:schemas-microsoft-com:office:smarttags" w:element="PersonName">
        <w:smartTagPr>
          <w:attr w:name="ProductID" w:val="la Ordenanza"/>
        </w:smartTagPr>
        <w:r w:rsidRPr="00CC2DB1">
          <w:rPr>
            <w:rFonts w:asciiTheme="minorHAnsi" w:hAnsiTheme="minorHAnsi" w:cs="Arial"/>
            <w:sz w:val="22"/>
            <w:szCs w:val="22"/>
          </w:rPr>
          <w:t>la Ordenanza</w:t>
        </w:r>
      </w:smartTag>
      <w:r w:rsidRPr="00CC2DB1">
        <w:rPr>
          <w:rFonts w:asciiTheme="minorHAnsi" w:hAnsiTheme="minorHAnsi" w:cs="Arial"/>
          <w:sz w:val="22"/>
          <w:szCs w:val="22"/>
        </w:rPr>
        <w:t xml:space="preserve"> 2486 vigente, el que quedará redactado de la siguiente manera:</w:t>
      </w:r>
    </w:p>
    <w:p w:rsidR="00CC2DB1" w:rsidRPr="00CC2DB1" w:rsidRDefault="00CC2DB1" w:rsidP="00CC2DB1">
      <w:pPr>
        <w:pStyle w:val="Textoindependiente"/>
        <w:tabs>
          <w:tab w:val="left" w:pos="0"/>
          <w:tab w:val="left" w:pos="1080"/>
          <w:tab w:val="left" w:pos="1620"/>
          <w:tab w:val="left" w:pos="2160"/>
          <w:tab w:val="left" w:pos="2700"/>
        </w:tabs>
        <w:jc w:val="both"/>
        <w:rPr>
          <w:rFonts w:asciiTheme="minorHAnsi" w:hAnsiTheme="minorHAnsi" w:cs="Arial"/>
          <w:b/>
          <w:sz w:val="22"/>
          <w:szCs w:val="22"/>
          <w:u w:val="single"/>
        </w:rPr>
      </w:pPr>
    </w:p>
    <w:p w:rsidR="00CC2DB1" w:rsidRPr="00CC2DB1" w:rsidRDefault="00CC2DB1" w:rsidP="00CC2DB1">
      <w:pPr>
        <w:pStyle w:val="Textoindependiente"/>
        <w:tabs>
          <w:tab w:val="left" w:pos="0"/>
          <w:tab w:val="left" w:pos="1080"/>
          <w:tab w:val="left" w:pos="1620"/>
          <w:tab w:val="left" w:pos="2160"/>
          <w:tab w:val="left" w:pos="2700"/>
        </w:tabs>
        <w:jc w:val="both"/>
        <w:rPr>
          <w:rFonts w:asciiTheme="minorHAnsi" w:hAnsiTheme="minorHAnsi" w:cs="Arial"/>
          <w:b/>
          <w:sz w:val="22"/>
          <w:szCs w:val="22"/>
          <w:u w:val="single"/>
        </w:rPr>
      </w:pPr>
      <w:r w:rsidRPr="00CC2DB1">
        <w:rPr>
          <w:rFonts w:asciiTheme="minorHAnsi" w:hAnsiTheme="minorHAnsi" w:cs="Arial"/>
          <w:b/>
          <w:sz w:val="22"/>
          <w:szCs w:val="22"/>
        </w:rPr>
        <w:t xml:space="preserve">         </w:t>
      </w:r>
      <w:r w:rsidRPr="00CC2DB1">
        <w:rPr>
          <w:rFonts w:asciiTheme="minorHAnsi" w:hAnsiTheme="minorHAnsi" w:cs="Arial"/>
          <w:b/>
          <w:sz w:val="22"/>
          <w:szCs w:val="22"/>
          <w:u w:val="single"/>
        </w:rPr>
        <w:t>“CAPÍTULO XV – “TASA POR SERVICIOS GENERALES RURALES</w:t>
      </w:r>
      <w:r w:rsidRPr="00CC2DB1">
        <w:rPr>
          <w:rFonts w:asciiTheme="minorHAnsi" w:hAnsiTheme="minorHAnsi" w:cs="Arial"/>
          <w:b/>
          <w:sz w:val="22"/>
          <w:szCs w:val="22"/>
        </w:rPr>
        <w:t>:</w:t>
      </w:r>
    </w:p>
    <w:p w:rsidR="00CC2DB1" w:rsidRPr="00CC2DB1" w:rsidRDefault="00CC2DB1" w:rsidP="00CC2DB1">
      <w:pPr>
        <w:pStyle w:val="Textoindependiente"/>
        <w:tabs>
          <w:tab w:val="left" w:pos="0"/>
          <w:tab w:val="left" w:pos="1080"/>
          <w:tab w:val="left" w:pos="1620"/>
          <w:tab w:val="left" w:pos="2160"/>
          <w:tab w:val="left" w:pos="2700"/>
        </w:tabs>
        <w:jc w:val="both"/>
        <w:rPr>
          <w:rFonts w:asciiTheme="minorHAnsi" w:hAnsiTheme="minorHAnsi" w:cs="Arial"/>
          <w:sz w:val="22"/>
          <w:szCs w:val="22"/>
          <w:u w:val="single"/>
        </w:rPr>
      </w:pPr>
    </w:p>
    <w:p w:rsidR="00CC2DB1" w:rsidRPr="00CC2DB1" w:rsidRDefault="00CC2DB1" w:rsidP="00CC2DB1">
      <w:pPr>
        <w:pStyle w:val="Textoindependiente"/>
        <w:tabs>
          <w:tab w:val="left" w:pos="0"/>
          <w:tab w:val="left" w:pos="1080"/>
          <w:tab w:val="left" w:pos="1620"/>
          <w:tab w:val="left" w:pos="2160"/>
          <w:tab w:val="left" w:pos="2700"/>
        </w:tabs>
        <w:jc w:val="both"/>
        <w:outlineLvl w:val="0"/>
        <w:rPr>
          <w:rFonts w:asciiTheme="minorHAnsi" w:hAnsiTheme="minorHAnsi" w:cs="Arial"/>
          <w:sz w:val="22"/>
          <w:szCs w:val="22"/>
        </w:rPr>
      </w:pPr>
      <w:r w:rsidRPr="00CC2DB1">
        <w:rPr>
          <w:rFonts w:asciiTheme="minorHAnsi" w:hAnsiTheme="minorHAnsi" w:cs="Arial"/>
          <w:sz w:val="22"/>
          <w:szCs w:val="22"/>
          <w:u w:val="single"/>
        </w:rPr>
        <w:t>ARTÍCULO 15º</w:t>
      </w:r>
      <w:r w:rsidRPr="00CC2DB1">
        <w:rPr>
          <w:rFonts w:asciiTheme="minorHAnsi" w:hAnsiTheme="minorHAnsi" w:cs="Arial"/>
          <w:sz w:val="22"/>
          <w:szCs w:val="22"/>
        </w:rPr>
        <w:t xml:space="preserve">.- </w:t>
      </w:r>
    </w:p>
    <w:p w:rsidR="00CC2DB1" w:rsidRPr="00CC2DB1" w:rsidRDefault="00CC2DB1" w:rsidP="00CC2DB1">
      <w:pPr>
        <w:pStyle w:val="yiv1179670113msobodytext"/>
        <w:tabs>
          <w:tab w:val="left" w:pos="0"/>
        </w:tabs>
        <w:jc w:val="both"/>
        <w:rPr>
          <w:rFonts w:asciiTheme="minorHAnsi" w:hAnsiTheme="minorHAnsi" w:cs="Arial"/>
          <w:i/>
          <w:sz w:val="22"/>
          <w:szCs w:val="22"/>
        </w:rPr>
      </w:pPr>
      <w:r w:rsidRPr="00CC2DB1">
        <w:rPr>
          <w:rFonts w:asciiTheme="minorHAnsi" w:hAnsiTheme="minorHAnsi" w:cs="Arial"/>
          <w:i/>
          <w:sz w:val="22"/>
          <w:szCs w:val="22"/>
        </w:rPr>
        <w:t xml:space="preserve">   1.- </w:t>
      </w:r>
      <w:r w:rsidRPr="00CC2DB1">
        <w:rPr>
          <w:rFonts w:asciiTheme="minorHAnsi" w:hAnsiTheme="minorHAnsi" w:cs="Arial"/>
          <w:i/>
          <w:sz w:val="22"/>
          <w:szCs w:val="22"/>
          <w:u w:val="single"/>
        </w:rPr>
        <w:t>Servicios Generales:</w:t>
      </w:r>
    </w:p>
    <w:p w:rsidR="00CC2DB1" w:rsidRPr="00CC2DB1" w:rsidRDefault="00CC2DB1" w:rsidP="00CC2DB1">
      <w:pPr>
        <w:jc w:val="both"/>
        <w:rPr>
          <w:rFonts w:asciiTheme="minorHAnsi" w:hAnsiTheme="minorHAnsi" w:cs="Arial"/>
          <w:i/>
          <w:sz w:val="22"/>
          <w:szCs w:val="22"/>
        </w:rPr>
      </w:pPr>
      <w:r w:rsidRPr="00CC2DB1">
        <w:rPr>
          <w:rFonts w:asciiTheme="minorHAnsi" w:hAnsiTheme="minorHAnsi" w:cs="Arial"/>
          <w:i/>
          <w:sz w:val="22"/>
          <w:szCs w:val="22"/>
        </w:rPr>
        <w:t xml:space="preserve">                  * Por Hectárea y por </w:t>
      </w:r>
      <w:proofErr w:type="gramStart"/>
      <w:r w:rsidRPr="00CC2DB1">
        <w:rPr>
          <w:rFonts w:asciiTheme="minorHAnsi" w:hAnsiTheme="minorHAnsi" w:cs="Arial"/>
          <w:i/>
          <w:sz w:val="22"/>
          <w:szCs w:val="22"/>
        </w:rPr>
        <w:t>año .......................................................</w:t>
      </w:r>
      <w:proofErr w:type="gramEnd"/>
      <w:r w:rsidRPr="00CC2DB1">
        <w:rPr>
          <w:rFonts w:asciiTheme="minorHAnsi" w:hAnsiTheme="minorHAnsi" w:cs="Arial"/>
          <w:i/>
          <w:sz w:val="22"/>
          <w:szCs w:val="22"/>
        </w:rPr>
        <w:t xml:space="preserve"> M       27</w:t>
      </w:r>
    </w:p>
    <w:p w:rsidR="00CC2DB1" w:rsidRPr="00CC2DB1" w:rsidRDefault="00CC2DB1" w:rsidP="00CC2DB1">
      <w:pPr>
        <w:jc w:val="both"/>
        <w:rPr>
          <w:rFonts w:asciiTheme="minorHAnsi" w:hAnsiTheme="minorHAnsi" w:cs="Arial"/>
          <w:i/>
          <w:sz w:val="22"/>
          <w:szCs w:val="22"/>
        </w:rPr>
      </w:pPr>
      <w:r w:rsidRPr="00CC2DB1">
        <w:rPr>
          <w:rFonts w:asciiTheme="minorHAnsi" w:hAnsiTheme="minorHAnsi" w:cs="Arial"/>
          <w:i/>
          <w:sz w:val="22"/>
          <w:szCs w:val="22"/>
        </w:rPr>
        <w:t xml:space="preserve">                  * Establécese una cuota mínima anual </w:t>
      </w:r>
      <w:proofErr w:type="gramStart"/>
      <w:r w:rsidRPr="00CC2DB1">
        <w:rPr>
          <w:rStyle w:val="yiv1179670113grame"/>
          <w:rFonts w:asciiTheme="minorHAnsi" w:hAnsiTheme="minorHAnsi" w:cs="Arial"/>
          <w:i/>
          <w:sz w:val="22"/>
          <w:szCs w:val="22"/>
        </w:rPr>
        <w:t>de ............................</w:t>
      </w:r>
      <w:proofErr w:type="gramEnd"/>
      <w:r w:rsidRPr="00CC2DB1">
        <w:rPr>
          <w:rFonts w:asciiTheme="minorHAnsi" w:hAnsiTheme="minorHAnsi" w:cs="Arial"/>
          <w:i/>
          <w:sz w:val="22"/>
          <w:szCs w:val="22"/>
        </w:rPr>
        <w:t xml:space="preserve">  M     162</w:t>
      </w:r>
    </w:p>
    <w:p w:rsidR="00CC2DB1" w:rsidRPr="00CC2DB1" w:rsidRDefault="00CC2DB1" w:rsidP="00CC2DB1">
      <w:pPr>
        <w:pStyle w:val="yiv1179670113msobodytext"/>
        <w:tabs>
          <w:tab w:val="left" w:pos="220"/>
        </w:tabs>
        <w:jc w:val="both"/>
        <w:rPr>
          <w:rFonts w:asciiTheme="minorHAnsi" w:hAnsiTheme="minorHAnsi" w:cs="Arial"/>
          <w:i/>
          <w:sz w:val="22"/>
          <w:szCs w:val="22"/>
        </w:rPr>
      </w:pPr>
      <w:r w:rsidRPr="00CC2DB1">
        <w:rPr>
          <w:rFonts w:asciiTheme="minorHAnsi" w:hAnsiTheme="minorHAnsi" w:cs="Arial"/>
          <w:i/>
          <w:sz w:val="22"/>
          <w:szCs w:val="22"/>
        </w:rPr>
        <w:t xml:space="preserve">  2.- </w:t>
      </w:r>
      <w:r w:rsidRPr="00CC2DB1">
        <w:rPr>
          <w:rFonts w:asciiTheme="minorHAnsi" w:hAnsiTheme="minorHAnsi" w:cs="Arial"/>
          <w:i/>
          <w:sz w:val="22"/>
          <w:szCs w:val="22"/>
          <w:u w:val="single"/>
        </w:rPr>
        <w:t>Derecho de libre tránsito</w:t>
      </w:r>
      <w:r w:rsidRPr="00CC2DB1">
        <w:rPr>
          <w:rFonts w:asciiTheme="minorHAnsi" w:hAnsiTheme="minorHAnsi" w:cs="Arial"/>
          <w:i/>
          <w:sz w:val="22"/>
          <w:szCs w:val="22"/>
        </w:rPr>
        <w:t>:</w:t>
      </w:r>
    </w:p>
    <w:p w:rsidR="00CC2DB1" w:rsidRPr="00CC2DB1" w:rsidRDefault="00CC2DB1" w:rsidP="00CC2DB1">
      <w:pPr>
        <w:pStyle w:val="Textoindependiente"/>
        <w:tabs>
          <w:tab w:val="left" w:pos="1080"/>
          <w:tab w:val="left" w:pos="1620"/>
          <w:tab w:val="left" w:pos="2160"/>
          <w:tab w:val="left" w:pos="2700"/>
        </w:tabs>
        <w:jc w:val="both"/>
        <w:rPr>
          <w:rFonts w:asciiTheme="minorHAnsi" w:hAnsiTheme="minorHAnsi" w:cs="Arial"/>
          <w:i/>
          <w:sz w:val="22"/>
          <w:szCs w:val="22"/>
        </w:rPr>
      </w:pPr>
      <w:r w:rsidRPr="00CC2DB1">
        <w:rPr>
          <w:rFonts w:asciiTheme="minorHAnsi" w:hAnsiTheme="minorHAnsi" w:cs="Arial"/>
          <w:i/>
          <w:sz w:val="22"/>
          <w:szCs w:val="22"/>
        </w:rPr>
        <w:t xml:space="preserve">Según tabla de valores elaborada por </w:t>
      </w:r>
      <w:smartTag w:uri="urn:schemas-microsoft-com:office:smarttags" w:element="PersonName">
        <w:smartTagPr>
          <w:attr w:name="ProductID" w:val="la Secretar￭a"/>
        </w:smartTagPr>
        <w:r w:rsidRPr="00CC2DB1">
          <w:rPr>
            <w:rFonts w:asciiTheme="minorHAnsi" w:hAnsiTheme="minorHAnsi" w:cs="Arial"/>
            <w:i/>
            <w:sz w:val="22"/>
            <w:szCs w:val="22"/>
          </w:rPr>
          <w:t>la Secretaría</w:t>
        </w:r>
      </w:smartTag>
      <w:r w:rsidRPr="00CC2DB1">
        <w:rPr>
          <w:rFonts w:asciiTheme="minorHAnsi" w:hAnsiTheme="minorHAnsi" w:cs="Arial"/>
          <w:i/>
          <w:sz w:val="22"/>
          <w:szCs w:val="22"/>
        </w:rPr>
        <w:t xml:space="preserve"> de Obras y Servicios Públicos.-</w:t>
      </w:r>
    </w:p>
    <w:p w:rsidR="00CC2DB1" w:rsidRPr="00CC2DB1" w:rsidRDefault="00CC2DB1" w:rsidP="00CC2DB1">
      <w:pPr>
        <w:pStyle w:val="Textoindependiente"/>
        <w:tabs>
          <w:tab w:val="left" w:pos="1080"/>
          <w:tab w:val="left" w:pos="1620"/>
          <w:tab w:val="left" w:pos="2160"/>
          <w:tab w:val="left" w:pos="2700"/>
        </w:tabs>
        <w:jc w:val="both"/>
        <w:rPr>
          <w:rFonts w:asciiTheme="minorHAnsi" w:hAnsiTheme="minorHAnsi" w:cs="Arial"/>
          <w:sz w:val="22"/>
          <w:szCs w:val="22"/>
        </w:rPr>
      </w:pPr>
    </w:p>
    <w:p w:rsidR="00CC2DB1" w:rsidRPr="00CC2DB1" w:rsidRDefault="00CC2DB1" w:rsidP="00CC2DB1">
      <w:pPr>
        <w:pStyle w:val="Ttulo3"/>
        <w:jc w:val="both"/>
        <w:rPr>
          <w:rFonts w:asciiTheme="minorHAnsi" w:hAnsiTheme="minorHAnsi"/>
          <w:b w:val="0"/>
          <w:sz w:val="22"/>
          <w:szCs w:val="22"/>
        </w:rPr>
      </w:pPr>
      <w:r w:rsidRPr="00CC2DB1">
        <w:rPr>
          <w:rFonts w:asciiTheme="minorHAnsi" w:hAnsiTheme="minorHAnsi"/>
          <w:sz w:val="22"/>
          <w:szCs w:val="22"/>
          <w:u w:val="single"/>
        </w:rPr>
        <w:t>ARTÍCULO 7º:</w:t>
      </w:r>
      <w:r w:rsidRPr="00CC2DB1">
        <w:rPr>
          <w:rFonts w:asciiTheme="minorHAnsi" w:hAnsiTheme="minorHAnsi"/>
          <w:b w:val="0"/>
          <w:sz w:val="22"/>
          <w:szCs w:val="22"/>
        </w:rPr>
        <w:t xml:space="preserve"> Incorpórese el Artículo 15</w:t>
      </w:r>
      <w:proofErr w:type="gramStart"/>
      <w:r w:rsidRPr="00CC2DB1">
        <w:rPr>
          <w:rFonts w:asciiTheme="minorHAnsi" w:hAnsiTheme="minorHAnsi"/>
          <w:b w:val="0"/>
          <w:sz w:val="22"/>
          <w:szCs w:val="22"/>
        </w:rPr>
        <w:t>º(</w:t>
      </w:r>
      <w:proofErr w:type="gramEnd"/>
      <w:r w:rsidRPr="00CC2DB1">
        <w:rPr>
          <w:rFonts w:asciiTheme="minorHAnsi" w:hAnsiTheme="minorHAnsi"/>
          <w:b w:val="0"/>
          <w:sz w:val="22"/>
          <w:szCs w:val="22"/>
        </w:rPr>
        <w:t xml:space="preserve">bis) al </w:t>
      </w:r>
      <w:r w:rsidRPr="00CC2DB1">
        <w:rPr>
          <w:rFonts w:asciiTheme="minorHAnsi" w:hAnsiTheme="minorHAnsi"/>
          <w:b w:val="0"/>
          <w:i/>
          <w:sz w:val="22"/>
          <w:szCs w:val="22"/>
          <w:u w:val="single"/>
        </w:rPr>
        <w:t>CAPÍTULO XV(bis) – “TASA PARA SERVICIOS DE LUCHA CONTRA LAS PLAGAS DEL AGRO”</w:t>
      </w:r>
      <w:r w:rsidRPr="00CC2DB1">
        <w:rPr>
          <w:rFonts w:asciiTheme="minorHAnsi" w:hAnsiTheme="minorHAnsi"/>
          <w:b w:val="0"/>
          <w:sz w:val="22"/>
          <w:szCs w:val="22"/>
        </w:rPr>
        <w:t xml:space="preserve"> de </w:t>
      </w:r>
      <w:smartTag w:uri="urn:schemas-microsoft-com:office:smarttags" w:element="PersonName">
        <w:smartTagPr>
          <w:attr w:name="ProductID" w:val="la Ordenanza"/>
        </w:smartTagPr>
        <w:r w:rsidRPr="00CC2DB1">
          <w:rPr>
            <w:rFonts w:asciiTheme="minorHAnsi" w:hAnsiTheme="minorHAnsi"/>
            <w:b w:val="0"/>
            <w:sz w:val="22"/>
            <w:szCs w:val="22"/>
          </w:rPr>
          <w:t>la Ordenanza</w:t>
        </w:r>
      </w:smartTag>
      <w:r w:rsidRPr="00CC2DB1">
        <w:rPr>
          <w:rFonts w:asciiTheme="minorHAnsi" w:hAnsiTheme="minorHAnsi"/>
          <w:b w:val="0"/>
          <w:sz w:val="22"/>
          <w:szCs w:val="22"/>
        </w:rPr>
        <w:t xml:space="preserve"> 2486 vigente, el que quedará redactado de la siguiente manera  :</w:t>
      </w:r>
    </w:p>
    <w:p w:rsidR="00CC2DB1" w:rsidRPr="00CC2DB1" w:rsidRDefault="00CC2DB1" w:rsidP="00CC2DB1">
      <w:pPr>
        <w:pStyle w:val="Textoindependiente"/>
        <w:tabs>
          <w:tab w:val="left" w:pos="1080"/>
          <w:tab w:val="left" w:pos="1620"/>
          <w:tab w:val="left" w:pos="2160"/>
          <w:tab w:val="left" w:pos="2700"/>
        </w:tabs>
        <w:jc w:val="both"/>
        <w:outlineLvl w:val="0"/>
        <w:rPr>
          <w:rFonts w:asciiTheme="minorHAnsi" w:hAnsiTheme="minorHAnsi" w:cs="Arial"/>
          <w:sz w:val="22"/>
          <w:szCs w:val="22"/>
        </w:rPr>
      </w:pPr>
      <w:r w:rsidRPr="00CC2DB1">
        <w:rPr>
          <w:rFonts w:asciiTheme="minorHAnsi" w:hAnsiTheme="minorHAnsi" w:cs="Arial"/>
          <w:sz w:val="22"/>
          <w:szCs w:val="22"/>
          <w:u w:val="single"/>
        </w:rPr>
        <w:t>“ARTÍCULO 15º bis</w:t>
      </w:r>
      <w:r w:rsidRPr="00CC2DB1">
        <w:rPr>
          <w:rFonts w:asciiTheme="minorHAnsi" w:hAnsiTheme="minorHAnsi" w:cs="Arial"/>
          <w:sz w:val="22"/>
          <w:szCs w:val="22"/>
        </w:rPr>
        <w:t>.-</w:t>
      </w:r>
      <w:proofErr w:type="gramStart"/>
      <w:r w:rsidRPr="00CC2DB1">
        <w:rPr>
          <w:rFonts w:asciiTheme="minorHAnsi" w:hAnsiTheme="minorHAnsi" w:cs="Arial"/>
          <w:sz w:val="22"/>
          <w:szCs w:val="22"/>
        </w:rPr>
        <w:t>:Por</w:t>
      </w:r>
      <w:proofErr w:type="gramEnd"/>
      <w:r w:rsidRPr="00CC2DB1">
        <w:rPr>
          <w:rFonts w:asciiTheme="minorHAnsi" w:hAnsiTheme="minorHAnsi" w:cs="Arial"/>
          <w:sz w:val="22"/>
          <w:szCs w:val="22"/>
        </w:rPr>
        <w:t xml:space="preserve"> los servicios de Lucha contra las Plagas del Agro los contribuyentes abonarán por los inmuebles rurales del partido, una tasa anual de M 0.96 por hectárea. </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Los fondos que se recauden quedan afectados a </w:t>
      </w:r>
      <w:smartTag w:uri="urn:schemas-microsoft-com:office:smarttags" w:element="PersonName">
        <w:smartTagPr>
          <w:attr w:name="ProductID" w:val="la Lucha"/>
        </w:smartTagPr>
        <w:r w:rsidRPr="00CC2DB1">
          <w:rPr>
            <w:rFonts w:asciiTheme="minorHAnsi" w:hAnsiTheme="minorHAnsi" w:cs="Arial"/>
            <w:sz w:val="22"/>
            <w:szCs w:val="22"/>
          </w:rPr>
          <w:t>la Lucha</w:t>
        </w:r>
      </w:smartTag>
      <w:r w:rsidRPr="00CC2DB1">
        <w:rPr>
          <w:rFonts w:asciiTheme="minorHAnsi" w:hAnsiTheme="minorHAnsi" w:cs="Arial"/>
          <w:sz w:val="22"/>
          <w:szCs w:val="22"/>
        </w:rPr>
        <w:t xml:space="preserve"> contra las Plagas del Agro y serán utilizados con la intervención de </w:t>
      </w:r>
      <w:smartTag w:uri="urn:schemas-microsoft-com:office:smarttags" w:element="PersonName">
        <w:smartTagPr>
          <w:attr w:name="ProductID" w:val="la Comisi￳n"/>
        </w:smartTagPr>
        <w:r w:rsidRPr="00CC2DB1">
          <w:rPr>
            <w:rFonts w:asciiTheme="minorHAnsi" w:hAnsiTheme="minorHAnsi" w:cs="Arial"/>
            <w:sz w:val="22"/>
            <w:szCs w:val="22"/>
          </w:rPr>
          <w:t>la Comisión</w:t>
        </w:r>
      </w:smartTag>
      <w:r w:rsidRPr="00CC2DB1">
        <w:rPr>
          <w:rFonts w:asciiTheme="minorHAnsi" w:hAnsiTheme="minorHAnsi" w:cs="Arial"/>
          <w:sz w:val="22"/>
          <w:szCs w:val="22"/>
        </w:rPr>
        <w:t xml:space="preserve"> prevista en </w:t>
      </w:r>
      <w:smartTag w:uri="urn:schemas-microsoft-com:office:smarttags" w:element="PersonName">
        <w:smartTagPr>
          <w:attr w:name="ProductID" w:val="la Ley"/>
        </w:smartTagPr>
        <w:r w:rsidRPr="00CC2DB1">
          <w:rPr>
            <w:rFonts w:asciiTheme="minorHAnsi" w:hAnsiTheme="minorHAnsi" w:cs="Arial"/>
            <w:sz w:val="22"/>
            <w:szCs w:val="22"/>
          </w:rPr>
          <w:t>la Ley</w:t>
        </w:r>
      </w:smartTag>
      <w:r w:rsidRPr="00CC2DB1">
        <w:rPr>
          <w:rFonts w:asciiTheme="minorHAnsi" w:hAnsiTheme="minorHAnsi" w:cs="Arial"/>
          <w:sz w:val="22"/>
          <w:szCs w:val="22"/>
        </w:rPr>
        <w:t xml:space="preserve"> 5770 y su decreto reglamentario.” </w:t>
      </w:r>
      <w:r w:rsidRPr="00CC2DB1">
        <w:rPr>
          <w:rFonts w:asciiTheme="minorHAnsi" w:hAnsiTheme="minorHAnsi" w:cs="Arial"/>
          <w:sz w:val="22"/>
          <w:szCs w:val="22"/>
        </w:rPr>
        <w:br/>
      </w:r>
    </w:p>
    <w:p w:rsidR="00CC2DB1" w:rsidRPr="00CC2DB1" w:rsidRDefault="00CC2DB1" w:rsidP="00CC2DB1">
      <w:pPr>
        <w:jc w:val="both"/>
        <w:rPr>
          <w:rFonts w:asciiTheme="minorHAnsi" w:hAnsiTheme="minorHAnsi" w:cs="Arial"/>
          <w:color w:val="000000"/>
          <w:sz w:val="22"/>
          <w:szCs w:val="22"/>
        </w:rPr>
      </w:pPr>
      <w:r w:rsidRPr="00CC2DB1">
        <w:rPr>
          <w:rFonts w:asciiTheme="minorHAnsi" w:hAnsiTheme="minorHAnsi" w:cs="Arial"/>
          <w:b/>
          <w:sz w:val="22"/>
          <w:szCs w:val="22"/>
          <w:u w:val="single"/>
        </w:rPr>
        <w:t>ARTÍCULO 8º:</w:t>
      </w:r>
      <w:r w:rsidRPr="00CC2DB1">
        <w:rPr>
          <w:rFonts w:asciiTheme="minorHAnsi" w:hAnsiTheme="minorHAnsi" w:cs="Arial"/>
          <w:sz w:val="22"/>
          <w:szCs w:val="22"/>
        </w:rPr>
        <w:t xml:space="preserve"> Modifíquese el  Artículo 16º del  </w:t>
      </w:r>
      <w:r w:rsidRPr="00CC2DB1">
        <w:rPr>
          <w:rFonts w:asciiTheme="minorHAnsi" w:hAnsiTheme="minorHAnsi" w:cs="Arial"/>
          <w:i/>
          <w:sz w:val="22"/>
          <w:szCs w:val="22"/>
          <w:u w:val="single"/>
        </w:rPr>
        <w:t>CAPÍTULO XVI – “TASA POR DERECHOS DE CEMENTERIO Y SERVICIOS FÚNEBRES”</w:t>
      </w:r>
      <w:r w:rsidRPr="00CC2DB1">
        <w:rPr>
          <w:rFonts w:asciiTheme="minorHAnsi" w:hAnsiTheme="minorHAnsi" w:cs="Arial"/>
          <w:sz w:val="22"/>
          <w:szCs w:val="22"/>
        </w:rPr>
        <w:t xml:space="preserve"> de </w:t>
      </w:r>
      <w:smartTag w:uri="urn:schemas-microsoft-com:office:smarttags" w:element="PersonName">
        <w:smartTagPr>
          <w:attr w:name="ProductID" w:val="la Ordenanza"/>
        </w:smartTagPr>
        <w:r w:rsidRPr="00CC2DB1">
          <w:rPr>
            <w:rFonts w:asciiTheme="minorHAnsi" w:hAnsiTheme="minorHAnsi" w:cs="Arial"/>
            <w:sz w:val="22"/>
            <w:szCs w:val="22"/>
          </w:rPr>
          <w:t>la Ordenanza</w:t>
        </w:r>
      </w:smartTag>
      <w:r w:rsidRPr="00CC2DB1">
        <w:rPr>
          <w:rFonts w:asciiTheme="minorHAnsi" w:hAnsiTheme="minorHAnsi" w:cs="Arial"/>
          <w:sz w:val="22"/>
          <w:szCs w:val="22"/>
        </w:rPr>
        <w:t xml:space="preserve"> 2486 vigente, el que quedará redactado de la siguiente manera</w:t>
      </w:r>
      <w:r w:rsidRPr="00CC2DB1">
        <w:rPr>
          <w:rFonts w:asciiTheme="minorHAnsi" w:hAnsiTheme="minorHAnsi" w:cs="Arial"/>
          <w:color w:val="000000"/>
          <w:sz w:val="22"/>
          <w:szCs w:val="22"/>
        </w:rPr>
        <w:t xml:space="preserve">     </w:t>
      </w:r>
    </w:p>
    <w:p w:rsidR="00CC2DB1" w:rsidRPr="00CC2DB1" w:rsidRDefault="00CC2DB1" w:rsidP="00CC2DB1">
      <w:pPr>
        <w:jc w:val="both"/>
        <w:rPr>
          <w:rFonts w:asciiTheme="minorHAnsi" w:hAnsiTheme="minorHAnsi"/>
          <w:color w:val="000000"/>
          <w:sz w:val="22"/>
          <w:szCs w:val="22"/>
        </w:rPr>
      </w:pPr>
    </w:p>
    <w:p w:rsidR="00CC2DB1" w:rsidRPr="00CC2DB1" w:rsidRDefault="00CC2DB1" w:rsidP="00CC2DB1">
      <w:pPr>
        <w:jc w:val="both"/>
        <w:rPr>
          <w:rFonts w:asciiTheme="minorHAnsi" w:hAnsiTheme="minorHAnsi" w:cs="Arial"/>
          <w:b/>
          <w:i/>
          <w:color w:val="000000"/>
          <w:sz w:val="22"/>
          <w:szCs w:val="22"/>
          <w:u w:val="single"/>
        </w:rPr>
      </w:pPr>
      <w:r w:rsidRPr="00CC2DB1">
        <w:rPr>
          <w:rFonts w:asciiTheme="minorHAnsi" w:hAnsiTheme="minorHAnsi" w:cs="Arial"/>
          <w:b/>
          <w:i/>
          <w:color w:val="000000"/>
          <w:sz w:val="22"/>
          <w:szCs w:val="22"/>
          <w:u w:val="single"/>
        </w:rPr>
        <w:t>“CAPÍTULO XVI - "DERECHOS DE CEMENTERIO Y SERVICIOS FÚNEBRES:</w:t>
      </w:r>
    </w:p>
    <w:p w:rsidR="00CC2DB1" w:rsidRPr="00CC2DB1" w:rsidRDefault="00CC2DB1" w:rsidP="00CC2DB1">
      <w:pPr>
        <w:pStyle w:val="Ttulo3"/>
        <w:jc w:val="both"/>
        <w:rPr>
          <w:rFonts w:asciiTheme="minorHAnsi" w:hAnsiTheme="minorHAnsi"/>
          <w:b w:val="0"/>
          <w:color w:val="000000"/>
          <w:sz w:val="22"/>
          <w:szCs w:val="22"/>
        </w:rPr>
      </w:pPr>
      <w:r w:rsidRPr="00CC2DB1">
        <w:rPr>
          <w:rFonts w:asciiTheme="minorHAnsi" w:hAnsiTheme="minorHAnsi"/>
          <w:b w:val="0"/>
          <w:color w:val="000000"/>
          <w:sz w:val="22"/>
          <w:szCs w:val="22"/>
          <w:u w:val="single"/>
        </w:rPr>
        <w:t>ARTÍCULO 16º.-</w:t>
      </w:r>
      <w:r w:rsidRPr="00CC2DB1">
        <w:rPr>
          <w:rFonts w:asciiTheme="minorHAnsi" w:hAnsiTheme="minorHAnsi"/>
          <w:b w:val="0"/>
          <w:color w:val="000000"/>
          <w:sz w:val="22"/>
          <w:szCs w:val="22"/>
        </w:rPr>
        <w:t xml:space="preserve">  Las Tasas que se deberán abonar por Derechos de Cementerio, serán:</w:t>
      </w:r>
    </w:p>
    <w:p w:rsidR="00CC2DB1" w:rsidRPr="00CC2DB1" w:rsidRDefault="00CC2DB1" w:rsidP="00CC2DB1">
      <w:pPr>
        <w:jc w:val="both"/>
        <w:rPr>
          <w:rFonts w:asciiTheme="minorHAnsi" w:hAnsiTheme="minorHAnsi"/>
          <w:sz w:val="22"/>
          <w:szCs w:val="22"/>
        </w:rPr>
      </w:pPr>
    </w:p>
    <w:p w:rsidR="00CC2DB1" w:rsidRPr="00CC2DB1" w:rsidRDefault="00CC2DB1" w:rsidP="00CC2DB1">
      <w:pPr>
        <w:pStyle w:val="Ttulo3"/>
        <w:jc w:val="both"/>
        <w:rPr>
          <w:rFonts w:asciiTheme="minorHAnsi" w:hAnsiTheme="minorHAnsi"/>
          <w:b w:val="0"/>
          <w:color w:val="000000"/>
          <w:sz w:val="22"/>
          <w:szCs w:val="22"/>
        </w:rPr>
      </w:pPr>
      <w:r w:rsidRPr="00CC2DB1">
        <w:rPr>
          <w:rFonts w:asciiTheme="minorHAnsi" w:hAnsiTheme="minorHAnsi"/>
          <w:b w:val="0"/>
          <w:color w:val="000000"/>
          <w:sz w:val="22"/>
          <w:szCs w:val="22"/>
        </w:rPr>
        <w:t>1.- LICENCIAS Y PERMISOS:</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1.1.- Sepultura a </w:t>
      </w:r>
      <w:proofErr w:type="gramStart"/>
      <w:r w:rsidRPr="00CC2DB1">
        <w:rPr>
          <w:rFonts w:asciiTheme="minorHAnsi" w:hAnsiTheme="minorHAnsi"/>
          <w:b w:val="0"/>
          <w:color w:val="000000"/>
          <w:sz w:val="22"/>
          <w:szCs w:val="22"/>
        </w:rPr>
        <w:t>tierra ........................................</w:t>
      </w:r>
      <w:proofErr w:type="gramEnd"/>
      <w:r w:rsidRPr="00CC2DB1">
        <w:rPr>
          <w:rFonts w:asciiTheme="minorHAnsi" w:hAnsiTheme="minorHAnsi"/>
          <w:b w:val="0"/>
          <w:color w:val="000000"/>
          <w:sz w:val="22"/>
          <w:szCs w:val="22"/>
        </w:rPr>
        <w:t>M    50,00</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1.2.- Sepultura a </w:t>
      </w:r>
      <w:proofErr w:type="gramStart"/>
      <w:r w:rsidRPr="00CC2DB1">
        <w:rPr>
          <w:rFonts w:asciiTheme="minorHAnsi" w:hAnsiTheme="minorHAnsi"/>
          <w:b w:val="0"/>
          <w:color w:val="000000"/>
          <w:sz w:val="22"/>
          <w:szCs w:val="22"/>
        </w:rPr>
        <w:t>nicho .......................................</w:t>
      </w:r>
      <w:proofErr w:type="gramEnd"/>
      <w:r w:rsidRPr="00CC2DB1">
        <w:rPr>
          <w:rFonts w:asciiTheme="minorHAnsi" w:hAnsiTheme="minorHAnsi"/>
          <w:b w:val="0"/>
          <w:color w:val="000000"/>
          <w:sz w:val="22"/>
          <w:szCs w:val="22"/>
        </w:rPr>
        <w:t>M    70,00</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1.3.- Sepultura a </w:t>
      </w:r>
      <w:proofErr w:type="gramStart"/>
      <w:r w:rsidRPr="00CC2DB1">
        <w:rPr>
          <w:rFonts w:asciiTheme="minorHAnsi" w:hAnsiTheme="minorHAnsi"/>
          <w:b w:val="0"/>
          <w:color w:val="000000"/>
          <w:sz w:val="22"/>
          <w:szCs w:val="22"/>
        </w:rPr>
        <w:t>bovedilla .................................</w:t>
      </w:r>
      <w:proofErr w:type="gramEnd"/>
      <w:r w:rsidRPr="00CC2DB1">
        <w:rPr>
          <w:rFonts w:asciiTheme="minorHAnsi" w:hAnsiTheme="minorHAnsi"/>
          <w:b w:val="0"/>
          <w:color w:val="000000"/>
          <w:sz w:val="22"/>
          <w:szCs w:val="22"/>
        </w:rPr>
        <w:t>M    70,00</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1.4.- Sepultura a </w:t>
      </w:r>
      <w:proofErr w:type="gramStart"/>
      <w:r w:rsidRPr="00CC2DB1">
        <w:rPr>
          <w:rFonts w:asciiTheme="minorHAnsi" w:hAnsiTheme="minorHAnsi"/>
          <w:b w:val="0"/>
          <w:color w:val="000000"/>
          <w:sz w:val="22"/>
          <w:szCs w:val="22"/>
        </w:rPr>
        <w:t>bóveda ...................................</w:t>
      </w:r>
      <w:proofErr w:type="gramEnd"/>
      <w:r w:rsidRPr="00CC2DB1">
        <w:rPr>
          <w:rFonts w:asciiTheme="minorHAnsi" w:hAnsiTheme="minorHAnsi"/>
          <w:b w:val="0"/>
          <w:color w:val="000000"/>
          <w:sz w:val="22"/>
          <w:szCs w:val="22"/>
        </w:rPr>
        <w:t xml:space="preserve"> M    80,00</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1.5.- Sepultura a </w:t>
      </w:r>
      <w:proofErr w:type="gramStart"/>
      <w:r w:rsidRPr="00CC2DB1">
        <w:rPr>
          <w:rFonts w:asciiTheme="minorHAnsi" w:hAnsiTheme="minorHAnsi"/>
          <w:b w:val="0"/>
          <w:color w:val="000000"/>
          <w:sz w:val="22"/>
          <w:szCs w:val="22"/>
        </w:rPr>
        <w:t>panteón ..................................</w:t>
      </w:r>
      <w:proofErr w:type="gramEnd"/>
      <w:r w:rsidRPr="00CC2DB1">
        <w:rPr>
          <w:rFonts w:asciiTheme="minorHAnsi" w:hAnsiTheme="minorHAnsi"/>
          <w:b w:val="0"/>
          <w:color w:val="000000"/>
          <w:sz w:val="22"/>
          <w:szCs w:val="22"/>
        </w:rPr>
        <w:t xml:space="preserve">  M   70,00</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1.6.- Permiso para traslado fuera del </w:t>
      </w:r>
      <w:proofErr w:type="gramStart"/>
      <w:r w:rsidRPr="00CC2DB1">
        <w:rPr>
          <w:rFonts w:asciiTheme="minorHAnsi" w:hAnsiTheme="minorHAnsi"/>
          <w:b w:val="0"/>
          <w:color w:val="000000"/>
          <w:sz w:val="22"/>
          <w:szCs w:val="22"/>
        </w:rPr>
        <w:t>Cementerio ...</w:t>
      </w:r>
      <w:proofErr w:type="gramEnd"/>
      <w:r w:rsidRPr="00CC2DB1">
        <w:rPr>
          <w:rFonts w:asciiTheme="minorHAnsi" w:hAnsiTheme="minorHAnsi"/>
          <w:b w:val="0"/>
          <w:color w:val="000000"/>
          <w:sz w:val="22"/>
          <w:szCs w:val="22"/>
        </w:rPr>
        <w:t xml:space="preserve">                 M       75,00</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1.7.- Permiso introducción para no domiciliados en </w:t>
      </w:r>
      <w:proofErr w:type="gramStart"/>
      <w:r w:rsidRPr="00CC2DB1">
        <w:rPr>
          <w:rFonts w:asciiTheme="minorHAnsi" w:hAnsiTheme="minorHAnsi"/>
          <w:b w:val="0"/>
          <w:color w:val="000000"/>
          <w:sz w:val="22"/>
          <w:szCs w:val="22"/>
        </w:rPr>
        <w:t>Lobos .....</w:t>
      </w:r>
      <w:proofErr w:type="gramEnd"/>
      <w:r w:rsidRPr="00CC2DB1">
        <w:rPr>
          <w:rFonts w:asciiTheme="minorHAnsi" w:hAnsiTheme="minorHAnsi"/>
          <w:b w:val="0"/>
          <w:color w:val="000000"/>
          <w:sz w:val="22"/>
          <w:szCs w:val="22"/>
        </w:rPr>
        <w:t xml:space="preserve">  M     150,00</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1.8.- Permiso de reducción en bóveda, nicho o </w:t>
      </w:r>
      <w:proofErr w:type="gramStart"/>
      <w:r w:rsidRPr="00CC2DB1">
        <w:rPr>
          <w:rFonts w:asciiTheme="minorHAnsi" w:hAnsiTheme="minorHAnsi"/>
          <w:b w:val="0"/>
          <w:color w:val="000000"/>
          <w:sz w:val="22"/>
          <w:szCs w:val="22"/>
        </w:rPr>
        <w:t>panteón ....</w:t>
      </w:r>
      <w:proofErr w:type="gramEnd"/>
      <w:r w:rsidRPr="00CC2DB1">
        <w:rPr>
          <w:rFonts w:asciiTheme="minorHAnsi" w:hAnsiTheme="minorHAnsi"/>
          <w:b w:val="0"/>
          <w:color w:val="000000"/>
          <w:sz w:val="22"/>
          <w:szCs w:val="22"/>
        </w:rPr>
        <w:t xml:space="preserve">      M     150,00</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1.9.- Permiso inhumación </w:t>
      </w:r>
      <w:proofErr w:type="gramStart"/>
      <w:r w:rsidRPr="00CC2DB1">
        <w:rPr>
          <w:rFonts w:asciiTheme="minorHAnsi" w:hAnsiTheme="minorHAnsi"/>
          <w:b w:val="0"/>
          <w:color w:val="000000"/>
          <w:sz w:val="22"/>
          <w:szCs w:val="22"/>
        </w:rPr>
        <w:t>transitoria ...................................</w:t>
      </w:r>
      <w:proofErr w:type="gramEnd"/>
      <w:r w:rsidRPr="00CC2DB1">
        <w:rPr>
          <w:rFonts w:asciiTheme="minorHAnsi" w:hAnsiTheme="minorHAnsi"/>
          <w:b w:val="0"/>
          <w:color w:val="000000"/>
          <w:sz w:val="22"/>
          <w:szCs w:val="22"/>
        </w:rPr>
        <w:t xml:space="preserve">      M       60,00</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1.10.- Permiso para realizar limpieza, pintura, etc. a cargo de particulares, no fa</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         </w:t>
      </w:r>
      <w:proofErr w:type="gramStart"/>
      <w:r w:rsidRPr="00CC2DB1">
        <w:rPr>
          <w:rFonts w:asciiTheme="minorHAnsi" w:hAnsiTheme="minorHAnsi"/>
          <w:b w:val="0"/>
          <w:color w:val="000000"/>
          <w:sz w:val="22"/>
          <w:szCs w:val="22"/>
        </w:rPr>
        <w:t>miliares</w:t>
      </w:r>
      <w:proofErr w:type="gramEnd"/>
      <w:r w:rsidRPr="00CC2DB1">
        <w:rPr>
          <w:rFonts w:asciiTheme="minorHAnsi" w:hAnsiTheme="minorHAnsi"/>
          <w:b w:val="0"/>
          <w:color w:val="000000"/>
          <w:sz w:val="22"/>
          <w:szCs w:val="22"/>
        </w:rPr>
        <w:t>, cada trabajo ....................................................... M     50,00</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1.11.- Trabajos especiales, cambios </w:t>
      </w:r>
      <w:proofErr w:type="gramStart"/>
      <w:r w:rsidRPr="00CC2DB1">
        <w:rPr>
          <w:rFonts w:asciiTheme="minorHAnsi" w:hAnsiTheme="minorHAnsi"/>
          <w:b w:val="0"/>
          <w:color w:val="000000"/>
          <w:sz w:val="22"/>
          <w:szCs w:val="22"/>
        </w:rPr>
        <w:t>metálica .........................</w:t>
      </w:r>
      <w:proofErr w:type="gramEnd"/>
      <w:r w:rsidRPr="00CC2DB1">
        <w:rPr>
          <w:rFonts w:asciiTheme="minorHAnsi" w:hAnsiTheme="minorHAnsi"/>
          <w:b w:val="0"/>
          <w:color w:val="000000"/>
          <w:sz w:val="22"/>
          <w:szCs w:val="22"/>
        </w:rPr>
        <w:t xml:space="preserve">  M    500,00</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1.12.- Recargos trabajos fuera del horario </w:t>
      </w:r>
      <w:proofErr w:type="gramStart"/>
      <w:r w:rsidRPr="00CC2DB1">
        <w:rPr>
          <w:rFonts w:asciiTheme="minorHAnsi" w:hAnsiTheme="minorHAnsi"/>
          <w:b w:val="0"/>
          <w:color w:val="000000"/>
          <w:sz w:val="22"/>
          <w:szCs w:val="22"/>
        </w:rPr>
        <w:t>Municipal ...........</w:t>
      </w:r>
      <w:proofErr w:type="gramEnd"/>
      <w:r w:rsidRPr="00CC2DB1">
        <w:rPr>
          <w:rFonts w:asciiTheme="minorHAnsi" w:hAnsiTheme="minorHAnsi"/>
          <w:b w:val="0"/>
          <w:color w:val="000000"/>
          <w:sz w:val="22"/>
          <w:szCs w:val="22"/>
        </w:rPr>
        <w:t xml:space="preserve"> …………  20 %</w:t>
      </w:r>
    </w:p>
    <w:p w:rsidR="00CC2DB1" w:rsidRPr="00CC2DB1" w:rsidRDefault="00CC2DB1" w:rsidP="00CC2DB1">
      <w:pPr>
        <w:pStyle w:val="Ttulo3"/>
        <w:jc w:val="both"/>
        <w:rPr>
          <w:rFonts w:asciiTheme="minorHAnsi" w:hAnsiTheme="minorHAnsi"/>
          <w:b w:val="0"/>
          <w:color w:val="000000"/>
          <w:sz w:val="22"/>
          <w:szCs w:val="22"/>
        </w:rPr>
      </w:pPr>
      <w:r w:rsidRPr="00CC2DB1">
        <w:rPr>
          <w:rFonts w:asciiTheme="minorHAnsi" w:hAnsiTheme="minorHAnsi"/>
          <w:b w:val="0"/>
          <w:color w:val="000000"/>
          <w:sz w:val="22"/>
          <w:szCs w:val="22"/>
        </w:rPr>
        <w:t>2.- CONCESIONES, RENOVACIONES Y TRANSFERENCIAS DE NICHOS:</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2.1.- Concesiones por cinco años:</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2.1.1.- Simples en la primera, segunda y tercera </w:t>
      </w:r>
      <w:proofErr w:type="gramStart"/>
      <w:r w:rsidRPr="00CC2DB1">
        <w:rPr>
          <w:rFonts w:asciiTheme="minorHAnsi" w:hAnsiTheme="minorHAnsi"/>
          <w:b w:val="0"/>
          <w:color w:val="000000"/>
          <w:sz w:val="22"/>
          <w:szCs w:val="22"/>
        </w:rPr>
        <w:t>fila ...........</w:t>
      </w:r>
      <w:proofErr w:type="gramEnd"/>
      <w:r w:rsidRPr="00CC2DB1">
        <w:rPr>
          <w:rFonts w:asciiTheme="minorHAnsi" w:hAnsiTheme="minorHAnsi"/>
          <w:b w:val="0"/>
          <w:color w:val="000000"/>
          <w:sz w:val="22"/>
          <w:szCs w:val="22"/>
        </w:rPr>
        <w:t xml:space="preserve">  M    700,00</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2.1.2.- Simples en cuarta y quinta </w:t>
      </w:r>
      <w:proofErr w:type="gramStart"/>
      <w:r w:rsidRPr="00CC2DB1">
        <w:rPr>
          <w:rFonts w:asciiTheme="minorHAnsi" w:hAnsiTheme="minorHAnsi"/>
          <w:b w:val="0"/>
          <w:color w:val="000000"/>
          <w:sz w:val="22"/>
          <w:szCs w:val="22"/>
        </w:rPr>
        <w:t>fila ..............................</w:t>
      </w:r>
      <w:proofErr w:type="gramEnd"/>
      <w:r w:rsidRPr="00CC2DB1">
        <w:rPr>
          <w:rFonts w:asciiTheme="minorHAnsi" w:hAnsiTheme="minorHAnsi"/>
          <w:b w:val="0"/>
          <w:color w:val="000000"/>
          <w:sz w:val="22"/>
          <w:szCs w:val="22"/>
        </w:rPr>
        <w:t xml:space="preserve">      M    700,00</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2.1.3.- Dobles en la primera, segunda y tercera </w:t>
      </w:r>
      <w:proofErr w:type="gramStart"/>
      <w:r w:rsidRPr="00CC2DB1">
        <w:rPr>
          <w:rFonts w:asciiTheme="minorHAnsi" w:hAnsiTheme="minorHAnsi"/>
          <w:b w:val="0"/>
          <w:color w:val="000000"/>
          <w:sz w:val="22"/>
          <w:szCs w:val="22"/>
        </w:rPr>
        <w:t>fila ............</w:t>
      </w:r>
      <w:proofErr w:type="gramEnd"/>
      <w:r w:rsidRPr="00CC2DB1">
        <w:rPr>
          <w:rFonts w:asciiTheme="minorHAnsi" w:hAnsiTheme="minorHAnsi"/>
          <w:b w:val="0"/>
          <w:color w:val="000000"/>
          <w:sz w:val="22"/>
          <w:szCs w:val="22"/>
        </w:rPr>
        <w:t xml:space="preserve">   M  1400,00</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2.1.4.- Dobles en cuarta y quinta </w:t>
      </w:r>
      <w:proofErr w:type="gramStart"/>
      <w:r w:rsidRPr="00CC2DB1">
        <w:rPr>
          <w:rFonts w:asciiTheme="minorHAnsi" w:hAnsiTheme="minorHAnsi"/>
          <w:b w:val="0"/>
          <w:color w:val="000000"/>
          <w:sz w:val="22"/>
          <w:szCs w:val="22"/>
        </w:rPr>
        <w:t>fila .................................</w:t>
      </w:r>
      <w:proofErr w:type="gramEnd"/>
      <w:r w:rsidRPr="00CC2DB1">
        <w:rPr>
          <w:rFonts w:asciiTheme="minorHAnsi" w:hAnsiTheme="minorHAnsi"/>
          <w:b w:val="0"/>
          <w:color w:val="000000"/>
          <w:sz w:val="22"/>
          <w:szCs w:val="22"/>
        </w:rPr>
        <w:t xml:space="preserve">     M  1400,00</w:t>
      </w:r>
    </w:p>
    <w:p w:rsidR="00CC2DB1" w:rsidRPr="00CC2DB1" w:rsidRDefault="00CC2DB1" w:rsidP="00CC2DB1">
      <w:pPr>
        <w:jc w:val="both"/>
        <w:rPr>
          <w:rFonts w:asciiTheme="minorHAnsi" w:hAnsiTheme="minorHAnsi"/>
          <w:sz w:val="22"/>
          <w:szCs w:val="22"/>
        </w:rPr>
      </w:pP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lastRenderedPageBreak/>
        <w:t xml:space="preserve">2.1.5.- Simples por </w:t>
      </w:r>
      <w:proofErr w:type="gramStart"/>
      <w:r w:rsidRPr="00CC2DB1">
        <w:rPr>
          <w:rFonts w:asciiTheme="minorHAnsi" w:hAnsiTheme="minorHAnsi"/>
          <w:b w:val="0"/>
          <w:color w:val="000000"/>
          <w:sz w:val="22"/>
          <w:szCs w:val="22"/>
        </w:rPr>
        <w:t>urnas ................................................</w:t>
      </w:r>
      <w:proofErr w:type="gramEnd"/>
      <w:r w:rsidRPr="00CC2DB1">
        <w:rPr>
          <w:rFonts w:asciiTheme="minorHAnsi" w:hAnsiTheme="minorHAnsi"/>
          <w:b w:val="0"/>
          <w:color w:val="000000"/>
          <w:sz w:val="22"/>
          <w:szCs w:val="22"/>
        </w:rPr>
        <w:t xml:space="preserve">       M    350,00</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2.1.6.- Por pago adelantado por veinte (20) años tendrán un descuento </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          </w:t>
      </w:r>
      <w:proofErr w:type="gramStart"/>
      <w:r w:rsidRPr="00CC2DB1">
        <w:rPr>
          <w:rFonts w:asciiTheme="minorHAnsi" w:hAnsiTheme="minorHAnsi"/>
          <w:b w:val="0"/>
          <w:color w:val="000000"/>
          <w:sz w:val="22"/>
          <w:szCs w:val="22"/>
        </w:rPr>
        <w:t>del</w:t>
      </w:r>
      <w:proofErr w:type="gramEnd"/>
      <w:r w:rsidRPr="00CC2DB1">
        <w:rPr>
          <w:rFonts w:asciiTheme="minorHAnsi" w:hAnsiTheme="minorHAnsi"/>
          <w:b w:val="0"/>
          <w:color w:val="000000"/>
          <w:sz w:val="22"/>
          <w:szCs w:val="22"/>
        </w:rPr>
        <w:t xml:space="preserve"> …………………………………………………………     25%</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2.1.7.- Por pago adelantado por diez (10) años tendrán un descuento </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          </w:t>
      </w:r>
      <w:proofErr w:type="gramStart"/>
      <w:r w:rsidRPr="00CC2DB1">
        <w:rPr>
          <w:rFonts w:asciiTheme="minorHAnsi" w:hAnsiTheme="minorHAnsi"/>
          <w:b w:val="0"/>
          <w:color w:val="000000"/>
          <w:sz w:val="22"/>
          <w:szCs w:val="22"/>
        </w:rPr>
        <w:t>del</w:t>
      </w:r>
      <w:proofErr w:type="gramEnd"/>
      <w:r w:rsidRPr="00CC2DB1">
        <w:rPr>
          <w:rFonts w:asciiTheme="minorHAnsi" w:hAnsiTheme="minorHAnsi"/>
          <w:b w:val="0"/>
          <w:color w:val="000000"/>
          <w:sz w:val="22"/>
          <w:szCs w:val="22"/>
        </w:rPr>
        <w:t>…………………………………………………………….  20%</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2.2.- Renovaciones por  cinco años:</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2.2.1.- Simples en la primera, segunda y tercera </w:t>
      </w:r>
      <w:proofErr w:type="gramStart"/>
      <w:r w:rsidRPr="00CC2DB1">
        <w:rPr>
          <w:rFonts w:asciiTheme="minorHAnsi" w:hAnsiTheme="minorHAnsi"/>
          <w:b w:val="0"/>
          <w:color w:val="000000"/>
          <w:sz w:val="22"/>
          <w:szCs w:val="22"/>
        </w:rPr>
        <w:t>fila .............</w:t>
      </w:r>
      <w:proofErr w:type="gramEnd"/>
      <w:r w:rsidRPr="00CC2DB1">
        <w:rPr>
          <w:rFonts w:asciiTheme="minorHAnsi" w:hAnsiTheme="minorHAnsi"/>
          <w:b w:val="0"/>
          <w:color w:val="000000"/>
          <w:sz w:val="22"/>
          <w:szCs w:val="22"/>
        </w:rPr>
        <w:t xml:space="preserve">    M     400,00</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2.2.2.- Simples en cuarta y quinta </w:t>
      </w:r>
      <w:proofErr w:type="gramStart"/>
      <w:r w:rsidRPr="00CC2DB1">
        <w:rPr>
          <w:rFonts w:asciiTheme="minorHAnsi" w:hAnsiTheme="minorHAnsi"/>
          <w:b w:val="0"/>
          <w:color w:val="000000"/>
          <w:sz w:val="22"/>
          <w:szCs w:val="22"/>
        </w:rPr>
        <w:t>fila .....................................</w:t>
      </w:r>
      <w:proofErr w:type="gramEnd"/>
      <w:r w:rsidRPr="00CC2DB1">
        <w:rPr>
          <w:rFonts w:asciiTheme="minorHAnsi" w:hAnsiTheme="minorHAnsi"/>
          <w:b w:val="0"/>
          <w:color w:val="000000"/>
          <w:sz w:val="22"/>
          <w:szCs w:val="22"/>
        </w:rPr>
        <w:t xml:space="preserve">   M     300,00</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2.2.3.- Dobles en la primera, segunda y tercera </w:t>
      </w:r>
      <w:proofErr w:type="gramStart"/>
      <w:r w:rsidRPr="00CC2DB1">
        <w:rPr>
          <w:rFonts w:asciiTheme="minorHAnsi" w:hAnsiTheme="minorHAnsi"/>
          <w:b w:val="0"/>
          <w:color w:val="000000"/>
          <w:sz w:val="22"/>
          <w:szCs w:val="22"/>
        </w:rPr>
        <w:t>fila ................</w:t>
      </w:r>
      <w:proofErr w:type="gramEnd"/>
      <w:r w:rsidRPr="00CC2DB1">
        <w:rPr>
          <w:rFonts w:asciiTheme="minorHAnsi" w:hAnsiTheme="minorHAnsi"/>
          <w:b w:val="0"/>
          <w:color w:val="000000"/>
          <w:sz w:val="22"/>
          <w:szCs w:val="22"/>
        </w:rPr>
        <w:t xml:space="preserve">   M     700,00</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2.2.4.- Dobles en cuarta y quinta </w:t>
      </w:r>
      <w:proofErr w:type="gramStart"/>
      <w:r w:rsidRPr="00CC2DB1">
        <w:rPr>
          <w:rFonts w:asciiTheme="minorHAnsi" w:hAnsiTheme="minorHAnsi"/>
          <w:b w:val="0"/>
          <w:color w:val="000000"/>
          <w:sz w:val="22"/>
          <w:szCs w:val="22"/>
        </w:rPr>
        <w:t>fila ........................................</w:t>
      </w:r>
      <w:proofErr w:type="gramEnd"/>
      <w:r w:rsidRPr="00CC2DB1">
        <w:rPr>
          <w:rFonts w:asciiTheme="minorHAnsi" w:hAnsiTheme="minorHAnsi"/>
          <w:b w:val="0"/>
          <w:color w:val="000000"/>
          <w:sz w:val="22"/>
          <w:szCs w:val="22"/>
        </w:rPr>
        <w:t xml:space="preserve">   M     500,00</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2.2.5.- Simples por </w:t>
      </w:r>
      <w:proofErr w:type="gramStart"/>
      <w:r w:rsidRPr="00CC2DB1">
        <w:rPr>
          <w:rFonts w:asciiTheme="minorHAnsi" w:hAnsiTheme="minorHAnsi"/>
          <w:b w:val="0"/>
          <w:color w:val="000000"/>
          <w:sz w:val="22"/>
          <w:szCs w:val="22"/>
        </w:rPr>
        <w:t>urnas .........................................................</w:t>
      </w:r>
      <w:proofErr w:type="gramEnd"/>
      <w:r w:rsidRPr="00CC2DB1">
        <w:rPr>
          <w:rFonts w:asciiTheme="minorHAnsi" w:hAnsiTheme="minorHAnsi"/>
          <w:b w:val="0"/>
          <w:color w:val="000000"/>
          <w:sz w:val="22"/>
          <w:szCs w:val="22"/>
        </w:rPr>
        <w:t xml:space="preserve">   M     200.00</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2.2.6.-  Por pago adelantado por diez (10) años tendrán un descuento del 15%</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2.3.- Transferencias:</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2.3.1.- Por cada </w:t>
      </w:r>
      <w:proofErr w:type="gramStart"/>
      <w:r w:rsidRPr="00CC2DB1">
        <w:rPr>
          <w:rFonts w:asciiTheme="minorHAnsi" w:hAnsiTheme="minorHAnsi"/>
          <w:b w:val="0"/>
          <w:color w:val="000000"/>
          <w:sz w:val="22"/>
          <w:szCs w:val="22"/>
        </w:rPr>
        <w:t>nicho .................................................................</w:t>
      </w:r>
      <w:proofErr w:type="gramEnd"/>
      <w:r w:rsidRPr="00CC2DB1">
        <w:rPr>
          <w:rFonts w:asciiTheme="minorHAnsi" w:hAnsiTheme="minorHAnsi"/>
          <w:b w:val="0"/>
          <w:color w:val="000000"/>
          <w:sz w:val="22"/>
          <w:szCs w:val="22"/>
        </w:rPr>
        <w:t xml:space="preserve"> M    100,00</w:t>
      </w:r>
    </w:p>
    <w:p w:rsidR="00CC2DB1" w:rsidRPr="00CC2DB1" w:rsidRDefault="00CC2DB1" w:rsidP="00CC2DB1">
      <w:pPr>
        <w:pStyle w:val="Ttulo3"/>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3.- CONCESIONES, RENOVACIONES Y TRANSFERENCIAS DE TERRENOS,  SEPULTURAS, BOVEDAS Y BOVEDILLAS: </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3.1.- Terrenos: </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3.1.1.- Terrenos para sepulturas por 5 </w:t>
      </w:r>
      <w:proofErr w:type="gramStart"/>
      <w:r w:rsidRPr="00CC2DB1">
        <w:rPr>
          <w:rFonts w:asciiTheme="minorHAnsi" w:hAnsiTheme="minorHAnsi"/>
          <w:b w:val="0"/>
          <w:color w:val="000000"/>
          <w:sz w:val="22"/>
          <w:szCs w:val="22"/>
        </w:rPr>
        <w:t>años ..........</w:t>
      </w:r>
      <w:proofErr w:type="gramEnd"/>
      <w:r w:rsidRPr="00CC2DB1">
        <w:rPr>
          <w:rFonts w:asciiTheme="minorHAnsi" w:hAnsiTheme="minorHAnsi"/>
          <w:b w:val="0"/>
          <w:color w:val="000000"/>
          <w:sz w:val="22"/>
          <w:szCs w:val="22"/>
        </w:rPr>
        <w:t xml:space="preserve">  M     700,00</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3.1.2.- Terrenos para sepulturas por 1 </w:t>
      </w:r>
      <w:proofErr w:type="gramStart"/>
      <w:r w:rsidRPr="00CC2DB1">
        <w:rPr>
          <w:rFonts w:asciiTheme="minorHAnsi" w:hAnsiTheme="minorHAnsi"/>
          <w:b w:val="0"/>
          <w:color w:val="000000"/>
          <w:sz w:val="22"/>
          <w:szCs w:val="22"/>
        </w:rPr>
        <w:t>año ..............</w:t>
      </w:r>
      <w:proofErr w:type="gramEnd"/>
      <w:r w:rsidRPr="00CC2DB1">
        <w:rPr>
          <w:rFonts w:asciiTheme="minorHAnsi" w:hAnsiTheme="minorHAnsi"/>
          <w:b w:val="0"/>
          <w:color w:val="000000"/>
          <w:sz w:val="22"/>
          <w:szCs w:val="22"/>
        </w:rPr>
        <w:t>M     200,00</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3.1.3.- Terrenos para reducir restos provenientes de nichos, bóvedas, </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          </w:t>
      </w:r>
      <w:proofErr w:type="gramStart"/>
      <w:r w:rsidRPr="00CC2DB1">
        <w:rPr>
          <w:rFonts w:asciiTheme="minorHAnsi" w:hAnsiTheme="minorHAnsi"/>
          <w:b w:val="0"/>
          <w:color w:val="000000"/>
          <w:sz w:val="22"/>
          <w:szCs w:val="22"/>
        </w:rPr>
        <w:t>bovedillas</w:t>
      </w:r>
      <w:proofErr w:type="gramEnd"/>
      <w:r w:rsidRPr="00CC2DB1">
        <w:rPr>
          <w:rFonts w:asciiTheme="minorHAnsi" w:hAnsiTheme="minorHAnsi"/>
          <w:b w:val="0"/>
          <w:color w:val="000000"/>
          <w:sz w:val="22"/>
          <w:szCs w:val="22"/>
        </w:rPr>
        <w:t xml:space="preserve"> del Cementerio local por año .........M    200,00</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3.2.- Concesiones por 50 años:</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3.2.1.- Terrenos para bóvedas:</w:t>
      </w:r>
    </w:p>
    <w:p w:rsidR="00CC2DB1" w:rsidRPr="00CC2DB1" w:rsidRDefault="00CC2DB1" w:rsidP="00CC2DB1">
      <w:pPr>
        <w:pStyle w:val="Ttulo3"/>
        <w:ind w:left="1320"/>
        <w:jc w:val="both"/>
        <w:rPr>
          <w:rFonts w:asciiTheme="minorHAnsi" w:hAnsiTheme="minorHAnsi"/>
          <w:b w:val="0"/>
          <w:color w:val="000000"/>
          <w:sz w:val="22"/>
          <w:szCs w:val="22"/>
        </w:rPr>
      </w:pPr>
      <w:r w:rsidRPr="00CC2DB1">
        <w:rPr>
          <w:rFonts w:asciiTheme="minorHAnsi" w:hAnsiTheme="minorHAnsi"/>
          <w:b w:val="0"/>
          <w:color w:val="000000"/>
          <w:sz w:val="22"/>
          <w:szCs w:val="22"/>
        </w:rPr>
        <w:t>3.2.1.1.</w:t>
      </w:r>
      <w:proofErr w:type="gramStart"/>
      <w:r w:rsidRPr="00CC2DB1">
        <w:rPr>
          <w:rFonts w:asciiTheme="minorHAnsi" w:hAnsiTheme="minorHAnsi"/>
          <w:b w:val="0"/>
          <w:color w:val="000000"/>
          <w:sz w:val="22"/>
          <w:szCs w:val="22"/>
        </w:rPr>
        <w:t>- .................................................</w:t>
      </w:r>
      <w:proofErr w:type="gramEnd"/>
      <w:r w:rsidRPr="00CC2DB1">
        <w:rPr>
          <w:rFonts w:asciiTheme="minorHAnsi" w:hAnsiTheme="minorHAnsi"/>
          <w:b w:val="0"/>
          <w:color w:val="000000"/>
          <w:sz w:val="22"/>
          <w:szCs w:val="22"/>
        </w:rPr>
        <w:t xml:space="preserve">        M    9.500,00</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3.2.2.- Terrenos para bovedillas:</w:t>
      </w:r>
    </w:p>
    <w:p w:rsidR="00CC2DB1" w:rsidRPr="00CC2DB1" w:rsidRDefault="00CC2DB1" w:rsidP="00CC2DB1">
      <w:pPr>
        <w:pStyle w:val="Ttulo3"/>
        <w:ind w:left="132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3.2.2.1.- Terreno para bovedilla </w:t>
      </w:r>
      <w:proofErr w:type="gramStart"/>
      <w:r w:rsidRPr="00CC2DB1">
        <w:rPr>
          <w:rFonts w:asciiTheme="minorHAnsi" w:hAnsiTheme="minorHAnsi"/>
          <w:b w:val="0"/>
          <w:color w:val="000000"/>
          <w:sz w:val="22"/>
          <w:szCs w:val="22"/>
        </w:rPr>
        <w:t>simple ........</w:t>
      </w:r>
      <w:proofErr w:type="gramEnd"/>
      <w:r w:rsidRPr="00CC2DB1">
        <w:rPr>
          <w:rFonts w:asciiTheme="minorHAnsi" w:hAnsiTheme="minorHAnsi"/>
          <w:b w:val="0"/>
          <w:color w:val="000000"/>
          <w:sz w:val="22"/>
          <w:szCs w:val="22"/>
        </w:rPr>
        <w:t>M   3.000,00</w:t>
      </w:r>
    </w:p>
    <w:p w:rsidR="00CC2DB1" w:rsidRPr="00CC2DB1" w:rsidRDefault="00CC2DB1" w:rsidP="00CC2DB1">
      <w:pPr>
        <w:pStyle w:val="Ttulo3"/>
        <w:ind w:left="1320"/>
        <w:jc w:val="both"/>
        <w:rPr>
          <w:rFonts w:asciiTheme="minorHAnsi" w:hAnsiTheme="minorHAnsi"/>
          <w:b w:val="0"/>
          <w:color w:val="000000"/>
          <w:sz w:val="22"/>
          <w:szCs w:val="22"/>
        </w:rPr>
      </w:pPr>
      <w:r w:rsidRPr="00CC2DB1">
        <w:rPr>
          <w:rFonts w:asciiTheme="minorHAnsi" w:hAnsiTheme="minorHAnsi"/>
          <w:b w:val="0"/>
          <w:color w:val="000000"/>
          <w:sz w:val="22"/>
          <w:szCs w:val="22"/>
        </w:rPr>
        <w:lastRenderedPageBreak/>
        <w:t xml:space="preserve">3.2.2.2.- Terreno para bovedilla </w:t>
      </w:r>
      <w:proofErr w:type="gramStart"/>
      <w:r w:rsidRPr="00CC2DB1">
        <w:rPr>
          <w:rFonts w:asciiTheme="minorHAnsi" w:hAnsiTheme="minorHAnsi"/>
          <w:b w:val="0"/>
          <w:color w:val="000000"/>
          <w:sz w:val="22"/>
          <w:szCs w:val="22"/>
        </w:rPr>
        <w:t>doble ..........</w:t>
      </w:r>
      <w:proofErr w:type="gramEnd"/>
      <w:r w:rsidRPr="00CC2DB1">
        <w:rPr>
          <w:rFonts w:asciiTheme="minorHAnsi" w:hAnsiTheme="minorHAnsi"/>
          <w:b w:val="0"/>
          <w:color w:val="000000"/>
          <w:sz w:val="22"/>
          <w:szCs w:val="22"/>
        </w:rPr>
        <w:t xml:space="preserve">M   5.500,00                       </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3.2.3. Terreno para </w:t>
      </w:r>
      <w:proofErr w:type="gramStart"/>
      <w:r w:rsidRPr="00CC2DB1">
        <w:rPr>
          <w:rFonts w:asciiTheme="minorHAnsi" w:hAnsiTheme="minorHAnsi"/>
          <w:b w:val="0"/>
          <w:color w:val="000000"/>
          <w:sz w:val="22"/>
          <w:szCs w:val="22"/>
        </w:rPr>
        <w:t>sepultura .......................</w:t>
      </w:r>
      <w:proofErr w:type="gramEnd"/>
      <w:r w:rsidRPr="00CC2DB1">
        <w:rPr>
          <w:rFonts w:asciiTheme="minorHAnsi" w:hAnsiTheme="minorHAnsi"/>
          <w:b w:val="0"/>
          <w:color w:val="000000"/>
          <w:sz w:val="22"/>
          <w:szCs w:val="22"/>
        </w:rPr>
        <w:t>M   3.000,00</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3.3.- Renovaciones por 50 años:</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3.3.1.- Terrenos para bóvedas:</w:t>
      </w:r>
    </w:p>
    <w:p w:rsidR="00CC2DB1" w:rsidRPr="00CC2DB1" w:rsidRDefault="00CC2DB1" w:rsidP="00CC2DB1">
      <w:pPr>
        <w:pStyle w:val="Ttulo3"/>
        <w:ind w:left="1320"/>
        <w:jc w:val="both"/>
        <w:rPr>
          <w:rFonts w:asciiTheme="minorHAnsi" w:hAnsiTheme="minorHAnsi"/>
          <w:b w:val="0"/>
          <w:color w:val="000000"/>
          <w:sz w:val="22"/>
          <w:szCs w:val="22"/>
        </w:rPr>
      </w:pPr>
      <w:r w:rsidRPr="00CC2DB1">
        <w:rPr>
          <w:rFonts w:asciiTheme="minorHAnsi" w:hAnsiTheme="minorHAnsi"/>
          <w:b w:val="0"/>
          <w:color w:val="000000"/>
          <w:sz w:val="22"/>
          <w:szCs w:val="22"/>
        </w:rPr>
        <w:t>3.3.1.1.</w:t>
      </w:r>
      <w:proofErr w:type="gramStart"/>
      <w:r w:rsidRPr="00CC2DB1">
        <w:rPr>
          <w:rFonts w:asciiTheme="minorHAnsi" w:hAnsiTheme="minorHAnsi"/>
          <w:b w:val="0"/>
          <w:color w:val="000000"/>
          <w:sz w:val="22"/>
          <w:szCs w:val="22"/>
        </w:rPr>
        <w:t>- …</w:t>
      </w:r>
      <w:proofErr w:type="gramEnd"/>
      <w:r w:rsidRPr="00CC2DB1">
        <w:rPr>
          <w:rFonts w:asciiTheme="minorHAnsi" w:hAnsiTheme="minorHAnsi"/>
          <w:b w:val="0"/>
          <w:color w:val="000000"/>
          <w:sz w:val="22"/>
          <w:szCs w:val="22"/>
        </w:rPr>
        <w:t>………………………….            M    9.500,00</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3.3.2.- Terrenos para bovedillas:                                                                  </w:t>
      </w:r>
    </w:p>
    <w:p w:rsidR="00CC2DB1" w:rsidRPr="00CC2DB1" w:rsidRDefault="00CC2DB1" w:rsidP="00CC2DB1">
      <w:pPr>
        <w:pStyle w:val="Ttulo3"/>
        <w:ind w:left="132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3.3.2.1.- Terreno para bovedilla </w:t>
      </w:r>
      <w:proofErr w:type="gramStart"/>
      <w:r w:rsidRPr="00CC2DB1">
        <w:rPr>
          <w:rFonts w:asciiTheme="minorHAnsi" w:hAnsiTheme="minorHAnsi"/>
          <w:b w:val="0"/>
          <w:color w:val="000000"/>
          <w:sz w:val="22"/>
          <w:szCs w:val="22"/>
        </w:rPr>
        <w:t>simple ....</w:t>
      </w:r>
      <w:proofErr w:type="gramEnd"/>
      <w:r w:rsidRPr="00CC2DB1">
        <w:rPr>
          <w:rFonts w:asciiTheme="minorHAnsi" w:hAnsiTheme="minorHAnsi"/>
          <w:b w:val="0"/>
          <w:color w:val="000000"/>
          <w:sz w:val="22"/>
          <w:szCs w:val="22"/>
        </w:rPr>
        <w:t>M    3.000,00</w:t>
      </w:r>
    </w:p>
    <w:p w:rsidR="00CC2DB1" w:rsidRPr="00CC2DB1" w:rsidRDefault="00CC2DB1" w:rsidP="00CC2DB1">
      <w:pPr>
        <w:pStyle w:val="Ttulo3"/>
        <w:ind w:left="132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3.3.2.2.- Terreno  para bovedilla </w:t>
      </w:r>
      <w:proofErr w:type="gramStart"/>
      <w:r w:rsidRPr="00CC2DB1">
        <w:rPr>
          <w:rFonts w:asciiTheme="minorHAnsi" w:hAnsiTheme="minorHAnsi"/>
          <w:b w:val="0"/>
          <w:color w:val="000000"/>
          <w:sz w:val="22"/>
          <w:szCs w:val="22"/>
        </w:rPr>
        <w:t>doble .....</w:t>
      </w:r>
      <w:proofErr w:type="gramEnd"/>
      <w:r w:rsidRPr="00CC2DB1">
        <w:rPr>
          <w:rFonts w:asciiTheme="minorHAnsi" w:hAnsiTheme="minorHAnsi"/>
          <w:b w:val="0"/>
          <w:color w:val="000000"/>
          <w:sz w:val="22"/>
          <w:szCs w:val="22"/>
        </w:rPr>
        <w:t xml:space="preserve">M    5.500,00 </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3.3.3.- Terreno para </w:t>
      </w:r>
      <w:proofErr w:type="gramStart"/>
      <w:r w:rsidRPr="00CC2DB1">
        <w:rPr>
          <w:rFonts w:asciiTheme="minorHAnsi" w:hAnsiTheme="minorHAnsi"/>
          <w:b w:val="0"/>
          <w:color w:val="000000"/>
          <w:sz w:val="22"/>
          <w:szCs w:val="22"/>
        </w:rPr>
        <w:t>sepultura …</w:t>
      </w:r>
      <w:proofErr w:type="gramEnd"/>
      <w:r w:rsidRPr="00CC2DB1">
        <w:rPr>
          <w:rFonts w:asciiTheme="minorHAnsi" w:hAnsiTheme="minorHAnsi"/>
          <w:b w:val="0"/>
          <w:color w:val="000000"/>
          <w:sz w:val="22"/>
          <w:szCs w:val="22"/>
        </w:rPr>
        <w:t>………………..M    3.000,00</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3.4.- Transferencias:</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3.4.1.- Bóvedas, 2 % de la tasación Municipal, con un mínimo </w:t>
      </w:r>
      <w:proofErr w:type="gramStart"/>
      <w:r w:rsidRPr="00CC2DB1">
        <w:rPr>
          <w:rFonts w:asciiTheme="minorHAnsi" w:hAnsiTheme="minorHAnsi"/>
          <w:b w:val="0"/>
          <w:color w:val="000000"/>
          <w:sz w:val="22"/>
          <w:szCs w:val="22"/>
        </w:rPr>
        <w:t>de .....</w:t>
      </w:r>
      <w:proofErr w:type="gramEnd"/>
      <w:r w:rsidRPr="00CC2DB1">
        <w:rPr>
          <w:rFonts w:asciiTheme="minorHAnsi" w:hAnsiTheme="minorHAnsi"/>
          <w:b w:val="0"/>
          <w:color w:val="000000"/>
          <w:sz w:val="22"/>
          <w:szCs w:val="22"/>
        </w:rPr>
        <w:t xml:space="preserve">  M     300,00</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3.4.2.- Bovedillas, 2 % de la tasación Municipal con un mínimo </w:t>
      </w:r>
      <w:proofErr w:type="gramStart"/>
      <w:r w:rsidRPr="00CC2DB1">
        <w:rPr>
          <w:rFonts w:asciiTheme="minorHAnsi" w:hAnsiTheme="minorHAnsi"/>
          <w:b w:val="0"/>
          <w:color w:val="000000"/>
          <w:sz w:val="22"/>
          <w:szCs w:val="22"/>
        </w:rPr>
        <w:t>de ....</w:t>
      </w:r>
      <w:proofErr w:type="gramEnd"/>
      <w:r w:rsidRPr="00CC2DB1">
        <w:rPr>
          <w:rFonts w:asciiTheme="minorHAnsi" w:hAnsiTheme="minorHAnsi"/>
          <w:b w:val="0"/>
          <w:color w:val="000000"/>
          <w:sz w:val="22"/>
          <w:szCs w:val="22"/>
        </w:rPr>
        <w:t xml:space="preserve"> M     200,00</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3.4.3.- Terrenos para </w:t>
      </w:r>
      <w:proofErr w:type="gramStart"/>
      <w:r w:rsidRPr="00CC2DB1">
        <w:rPr>
          <w:rFonts w:asciiTheme="minorHAnsi" w:hAnsiTheme="minorHAnsi"/>
          <w:b w:val="0"/>
          <w:color w:val="000000"/>
          <w:sz w:val="22"/>
          <w:szCs w:val="22"/>
        </w:rPr>
        <w:t>bóvedas ........................</w:t>
      </w:r>
      <w:proofErr w:type="gramEnd"/>
      <w:r w:rsidRPr="00CC2DB1">
        <w:rPr>
          <w:rFonts w:asciiTheme="minorHAnsi" w:hAnsiTheme="minorHAnsi"/>
          <w:b w:val="0"/>
          <w:color w:val="000000"/>
          <w:sz w:val="22"/>
          <w:szCs w:val="22"/>
        </w:rPr>
        <w:t xml:space="preserve">       M     300,00</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3.4.4.- Terrenos para </w:t>
      </w:r>
      <w:proofErr w:type="gramStart"/>
      <w:r w:rsidRPr="00CC2DB1">
        <w:rPr>
          <w:rFonts w:asciiTheme="minorHAnsi" w:hAnsiTheme="minorHAnsi"/>
          <w:b w:val="0"/>
          <w:color w:val="000000"/>
          <w:sz w:val="22"/>
          <w:szCs w:val="22"/>
        </w:rPr>
        <w:t>bovedillas .....................</w:t>
      </w:r>
      <w:proofErr w:type="gramEnd"/>
      <w:r w:rsidRPr="00CC2DB1">
        <w:rPr>
          <w:rFonts w:asciiTheme="minorHAnsi" w:hAnsiTheme="minorHAnsi"/>
          <w:b w:val="0"/>
          <w:color w:val="000000"/>
          <w:sz w:val="22"/>
          <w:szCs w:val="22"/>
        </w:rPr>
        <w:t xml:space="preserve">        M     200,00</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3.4.5.- Terrenos para </w:t>
      </w:r>
      <w:proofErr w:type="gramStart"/>
      <w:r w:rsidRPr="00CC2DB1">
        <w:rPr>
          <w:rFonts w:asciiTheme="minorHAnsi" w:hAnsiTheme="minorHAnsi"/>
          <w:b w:val="0"/>
          <w:color w:val="000000"/>
          <w:sz w:val="22"/>
          <w:szCs w:val="22"/>
        </w:rPr>
        <w:t>sepulturas ....................</w:t>
      </w:r>
      <w:proofErr w:type="gramEnd"/>
      <w:r w:rsidRPr="00CC2DB1">
        <w:rPr>
          <w:rFonts w:asciiTheme="minorHAnsi" w:hAnsiTheme="minorHAnsi"/>
          <w:b w:val="0"/>
          <w:color w:val="000000"/>
          <w:sz w:val="22"/>
          <w:szCs w:val="22"/>
        </w:rPr>
        <w:t xml:space="preserve">         M     200,00</w:t>
      </w:r>
    </w:p>
    <w:p w:rsidR="00CC2DB1" w:rsidRPr="00CC2DB1" w:rsidRDefault="00CC2DB1" w:rsidP="00CC2DB1">
      <w:pPr>
        <w:pStyle w:val="Ttulo3"/>
        <w:ind w:left="77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3.4.6.- Cuando la bóveda o bovedilla ocupa dos o más lotes, se aplicarán los </w:t>
      </w:r>
    </w:p>
    <w:p w:rsidR="00CC2DB1" w:rsidRPr="00CC2DB1" w:rsidRDefault="00CC2DB1" w:rsidP="00CC2DB1">
      <w:pPr>
        <w:pStyle w:val="Ttulo3"/>
        <w:ind w:left="770"/>
        <w:jc w:val="both"/>
        <w:rPr>
          <w:rFonts w:asciiTheme="minorHAnsi" w:hAnsiTheme="minorHAnsi"/>
          <w:b w:val="0"/>
          <w:color w:val="000000"/>
          <w:sz w:val="22"/>
          <w:szCs w:val="22"/>
        </w:rPr>
      </w:pPr>
      <w:proofErr w:type="gramStart"/>
      <w:r w:rsidRPr="00CC2DB1">
        <w:rPr>
          <w:rFonts w:asciiTheme="minorHAnsi" w:hAnsiTheme="minorHAnsi"/>
          <w:b w:val="0"/>
          <w:color w:val="000000"/>
          <w:sz w:val="22"/>
          <w:szCs w:val="22"/>
        </w:rPr>
        <w:t>derechos</w:t>
      </w:r>
      <w:proofErr w:type="gramEnd"/>
      <w:r w:rsidRPr="00CC2DB1">
        <w:rPr>
          <w:rFonts w:asciiTheme="minorHAnsi" w:hAnsiTheme="minorHAnsi"/>
          <w:b w:val="0"/>
          <w:color w:val="000000"/>
          <w:sz w:val="22"/>
          <w:szCs w:val="22"/>
        </w:rPr>
        <w:t xml:space="preserve"> por cada lote.-</w:t>
      </w:r>
    </w:p>
    <w:p w:rsidR="00CC2DB1" w:rsidRPr="00CC2DB1" w:rsidRDefault="00CC2DB1" w:rsidP="00CC2DB1">
      <w:pPr>
        <w:pStyle w:val="Ttulo3"/>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4.- TASA POR SERVICIOS: </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4.1.- Traslado dentro del  Cementerio, c/</w:t>
      </w:r>
      <w:proofErr w:type="gramStart"/>
      <w:r w:rsidRPr="00CC2DB1">
        <w:rPr>
          <w:rFonts w:asciiTheme="minorHAnsi" w:hAnsiTheme="minorHAnsi"/>
          <w:b w:val="0"/>
          <w:color w:val="000000"/>
          <w:sz w:val="22"/>
          <w:szCs w:val="22"/>
        </w:rPr>
        <w:t>u .............</w:t>
      </w:r>
      <w:r w:rsidRPr="00CC2DB1">
        <w:rPr>
          <w:rFonts w:asciiTheme="minorHAnsi" w:hAnsiTheme="minorHAnsi"/>
          <w:b w:val="0"/>
          <w:color w:val="000000"/>
          <w:sz w:val="22"/>
          <w:szCs w:val="22"/>
        </w:rPr>
        <w:tab/>
      </w:r>
      <w:proofErr w:type="gramEnd"/>
      <w:r w:rsidRPr="00CC2DB1">
        <w:rPr>
          <w:rFonts w:asciiTheme="minorHAnsi" w:hAnsiTheme="minorHAnsi"/>
          <w:b w:val="0"/>
          <w:color w:val="000000"/>
          <w:sz w:val="22"/>
          <w:szCs w:val="22"/>
        </w:rPr>
        <w:t>M       100,00</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4.2.- Traslado y </w:t>
      </w:r>
      <w:proofErr w:type="gramStart"/>
      <w:r w:rsidRPr="00CC2DB1">
        <w:rPr>
          <w:rFonts w:asciiTheme="minorHAnsi" w:hAnsiTheme="minorHAnsi"/>
          <w:b w:val="0"/>
          <w:color w:val="000000"/>
          <w:sz w:val="22"/>
          <w:szCs w:val="22"/>
        </w:rPr>
        <w:t>reducción .........................</w:t>
      </w:r>
      <w:proofErr w:type="gramEnd"/>
      <w:r w:rsidRPr="00CC2DB1">
        <w:rPr>
          <w:rFonts w:asciiTheme="minorHAnsi" w:hAnsiTheme="minorHAnsi"/>
          <w:b w:val="0"/>
          <w:color w:val="000000"/>
          <w:sz w:val="22"/>
          <w:szCs w:val="22"/>
        </w:rPr>
        <w:t xml:space="preserve">             </w:t>
      </w:r>
      <w:r w:rsidRPr="00CC2DB1">
        <w:rPr>
          <w:rFonts w:asciiTheme="minorHAnsi" w:hAnsiTheme="minorHAnsi"/>
          <w:b w:val="0"/>
          <w:color w:val="000000"/>
          <w:sz w:val="22"/>
          <w:szCs w:val="22"/>
        </w:rPr>
        <w:tab/>
        <w:t>M       300,00</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4.3.- Reducción c/</w:t>
      </w:r>
      <w:proofErr w:type="gramStart"/>
      <w:r w:rsidRPr="00CC2DB1">
        <w:rPr>
          <w:rFonts w:asciiTheme="minorHAnsi" w:hAnsiTheme="minorHAnsi"/>
          <w:b w:val="0"/>
          <w:color w:val="000000"/>
          <w:sz w:val="22"/>
          <w:szCs w:val="22"/>
        </w:rPr>
        <w:t>u ....................................</w:t>
      </w:r>
      <w:proofErr w:type="gramEnd"/>
      <w:r w:rsidRPr="00CC2DB1">
        <w:rPr>
          <w:rFonts w:asciiTheme="minorHAnsi" w:hAnsiTheme="minorHAnsi"/>
          <w:b w:val="0"/>
          <w:color w:val="000000"/>
          <w:sz w:val="22"/>
          <w:szCs w:val="22"/>
        </w:rPr>
        <w:t xml:space="preserve">            </w:t>
      </w:r>
      <w:r w:rsidRPr="00CC2DB1">
        <w:rPr>
          <w:rFonts w:asciiTheme="minorHAnsi" w:hAnsiTheme="minorHAnsi"/>
          <w:b w:val="0"/>
          <w:color w:val="000000"/>
          <w:sz w:val="22"/>
          <w:szCs w:val="22"/>
        </w:rPr>
        <w:tab/>
        <w:t xml:space="preserve"> M      200,00</w:t>
      </w:r>
    </w:p>
    <w:p w:rsidR="00CC2DB1" w:rsidRPr="00CC2DB1" w:rsidRDefault="00CC2DB1" w:rsidP="00CC2DB1">
      <w:pPr>
        <w:pStyle w:val="Ttulo3"/>
        <w:ind w:left="330"/>
        <w:jc w:val="both"/>
        <w:rPr>
          <w:rFonts w:asciiTheme="minorHAnsi" w:hAnsiTheme="minorHAnsi"/>
          <w:b w:val="0"/>
          <w:color w:val="000000"/>
          <w:sz w:val="22"/>
          <w:szCs w:val="22"/>
        </w:rPr>
      </w:pPr>
      <w:r w:rsidRPr="00CC2DB1">
        <w:rPr>
          <w:rFonts w:asciiTheme="minorHAnsi" w:hAnsiTheme="minorHAnsi"/>
          <w:b w:val="0"/>
          <w:color w:val="000000"/>
          <w:sz w:val="22"/>
          <w:szCs w:val="22"/>
        </w:rPr>
        <w:t xml:space="preserve">4.4.- Limpieza de bóvedas, etc., c/ personal Municipal por vez  M     </w:t>
      </w:r>
      <w:smartTag w:uri="urn:schemas-microsoft-com:office:smarttags" w:element="metricconverter">
        <w:smartTagPr>
          <w:attr w:name="ProductID" w:val="60,00”"/>
        </w:smartTagPr>
        <w:r w:rsidRPr="00CC2DB1">
          <w:rPr>
            <w:rFonts w:asciiTheme="minorHAnsi" w:hAnsiTheme="minorHAnsi"/>
            <w:b w:val="0"/>
            <w:color w:val="000000"/>
            <w:sz w:val="22"/>
            <w:szCs w:val="22"/>
          </w:rPr>
          <w:t>60,00”</w:t>
        </w:r>
      </w:smartTag>
    </w:p>
    <w:p w:rsidR="00CC2DB1" w:rsidRPr="00CC2DB1" w:rsidRDefault="00CC2DB1" w:rsidP="00CC2DB1">
      <w:pPr>
        <w:pStyle w:val="Textoindependiente"/>
        <w:tabs>
          <w:tab w:val="left" w:pos="1080"/>
          <w:tab w:val="left" w:pos="1620"/>
          <w:tab w:val="left" w:pos="2160"/>
          <w:tab w:val="left" w:pos="2700"/>
        </w:tabs>
        <w:jc w:val="both"/>
        <w:rPr>
          <w:rFonts w:asciiTheme="minorHAnsi" w:hAnsiTheme="minorHAnsi" w:cs="Arial"/>
          <w:sz w:val="22"/>
          <w:szCs w:val="22"/>
          <w:u w:val="double"/>
        </w:rPr>
      </w:pPr>
    </w:p>
    <w:p w:rsidR="00CC2DB1" w:rsidRPr="00CC2DB1" w:rsidRDefault="00CC2DB1" w:rsidP="00CC2DB1">
      <w:pPr>
        <w:pStyle w:val="Textoindependiente"/>
        <w:tabs>
          <w:tab w:val="left" w:pos="1080"/>
          <w:tab w:val="left" w:pos="1620"/>
          <w:tab w:val="left" w:pos="2160"/>
          <w:tab w:val="left" w:pos="2700"/>
        </w:tabs>
        <w:jc w:val="both"/>
        <w:rPr>
          <w:rFonts w:asciiTheme="minorHAnsi" w:hAnsiTheme="minorHAnsi" w:cs="Arial"/>
          <w:sz w:val="22"/>
          <w:szCs w:val="22"/>
        </w:rPr>
      </w:pPr>
      <w:r w:rsidRPr="00CC2DB1">
        <w:rPr>
          <w:rFonts w:asciiTheme="minorHAnsi" w:hAnsiTheme="minorHAnsi" w:cs="Arial"/>
          <w:b/>
          <w:sz w:val="22"/>
          <w:szCs w:val="22"/>
          <w:u w:val="single"/>
        </w:rPr>
        <w:t>ARTÍCULO 9º:</w:t>
      </w:r>
      <w:r w:rsidRPr="00CC2DB1">
        <w:rPr>
          <w:rFonts w:asciiTheme="minorHAnsi" w:hAnsiTheme="minorHAnsi" w:cs="Arial"/>
          <w:sz w:val="22"/>
          <w:szCs w:val="22"/>
        </w:rPr>
        <w:t xml:space="preserve"> Incorporase a </w:t>
      </w:r>
      <w:smartTag w:uri="urn:schemas-microsoft-com:office:smarttags" w:element="PersonName">
        <w:smartTagPr>
          <w:attr w:name="ProductID" w:val="la Ordenanza Impositiva"/>
        </w:smartTagPr>
        <w:r w:rsidRPr="00CC2DB1">
          <w:rPr>
            <w:rFonts w:asciiTheme="minorHAnsi" w:hAnsiTheme="minorHAnsi" w:cs="Arial"/>
            <w:sz w:val="22"/>
            <w:szCs w:val="22"/>
          </w:rPr>
          <w:t>la Ordenanza Impositiva</w:t>
        </w:r>
      </w:smartTag>
      <w:r w:rsidRPr="00CC2DB1">
        <w:rPr>
          <w:rFonts w:asciiTheme="minorHAnsi" w:hAnsiTheme="minorHAnsi" w:cs="Arial"/>
          <w:sz w:val="22"/>
          <w:szCs w:val="22"/>
        </w:rPr>
        <w:t xml:space="preserve"> 2486 vigente el </w:t>
      </w:r>
      <w:r w:rsidRPr="00CC2DB1">
        <w:rPr>
          <w:rFonts w:asciiTheme="minorHAnsi" w:hAnsiTheme="minorHAnsi" w:cs="Arial"/>
          <w:i/>
          <w:sz w:val="22"/>
          <w:szCs w:val="22"/>
          <w:u w:val="single"/>
        </w:rPr>
        <w:t>CAPÍTULO XXIV – “DISPOSICIONES COMUNES”</w:t>
      </w:r>
      <w:r w:rsidRPr="00CC2DB1">
        <w:rPr>
          <w:rFonts w:asciiTheme="minorHAnsi" w:hAnsiTheme="minorHAnsi" w:cs="Arial"/>
          <w:sz w:val="22"/>
          <w:szCs w:val="22"/>
        </w:rPr>
        <w:t>, el que  el</w:t>
      </w:r>
      <w:r w:rsidRPr="00CC2DB1">
        <w:rPr>
          <w:rFonts w:asciiTheme="minorHAnsi" w:hAnsiTheme="minorHAnsi" w:cs="Arial"/>
          <w:b/>
          <w:sz w:val="22"/>
          <w:szCs w:val="22"/>
        </w:rPr>
        <w:t xml:space="preserve"> </w:t>
      </w:r>
      <w:r w:rsidRPr="00CC2DB1">
        <w:rPr>
          <w:rFonts w:asciiTheme="minorHAnsi" w:hAnsiTheme="minorHAnsi" w:cs="Arial"/>
          <w:sz w:val="22"/>
          <w:szCs w:val="22"/>
        </w:rPr>
        <w:t>que quedará redactado de la siguiente manera:</w:t>
      </w:r>
    </w:p>
    <w:p w:rsidR="00CC2DB1" w:rsidRPr="00CC2DB1" w:rsidRDefault="00CC2DB1" w:rsidP="00CC2DB1">
      <w:pPr>
        <w:pStyle w:val="Textoindependiente"/>
        <w:tabs>
          <w:tab w:val="left" w:pos="1080"/>
          <w:tab w:val="left" w:pos="1620"/>
          <w:tab w:val="left" w:pos="2160"/>
          <w:tab w:val="left" w:pos="2700"/>
        </w:tabs>
        <w:ind w:firstLine="540"/>
        <w:jc w:val="both"/>
        <w:rPr>
          <w:rFonts w:asciiTheme="minorHAnsi" w:hAnsiTheme="minorHAnsi" w:cs="Arial"/>
          <w:b/>
          <w:sz w:val="22"/>
          <w:szCs w:val="22"/>
        </w:rPr>
      </w:pPr>
    </w:p>
    <w:p w:rsidR="00CC2DB1" w:rsidRPr="00CC2DB1" w:rsidRDefault="00CC2DB1" w:rsidP="00CC2DB1">
      <w:pPr>
        <w:pStyle w:val="Textoindependiente"/>
        <w:tabs>
          <w:tab w:val="left" w:pos="1080"/>
          <w:tab w:val="left" w:pos="1620"/>
          <w:tab w:val="left" w:pos="2160"/>
          <w:tab w:val="left" w:pos="2700"/>
        </w:tabs>
        <w:ind w:firstLine="540"/>
        <w:jc w:val="both"/>
        <w:rPr>
          <w:rFonts w:asciiTheme="minorHAnsi" w:hAnsiTheme="minorHAnsi" w:cs="Arial"/>
          <w:b/>
          <w:i/>
          <w:sz w:val="22"/>
          <w:szCs w:val="22"/>
          <w:u w:val="single"/>
        </w:rPr>
      </w:pPr>
      <w:r w:rsidRPr="00CC2DB1">
        <w:rPr>
          <w:rFonts w:asciiTheme="minorHAnsi" w:hAnsiTheme="minorHAnsi" w:cs="Arial"/>
          <w:b/>
          <w:sz w:val="22"/>
          <w:szCs w:val="22"/>
        </w:rPr>
        <w:t>“</w:t>
      </w:r>
      <w:r w:rsidRPr="00CC2DB1">
        <w:rPr>
          <w:rFonts w:asciiTheme="minorHAnsi" w:hAnsiTheme="minorHAnsi" w:cs="Arial"/>
          <w:b/>
          <w:i/>
          <w:sz w:val="22"/>
          <w:szCs w:val="22"/>
          <w:u w:val="single"/>
        </w:rPr>
        <w:t>CAPÍTULO XXIV – “DISPOSICIONES COMUNES”</w:t>
      </w:r>
    </w:p>
    <w:p w:rsidR="00CC2DB1" w:rsidRPr="00CC2DB1" w:rsidRDefault="00CC2DB1" w:rsidP="00CC2DB1">
      <w:pPr>
        <w:pStyle w:val="Textoindependiente"/>
        <w:tabs>
          <w:tab w:val="left" w:pos="1080"/>
          <w:tab w:val="left" w:pos="1620"/>
          <w:tab w:val="left" w:pos="2160"/>
          <w:tab w:val="left" w:pos="2700"/>
        </w:tabs>
        <w:ind w:firstLine="540"/>
        <w:jc w:val="both"/>
        <w:rPr>
          <w:rFonts w:asciiTheme="minorHAnsi" w:hAnsiTheme="minorHAnsi" w:cs="Arial"/>
          <w:b/>
          <w:sz w:val="22"/>
          <w:szCs w:val="22"/>
        </w:rPr>
      </w:pPr>
    </w:p>
    <w:p w:rsidR="00CC2DB1" w:rsidRPr="00CC2DB1" w:rsidRDefault="00CC2DB1" w:rsidP="00CC2DB1">
      <w:pPr>
        <w:pStyle w:val="Textoindependiente"/>
        <w:tabs>
          <w:tab w:val="left" w:pos="1080"/>
          <w:tab w:val="left" w:pos="1620"/>
          <w:tab w:val="left" w:pos="2160"/>
          <w:tab w:val="left" w:pos="2700"/>
        </w:tabs>
        <w:ind w:firstLine="540"/>
        <w:jc w:val="both"/>
        <w:rPr>
          <w:rFonts w:asciiTheme="minorHAnsi" w:hAnsiTheme="minorHAnsi" w:cs="Arial"/>
          <w:sz w:val="22"/>
          <w:szCs w:val="22"/>
        </w:rPr>
      </w:pPr>
      <w:r w:rsidRPr="00CC2DB1">
        <w:rPr>
          <w:rFonts w:asciiTheme="minorHAnsi" w:hAnsiTheme="minorHAnsi" w:cs="Arial"/>
          <w:sz w:val="22"/>
          <w:szCs w:val="22"/>
          <w:u w:val="single"/>
        </w:rPr>
        <w:t>ARTÍCULO 35º.-</w:t>
      </w:r>
      <w:r w:rsidRPr="00CC2DB1">
        <w:rPr>
          <w:rFonts w:asciiTheme="minorHAnsi" w:hAnsiTheme="minorHAnsi" w:cs="Arial"/>
          <w:sz w:val="22"/>
          <w:szCs w:val="22"/>
        </w:rPr>
        <w:t xml:space="preserve"> Fíjese el valor del módulo impositivo “M” en Pesos dos  ($ 2.00)”</w:t>
      </w:r>
    </w:p>
    <w:p w:rsidR="00CC2DB1" w:rsidRPr="00CC2DB1" w:rsidRDefault="00CC2DB1" w:rsidP="00CC2DB1">
      <w:pPr>
        <w:pStyle w:val="Ttulo3"/>
        <w:jc w:val="both"/>
        <w:rPr>
          <w:rFonts w:asciiTheme="minorHAnsi" w:hAnsiTheme="minorHAnsi"/>
          <w:b w:val="0"/>
          <w:sz w:val="22"/>
          <w:szCs w:val="22"/>
        </w:rPr>
      </w:pPr>
      <w:r w:rsidRPr="00CC2DB1">
        <w:rPr>
          <w:rFonts w:asciiTheme="minorHAnsi" w:hAnsiTheme="minorHAnsi"/>
          <w:sz w:val="22"/>
          <w:szCs w:val="22"/>
          <w:u w:val="single"/>
        </w:rPr>
        <w:t>ARTÍCULO 10º:</w:t>
      </w:r>
      <w:r w:rsidRPr="00CC2DB1">
        <w:rPr>
          <w:rFonts w:asciiTheme="minorHAnsi" w:hAnsiTheme="minorHAnsi"/>
          <w:b w:val="0"/>
          <w:sz w:val="22"/>
          <w:szCs w:val="22"/>
        </w:rPr>
        <w:t xml:space="preserve"> Incorporase el inciso 2.6 al Artículo 1º del Capítulo I Servicios Generales Urbanos y Suburbanos de </w:t>
      </w:r>
      <w:smartTag w:uri="urn:schemas-microsoft-com:office:smarttags" w:element="PersonName">
        <w:smartTagPr>
          <w:attr w:name="ProductID" w:val="la Ordenanza Impositiva"/>
        </w:smartTagPr>
        <w:r w:rsidRPr="00CC2DB1">
          <w:rPr>
            <w:rFonts w:asciiTheme="minorHAnsi" w:hAnsiTheme="minorHAnsi"/>
            <w:b w:val="0"/>
            <w:sz w:val="22"/>
            <w:szCs w:val="22"/>
          </w:rPr>
          <w:t>la Ordenanza Impositiva</w:t>
        </w:r>
      </w:smartTag>
      <w:r w:rsidRPr="00CC2DB1">
        <w:rPr>
          <w:rFonts w:asciiTheme="minorHAnsi" w:hAnsiTheme="minorHAnsi"/>
          <w:b w:val="0"/>
          <w:sz w:val="22"/>
          <w:szCs w:val="22"/>
        </w:rPr>
        <w:t xml:space="preserve"> 2486 </w:t>
      </w:r>
      <w:proofErr w:type="gramStart"/>
      <w:r w:rsidRPr="00CC2DB1">
        <w:rPr>
          <w:rFonts w:asciiTheme="minorHAnsi" w:hAnsiTheme="minorHAnsi"/>
          <w:b w:val="0"/>
          <w:sz w:val="22"/>
          <w:szCs w:val="22"/>
        </w:rPr>
        <w:t>vigente ,</w:t>
      </w:r>
      <w:proofErr w:type="gramEnd"/>
      <w:r w:rsidRPr="00CC2DB1">
        <w:rPr>
          <w:rFonts w:asciiTheme="minorHAnsi" w:hAnsiTheme="minorHAnsi"/>
          <w:b w:val="0"/>
          <w:sz w:val="22"/>
          <w:szCs w:val="22"/>
        </w:rPr>
        <w:t xml:space="preserve"> el que quedará redactado de la siguiente manera:</w:t>
      </w:r>
    </w:p>
    <w:p w:rsidR="00CC2DB1" w:rsidRPr="00CC2DB1" w:rsidRDefault="00CC2DB1" w:rsidP="00CC2DB1">
      <w:pPr>
        <w:pStyle w:val="Ttulo3"/>
        <w:jc w:val="both"/>
        <w:rPr>
          <w:rFonts w:asciiTheme="minorHAnsi" w:hAnsiTheme="minorHAnsi"/>
          <w:b w:val="0"/>
          <w:sz w:val="22"/>
          <w:szCs w:val="22"/>
        </w:rPr>
      </w:pPr>
      <w:r w:rsidRPr="00CC2DB1">
        <w:rPr>
          <w:rFonts w:asciiTheme="minorHAnsi" w:hAnsiTheme="minorHAnsi"/>
          <w:b w:val="0"/>
          <w:sz w:val="22"/>
          <w:szCs w:val="22"/>
        </w:rPr>
        <w:t>“2.6</w:t>
      </w:r>
      <w:r w:rsidRPr="00CC2DB1">
        <w:rPr>
          <w:rFonts w:asciiTheme="minorHAnsi" w:hAnsiTheme="minorHAnsi"/>
          <w:sz w:val="22"/>
          <w:szCs w:val="22"/>
        </w:rPr>
        <w:t xml:space="preserve">.  </w:t>
      </w:r>
      <w:r w:rsidRPr="00CC2DB1">
        <w:rPr>
          <w:rFonts w:asciiTheme="minorHAnsi" w:hAnsiTheme="minorHAnsi"/>
          <w:b w:val="0"/>
          <w:sz w:val="22"/>
          <w:szCs w:val="22"/>
        </w:rPr>
        <w:t>El valor de la tasa determinado de acuerdo con la metodología anteriormente descripta en ningún caso podrá ser inferior al vigente para el año anterior ni superar un incremento mayor al TREINTA Y CINCO por ciento (35 %) de dicho valor. Dicho límite no será tenido en cuenta cuando:</w:t>
      </w:r>
    </w:p>
    <w:p w:rsidR="00CC2DB1" w:rsidRPr="00CC2DB1" w:rsidRDefault="00CC2DB1" w:rsidP="00CC2DB1">
      <w:pPr>
        <w:pStyle w:val="Ttulo3"/>
        <w:keepNext w:val="0"/>
        <w:numPr>
          <w:ilvl w:val="0"/>
          <w:numId w:val="7"/>
        </w:numPr>
        <w:tabs>
          <w:tab w:val="clear" w:pos="360"/>
          <w:tab w:val="num" w:pos="660"/>
        </w:tabs>
        <w:spacing w:before="100" w:beforeAutospacing="1" w:after="100" w:afterAutospacing="1"/>
        <w:ind w:left="440" w:firstLine="0"/>
        <w:jc w:val="both"/>
        <w:rPr>
          <w:rFonts w:asciiTheme="minorHAnsi" w:hAnsiTheme="minorHAnsi"/>
          <w:b w:val="0"/>
          <w:sz w:val="22"/>
          <w:szCs w:val="22"/>
        </w:rPr>
      </w:pPr>
      <w:r w:rsidRPr="00CC2DB1">
        <w:rPr>
          <w:rFonts w:asciiTheme="minorHAnsi" w:hAnsiTheme="minorHAnsi"/>
          <w:b w:val="0"/>
          <w:sz w:val="22"/>
          <w:szCs w:val="22"/>
        </w:rPr>
        <w:t xml:space="preserve">Se configuren ampliaciones o construcciones a </w:t>
      </w:r>
      <w:proofErr w:type="gramStart"/>
      <w:r w:rsidRPr="00CC2DB1">
        <w:rPr>
          <w:rFonts w:asciiTheme="minorHAnsi" w:hAnsiTheme="minorHAnsi"/>
          <w:b w:val="0"/>
          <w:sz w:val="22"/>
          <w:szCs w:val="22"/>
        </w:rPr>
        <w:t>empadronar .</w:t>
      </w:r>
      <w:proofErr w:type="gramEnd"/>
    </w:p>
    <w:p w:rsidR="00CC2DB1" w:rsidRPr="00CC2DB1" w:rsidRDefault="00CC2DB1" w:rsidP="00CC2DB1">
      <w:pPr>
        <w:pStyle w:val="Ttulo3"/>
        <w:keepNext w:val="0"/>
        <w:numPr>
          <w:ilvl w:val="0"/>
          <w:numId w:val="7"/>
        </w:numPr>
        <w:tabs>
          <w:tab w:val="clear" w:pos="360"/>
          <w:tab w:val="num" w:pos="660"/>
          <w:tab w:val="num" w:pos="1020"/>
        </w:tabs>
        <w:spacing w:before="100" w:beforeAutospacing="1" w:after="100" w:afterAutospacing="1"/>
        <w:ind w:left="770" w:hanging="330"/>
        <w:jc w:val="both"/>
        <w:rPr>
          <w:rFonts w:asciiTheme="minorHAnsi" w:hAnsiTheme="minorHAnsi"/>
          <w:b w:val="0"/>
          <w:sz w:val="22"/>
          <w:szCs w:val="22"/>
        </w:rPr>
      </w:pPr>
      <w:r w:rsidRPr="00CC2DB1">
        <w:rPr>
          <w:rFonts w:asciiTheme="minorHAnsi" w:hAnsiTheme="minorHAnsi"/>
          <w:b w:val="0"/>
          <w:sz w:val="22"/>
          <w:szCs w:val="22"/>
        </w:rPr>
        <w:t>La valuación imponible del inmueble supere $ 300.000</w:t>
      </w:r>
    </w:p>
    <w:p w:rsidR="00CC2DB1" w:rsidRPr="00CC2DB1" w:rsidRDefault="00CC2DB1" w:rsidP="00CC2DB1">
      <w:pPr>
        <w:jc w:val="both"/>
        <w:rPr>
          <w:rFonts w:asciiTheme="minorHAnsi" w:hAnsiTheme="minorHAnsi" w:cs="Arial"/>
          <w:b/>
          <w:sz w:val="22"/>
          <w:szCs w:val="22"/>
        </w:rPr>
      </w:pPr>
      <w:r w:rsidRPr="00CC2DB1">
        <w:rPr>
          <w:rFonts w:asciiTheme="minorHAnsi" w:hAnsiTheme="minorHAnsi" w:cs="Arial"/>
          <w:b/>
          <w:sz w:val="22"/>
          <w:szCs w:val="22"/>
          <w:u w:val="single"/>
        </w:rPr>
        <w:t>ARTÍCULO 11º:</w:t>
      </w:r>
      <w:r w:rsidRPr="00CC2DB1">
        <w:rPr>
          <w:rFonts w:asciiTheme="minorHAnsi" w:hAnsiTheme="minorHAnsi" w:cs="Arial"/>
          <w:sz w:val="22"/>
          <w:szCs w:val="22"/>
        </w:rPr>
        <w:t xml:space="preserve"> Comuníquese, publíquese y archívese.-</w:t>
      </w:r>
      <w:r w:rsidRPr="00CC2DB1">
        <w:rPr>
          <w:rFonts w:asciiTheme="minorHAnsi" w:hAnsiTheme="minorHAnsi" w:cs="Arial"/>
          <w:b/>
          <w:sz w:val="22"/>
          <w:szCs w:val="22"/>
        </w:rPr>
        <w:t>”</w:t>
      </w:r>
    </w:p>
    <w:p w:rsidR="00CC2DB1" w:rsidRPr="00CC2DB1" w:rsidRDefault="00CC2DB1" w:rsidP="00CC2DB1">
      <w:pPr>
        <w:jc w:val="both"/>
        <w:rPr>
          <w:rFonts w:asciiTheme="minorHAnsi" w:hAnsiTheme="minorHAnsi" w:cs="Arial"/>
          <w:b/>
          <w:sz w:val="22"/>
          <w:szCs w:val="22"/>
        </w:rPr>
      </w:pPr>
    </w:p>
    <w:p w:rsidR="00CC2DB1" w:rsidRPr="00CC2DB1" w:rsidRDefault="00CC2DB1" w:rsidP="00CC2DB1">
      <w:pPr>
        <w:jc w:val="both"/>
        <w:rPr>
          <w:rFonts w:asciiTheme="minorHAnsi" w:hAnsiTheme="minorHAnsi" w:cs="Arial"/>
          <w:b/>
          <w:bCs/>
          <w:sz w:val="22"/>
          <w:szCs w:val="22"/>
        </w:rPr>
      </w:pPr>
      <w:r w:rsidRPr="00CC2DB1">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C2DB1">
          <w:rPr>
            <w:rFonts w:asciiTheme="minorHAnsi" w:hAnsiTheme="minorHAnsi" w:cs="Arial"/>
            <w:b/>
            <w:bCs/>
            <w:sz w:val="22"/>
            <w:szCs w:val="22"/>
          </w:rPr>
          <w:t>LA SALA DE</w:t>
        </w:r>
      </w:smartTag>
      <w:r w:rsidRPr="00CC2DB1">
        <w:rPr>
          <w:rFonts w:asciiTheme="minorHAnsi" w:hAnsiTheme="minorHAnsi" w:cs="Arial"/>
          <w:b/>
          <w:bCs/>
          <w:sz w:val="22"/>
          <w:szCs w:val="22"/>
        </w:rPr>
        <w:t xml:space="preserve"> SESIONES DEL HONORABLE CONCEJO DELIBERANTE DE LOBOS A LOS VEINTE DIAS DEL MES DE DICIEMBRE DEL AÑO DOS MIL DOCE.-------------</w:t>
      </w:r>
    </w:p>
    <w:p w:rsidR="00CC2DB1" w:rsidRPr="00CC2DB1" w:rsidRDefault="00CC2DB1" w:rsidP="00CC2DB1">
      <w:pPr>
        <w:jc w:val="both"/>
        <w:rPr>
          <w:rFonts w:asciiTheme="minorHAnsi" w:hAnsiTheme="minorHAnsi" w:cs="Arial"/>
          <w:b/>
          <w:bCs/>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bCs/>
          <w:sz w:val="22"/>
          <w:szCs w:val="22"/>
        </w:rPr>
        <w:t>FIRMADO:</w:t>
      </w:r>
      <w:r w:rsidRPr="00CC2DB1">
        <w:rPr>
          <w:rFonts w:asciiTheme="minorHAnsi" w:hAnsiTheme="minorHAnsi" w:cs="Arial"/>
          <w:sz w:val="22"/>
          <w:szCs w:val="22"/>
        </w:rPr>
        <w:t xml:space="preserve"> HÉCTOR FRANCISCO SALA  – Presidente del H.C.D.-</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CARLOS ALBERTO LEIVA – Secretario.--------------------</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                                                         Con tal motivo, saludamos a Ud. muy atte.-</w:t>
      </w: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Lobos, 27 de Diciembre de 2012.-</w:t>
      </w:r>
    </w:p>
    <w:p w:rsidR="00CC2DB1" w:rsidRPr="00CC2DB1" w:rsidRDefault="00CC2DB1" w:rsidP="00CC2DB1">
      <w:pPr>
        <w:jc w:val="both"/>
        <w:rPr>
          <w:rFonts w:asciiTheme="minorHAnsi" w:hAnsiTheme="minorHAnsi" w:cs="Arial"/>
          <w:sz w:val="22"/>
          <w:szCs w:val="22"/>
          <w:lang w:val="es-ES_tradnl"/>
        </w:rPr>
      </w:pP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Al señor Intendente Municipal</w:t>
      </w:r>
    </w:p>
    <w:p w:rsidR="00CC2DB1" w:rsidRPr="00CC2DB1" w:rsidRDefault="00CC2DB1" w:rsidP="00CC2DB1">
      <w:pPr>
        <w:jc w:val="both"/>
        <w:rPr>
          <w:rFonts w:asciiTheme="minorHAnsi" w:hAnsiTheme="minorHAnsi" w:cs="Arial"/>
          <w:b/>
          <w:bCs/>
          <w:sz w:val="22"/>
          <w:szCs w:val="22"/>
          <w:lang w:val="es-ES_tradnl"/>
        </w:rPr>
      </w:pPr>
      <w:r w:rsidRPr="00CC2DB1">
        <w:rPr>
          <w:rFonts w:asciiTheme="minorHAnsi" w:hAnsiTheme="minorHAnsi" w:cs="Arial"/>
          <w:b/>
          <w:bCs/>
          <w:sz w:val="22"/>
          <w:szCs w:val="22"/>
          <w:lang w:val="es-ES_tradnl"/>
        </w:rPr>
        <w:t>Prof. Gustavo R. Sobrero</w:t>
      </w:r>
    </w:p>
    <w:p w:rsidR="00CC2DB1" w:rsidRPr="00CC2DB1" w:rsidRDefault="00CC2DB1" w:rsidP="00CC2DB1">
      <w:pPr>
        <w:pStyle w:val="Ttulo1"/>
        <w:jc w:val="both"/>
        <w:rPr>
          <w:rFonts w:asciiTheme="minorHAnsi" w:eastAsia="Arial Unicode MS" w:hAnsiTheme="minorHAnsi" w:cs="Arial"/>
          <w:b/>
          <w:bCs/>
        </w:rPr>
      </w:pPr>
      <w:r w:rsidRPr="00CC2DB1">
        <w:rPr>
          <w:rFonts w:asciiTheme="minorHAnsi" w:hAnsiTheme="minorHAnsi" w:cs="Arial"/>
          <w:b/>
          <w:bCs/>
        </w:rPr>
        <w:t>S                    /                      D</w:t>
      </w:r>
    </w:p>
    <w:p w:rsidR="00CC2DB1" w:rsidRPr="00CC2DB1" w:rsidRDefault="00CC2DB1" w:rsidP="00CC2DB1">
      <w:pPr>
        <w:jc w:val="both"/>
        <w:rPr>
          <w:rFonts w:asciiTheme="minorHAnsi" w:eastAsia="Arial Unicode MS" w:hAnsiTheme="minorHAnsi" w:cs="Arial"/>
          <w:sz w:val="22"/>
          <w:szCs w:val="22"/>
        </w:rPr>
      </w:pPr>
    </w:p>
    <w:p w:rsidR="00CC2DB1" w:rsidRPr="00CC2DB1" w:rsidRDefault="00CC2DB1" w:rsidP="00CC2DB1">
      <w:pPr>
        <w:pStyle w:val="Ttulo4"/>
        <w:ind w:left="5720"/>
        <w:jc w:val="both"/>
        <w:rPr>
          <w:rFonts w:asciiTheme="minorHAnsi" w:hAnsiTheme="minorHAnsi"/>
          <w:sz w:val="22"/>
          <w:szCs w:val="22"/>
          <w:u w:val="single"/>
        </w:rPr>
      </w:pPr>
      <w:r w:rsidRPr="00CC2DB1">
        <w:rPr>
          <w:rFonts w:asciiTheme="minorHAnsi" w:hAnsiTheme="minorHAnsi"/>
          <w:sz w:val="22"/>
          <w:szCs w:val="22"/>
          <w:u w:val="single"/>
        </w:rPr>
        <w:t xml:space="preserve">Ref.: Expte. Nº 60/2012 del </w:t>
      </w:r>
      <w:proofErr w:type="gramStart"/>
      <w:r w:rsidRPr="00CC2DB1">
        <w:rPr>
          <w:rFonts w:asciiTheme="minorHAnsi" w:hAnsiTheme="minorHAnsi"/>
          <w:sz w:val="22"/>
          <w:szCs w:val="22"/>
          <w:u w:val="single"/>
        </w:rPr>
        <w:t>H.C.D..</w:t>
      </w:r>
      <w:proofErr w:type="gramEnd"/>
      <w:r w:rsidRPr="00CC2DB1">
        <w:rPr>
          <w:rFonts w:asciiTheme="minorHAnsi" w:hAnsiTheme="minorHAnsi"/>
          <w:sz w:val="22"/>
          <w:szCs w:val="22"/>
          <w:u w:val="single"/>
        </w:rPr>
        <w:t xml:space="preserve">-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De nuestra mayor consideración:</w:t>
      </w:r>
    </w:p>
    <w:p w:rsidR="00CC2DB1" w:rsidRPr="00CC2DB1" w:rsidRDefault="00CC2DB1" w:rsidP="00CC2DB1">
      <w:pPr>
        <w:tabs>
          <w:tab w:val="left" w:pos="3200"/>
        </w:tabs>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ab/>
        <w:t xml:space="preserve">Tenemos el agrado de dirigirnos a Ud. a fin de poner a v/conocimiento que este H.C.D. en </w:t>
      </w:r>
      <w:r w:rsidRPr="00CC2DB1">
        <w:rPr>
          <w:rFonts w:asciiTheme="minorHAnsi" w:hAnsiTheme="minorHAnsi" w:cs="Arial"/>
          <w:b/>
          <w:sz w:val="22"/>
          <w:szCs w:val="22"/>
        </w:rPr>
        <w:t xml:space="preserve">Sesión Especial </w:t>
      </w:r>
      <w:r w:rsidRPr="00CC2DB1">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CC2DB1">
          <w:rPr>
            <w:rFonts w:asciiTheme="minorHAnsi" w:hAnsiTheme="minorHAnsi" w:cs="Arial"/>
            <w:sz w:val="22"/>
            <w:szCs w:val="22"/>
          </w:rPr>
          <w:t xml:space="preserve">la </w:t>
        </w:r>
        <w:r w:rsidRPr="00CC2DB1">
          <w:rPr>
            <w:rFonts w:asciiTheme="minorHAnsi" w:hAnsiTheme="minorHAnsi" w:cs="Arial"/>
            <w:b/>
            <w:sz w:val="22"/>
            <w:szCs w:val="22"/>
          </w:rPr>
          <w:t>Ordenanza N</w:t>
        </w:r>
      </w:smartTag>
      <w:r w:rsidRPr="00CC2DB1">
        <w:rPr>
          <w:rFonts w:asciiTheme="minorHAnsi" w:hAnsiTheme="minorHAnsi" w:cs="Arial"/>
          <w:b/>
          <w:sz w:val="22"/>
          <w:szCs w:val="22"/>
        </w:rPr>
        <w:t>º 2665</w:t>
      </w:r>
      <w:r w:rsidRPr="00CC2DB1">
        <w:rPr>
          <w:rFonts w:asciiTheme="minorHAnsi" w:hAnsiTheme="minorHAnsi" w:cs="Arial"/>
          <w:sz w:val="22"/>
          <w:szCs w:val="22"/>
        </w:rPr>
        <w:t>, cuyo texto se transcribe a continuación:</w:t>
      </w:r>
    </w:p>
    <w:p w:rsidR="00CC2DB1" w:rsidRPr="00CC2DB1" w:rsidRDefault="00CC2DB1" w:rsidP="00CC2DB1">
      <w:pPr>
        <w:jc w:val="both"/>
        <w:rPr>
          <w:rFonts w:asciiTheme="minorHAnsi" w:hAnsiTheme="minorHAnsi" w:cs="Arial"/>
          <w:b/>
          <w:color w:val="000000"/>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b/>
          <w:color w:val="000000"/>
          <w:sz w:val="22"/>
          <w:szCs w:val="22"/>
          <w:lang w:val="es-ES_tradnl"/>
        </w:rPr>
        <w:t>“</w:t>
      </w:r>
      <w:r w:rsidRPr="00CC2DB1">
        <w:rPr>
          <w:rFonts w:asciiTheme="minorHAnsi" w:hAnsiTheme="minorHAnsi" w:cs="Arial"/>
          <w:b/>
          <w:sz w:val="22"/>
          <w:szCs w:val="22"/>
          <w:u w:val="single"/>
        </w:rPr>
        <w:t>VISTO</w:t>
      </w:r>
      <w:r w:rsidRPr="00CC2DB1">
        <w:rPr>
          <w:rFonts w:asciiTheme="minorHAnsi" w:hAnsiTheme="minorHAnsi" w:cs="Arial"/>
          <w:sz w:val="22"/>
          <w:szCs w:val="22"/>
          <w:u w:val="single"/>
        </w:rPr>
        <w:t>:</w:t>
      </w:r>
      <w:r w:rsidRPr="00CC2DB1">
        <w:rPr>
          <w:rFonts w:asciiTheme="minorHAnsi" w:hAnsiTheme="minorHAnsi" w:cs="Arial"/>
          <w:sz w:val="22"/>
          <w:szCs w:val="22"/>
        </w:rPr>
        <w:t xml:space="preserve"> El Exp. Nº 60 /2012, iniciado por el bloque UVC-PRO; y</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b/>
          <w:sz w:val="22"/>
          <w:szCs w:val="22"/>
          <w:u w:val="single"/>
        </w:rPr>
        <w:t>CONSIDERANDO:</w:t>
      </w:r>
      <w:r w:rsidRPr="00CC2DB1">
        <w:rPr>
          <w:rFonts w:asciiTheme="minorHAnsi" w:hAnsiTheme="minorHAnsi" w:cs="Arial"/>
          <w:sz w:val="22"/>
          <w:szCs w:val="22"/>
        </w:rPr>
        <w:t xml:space="preserve"> Que los motivos expuestos en el Proyecto son atendibles en función de la importancia que tiene el agua en la vida y que como recurso debemos trabajar toda la sociedad para preservarlo y que llegue a todos en cantidad y calidad.-</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color w:val="000000"/>
          <w:sz w:val="22"/>
          <w:szCs w:val="22"/>
          <w:lang w:val="es-ES_tradnl"/>
        </w:rPr>
        <w:t xml:space="preserve">Por ello, </w:t>
      </w:r>
      <w:r w:rsidRPr="00CC2DB1">
        <w:rPr>
          <w:rFonts w:asciiTheme="minorHAnsi" w:hAnsiTheme="minorHAnsi" w:cs="Arial"/>
          <w:b/>
          <w:sz w:val="22"/>
          <w:szCs w:val="22"/>
        </w:rPr>
        <w:t>EL HONORABLE CONCEJO DELIBERANTE DE LOBOS</w:t>
      </w:r>
      <w:r w:rsidRPr="00CC2DB1">
        <w:rPr>
          <w:rFonts w:asciiTheme="minorHAnsi" w:hAnsiTheme="minorHAnsi" w:cs="Arial"/>
          <w:sz w:val="22"/>
          <w:szCs w:val="22"/>
        </w:rPr>
        <w:t>,</w:t>
      </w:r>
      <w:r w:rsidRPr="00CC2DB1">
        <w:rPr>
          <w:rFonts w:asciiTheme="minorHAnsi" w:hAnsiTheme="minorHAnsi" w:cs="Arial"/>
          <w:b/>
          <w:sz w:val="22"/>
          <w:szCs w:val="22"/>
        </w:rPr>
        <w:t xml:space="preserve"> </w:t>
      </w:r>
      <w:r w:rsidRPr="00CC2DB1">
        <w:rPr>
          <w:rFonts w:asciiTheme="minorHAnsi" w:hAnsiTheme="minorHAnsi" w:cs="Arial"/>
          <w:sz w:val="22"/>
          <w:szCs w:val="22"/>
        </w:rPr>
        <w:t>sanciona por UNANIMIDAD la siguiente:</w:t>
      </w:r>
    </w:p>
    <w:p w:rsidR="00CC2DB1" w:rsidRPr="00CC2DB1" w:rsidRDefault="00CC2DB1" w:rsidP="00CC2DB1">
      <w:pPr>
        <w:jc w:val="both"/>
        <w:rPr>
          <w:rFonts w:asciiTheme="minorHAnsi" w:hAnsiTheme="minorHAnsi"/>
          <w:sz w:val="22"/>
          <w:szCs w:val="22"/>
        </w:rPr>
      </w:pPr>
    </w:p>
    <w:p w:rsidR="00CC2DB1" w:rsidRPr="00CC2DB1" w:rsidRDefault="00CC2DB1" w:rsidP="00CC2DB1">
      <w:pPr>
        <w:pStyle w:val="Ttulo"/>
        <w:jc w:val="both"/>
        <w:rPr>
          <w:rFonts w:asciiTheme="minorHAnsi" w:hAnsiTheme="minorHAnsi" w:cs="Arial"/>
          <w:sz w:val="22"/>
          <w:szCs w:val="22"/>
        </w:rPr>
      </w:pPr>
      <w:r w:rsidRPr="00CC2DB1">
        <w:rPr>
          <w:rFonts w:asciiTheme="minorHAnsi" w:hAnsiTheme="minorHAnsi" w:cs="Arial"/>
          <w:sz w:val="22"/>
          <w:szCs w:val="22"/>
        </w:rPr>
        <w:t xml:space="preserve">O R D E N A N Z A   N º  2 6 6 5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b/>
          <w:sz w:val="22"/>
          <w:szCs w:val="22"/>
          <w:u w:val="single"/>
        </w:rPr>
        <w:lastRenderedPageBreak/>
        <w:t>ARTÍCULO 1º:</w:t>
      </w:r>
      <w:r w:rsidRPr="00CC2DB1">
        <w:rPr>
          <w:rFonts w:asciiTheme="minorHAnsi" w:hAnsiTheme="minorHAnsi" w:cs="Arial"/>
          <w:sz w:val="22"/>
          <w:szCs w:val="22"/>
        </w:rPr>
        <w:t xml:space="preserve"> El usuario del servicio de agua potable debe efectuar un uso conforme al tipo de conexión correspondiente, sea ésta de tipo domiciliaria, comercial o industrial.-</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b/>
          <w:sz w:val="22"/>
          <w:szCs w:val="22"/>
          <w:u w:val="single"/>
        </w:rPr>
        <w:t>ARTÍCULO 2º:</w:t>
      </w:r>
      <w:r w:rsidRPr="00CC2DB1">
        <w:rPr>
          <w:rFonts w:asciiTheme="minorHAnsi" w:hAnsiTheme="minorHAnsi" w:cs="Arial"/>
          <w:sz w:val="22"/>
          <w:szCs w:val="22"/>
        </w:rPr>
        <w:t xml:space="preserve"> En piletas de más de 10.000 </w:t>
      </w:r>
      <w:proofErr w:type="spellStart"/>
      <w:r w:rsidRPr="00CC2DB1">
        <w:rPr>
          <w:rFonts w:asciiTheme="minorHAnsi" w:hAnsiTheme="minorHAnsi" w:cs="Arial"/>
          <w:sz w:val="22"/>
          <w:szCs w:val="22"/>
        </w:rPr>
        <w:t>lts</w:t>
      </w:r>
      <w:proofErr w:type="spellEnd"/>
      <w:r w:rsidRPr="00CC2DB1">
        <w:rPr>
          <w:rFonts w:asciiTheme="minorHAnsi" w:hAnsiTheme="minorHAnsi" w:cs="Arial"/>
          <w:sz w:val="22"/>
          <w:szCs w:val="22"/>
        </w:rPr>
        <w:t xml:space="preserve"> se permitirá un solo llenado al inicio de la temporada estival .El usuario no debe desagotar la pileta de natación a la vía pública, debiendo reutilizarse el agua, en su caso, para riego de parques, jardines y forestación. En caso que </w:t>
      </w:r>
      <w:smartTag w:uri="urn:schemas-microsoft-com:office:smarttags" w:element="PersonName">
        <w:smartTagPr>
          <w:attr w:name="ProductID" w:val="la Direcci￳n"/>
        </w:smartTagPr>
        <w:r w:rsidRPr="00CC2DB1">
          <w:rPr>
            <w:rFonts w:asciiTheme="minorHAnsi" w:hAnsiTheme="minorHAnsi" w:cs="Arial"/>
            <w:sz w:val="22"/>
            <w:szCs w:val="22"/>
          </w:rPr>
          <w:t>la Dirección</w:t>
        </w:r>
      </w:smartTag>
      <w:r w:rsidRPr="00CC2DB1">
        <w:rPr>
          <w:rFonts w:asciiTheme="minorHAnsi" w:hAnsiTheme="minorHAnsi" w:cs="Arial"/>
          <w:sz w:val="22"/>
          <w:szCs w:val="22"/>
        </w:rPr>
        <w:t xml:space="preserve"> de Obras Sanitarias permita el desagüe a cloacas, se respetará lo dispuesto en Artículo 60º de </w:t>
      </w:r>
      <w:smartTag w:uri="urn:schemas-microsoft-com:office:smarttags" w:element="PersonName">
        <w:smartTagPr>
          <w:attr w:name="ProductID" w:val="la Ordenanza"/>
        </w:smartTagPr>
        <w:r w:rsidRPr="00CC2DB1">
          <w:rPr>
            <w:rFonts w:asciiTheme="minorHAnsi" w:hAnsiTheme="minorHAnsi" w:cs="Arial"/>
            <w:sz w:val="22"/>
            <w:szCs w:val="22"/>
          </w:rPr>
          <w:t>la Ordenanza</w:t>
        </w:r>
      </w:smartTag>
      <w:r w:rsidRPr="00CC2DB1">
        <w:rPr>
          <w:rFonts w:asciiTheme="minorHAnsi" w:hAnsiTheme="minorHAnsi" w:cs="Arial"/>
          <w:sz w:val="22"/>
          <w:szCs w:val="22"/>
        </w:rPr>
        <w:t xml:space="preserve"> Nº 683/80 Anexo I.</w:t>
      </w: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sz w:val="22"/>
          <w:szCs w:val="22"/>
        </w:rPr>
        <w:t>Las piletas de natación confeccionadas en lona o elemento similar deben contar con cobertor para cubrir su parte superior cuando conserven agua en su interior y se encuentren sin uso,  proveer al agua de cloro para lograr su conservación por más tiempo y prever el uso de filtros portátiles.-</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b/>
          <w:sz w:val="22"/>
          <w:szCs w:val="22"/>
          <w:u w:val="single"/>
        </w:rPr>
        <w:t>ARTÍCULO 3º:</w:t>
      </w:r>
      <w:r w:rsidRPr="00CC2DB1">
        <w:rPr>
          <w:rFonts w:asciiTheme="minorHAnsi" w:hAnsiTheme="minorHAnsi" w:cs="Arial"/>
          <w:sz w:val="22"/>
          <w:szCs w:val="22"/>
        </w:rPr>
        <w:t xml:space="preserve"> El usuario debe mantener en buen estado de conservación, limpieza y uso los tanques de agua domiciliarios y las instalaciones, artefactos y accesorios del inmueble por donde transporte el agua potable.-</w:t>
      </w: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b/>
          <w:sz w:val="22"/>
          <w:szCs w:val="22"/>
          <w:u w:val="single"/>
        </w:rPr>
        <w:t>ARTÍCULO 4º:</w:t>
      </w:r>
      <w:r w:rsidRPr="00CC2DB1">
        <w:rPr>
          <w:rFonts w:asciiTheme="minorHAnsi" w:hAnsiTheme="minorHAnsi" w:cs="Arial"/>
          <w:sz w:val="22"/>
          <w:szCs w:val="22"/>
        </w:rPr>
        <w:t xml:space="preserve"> Queda prohibido el uso de bombas chupadoras y </w:t>
      </w:r>
      <w:proofErr w:type="gramStart"/>
      <w:r w:rsidRPr="00CC2DB1">
        <w:rPr>
          <w:rFonts w:asciiTheme="minorHAnsi" w:hAnsiTheme="minorHAnsi" w:cs="Arial"/>
          <w:sz w:val="22"/>
          <w:szCs w:val="22"/>
        </w:rPr>
        <w:t>su instalación tanto en la entrada de agua corriente domiciliaria como en la vereda, instaladas</w:t>
      </w:r>
      <w:proofErr w:type="gramEnd"/>
      <w:r w:rsidRPr="00CC2DB1">
        <w:rPr>
          <w:rFonts w:asciiTheme="minorHAnsi" w:hAnsiTheme="minorHAnsi" w:cs="Arial"/>
          <w:sz w:val="22"/>
          <w:szCs w:val="22"/>
        </w:rPr>
        <w:t xml:space="preserve"> sin el correspondiente tanque cisterna.-</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b/>
          <w:sz w:val="22"/>
          <w:szCs w:val="22"/>
          <w:u w:val="single"/>
        </w:rPr>
        <w:t>ARTÍCULO 5º:</w:t>
      </w:r>
      <w:r w:rsidRPr="00CC2DB1">
        <w:rPr>
          <w:rFonts w:asciiTheme="minorHAnsi" w:hAnsiTheme="minorHAnsi" w:cs="Arial"/>
          <w:sz w:val="22"/>
          <w:szCs w:val="22"/>
        </w:rPr>
        <w:t xml:space="preserve"> En cada comercio se habilitará un registro con los datos del comprador, la característica, modelo y capacidad de la bomba chupadora y/o elevadora.-</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b/>
          <w:sz w:val="22"/>
          <w:szCs w:val="22"/>
          <w:u w:val="single"/>
        </w:rPr>
        <w:t>ARTÍCULO 6º:</w:t>
      </w:r>
      <w:r w:rsidRPr="00CC2DB1">
        <w:rPr>
          <w:rFonts w:asciiTheme="minorHAnsi" w:hAnsiTheme="minorHAnsi" w:cs="Arial"/>
          <w:sz w:val="22"/>
          <w:szCs w:val="22"/>
        </w:rPr>
        <w:t xml:space="preserve"> En todas las habilitaciones y permisos de construcción, ampliación, remodelación y empadronamiento, al momento de exigir el plano sanitario correspondiente, se realizará la aprobación una vez verificado en obra, por inspector municipal, la instalación de tanque cisterna con bomba elevadora con sus respectivos flotantes hidroeléctricos en los dos tanques. Se deja sin efecto en forma temporaria la Ordenanza Nº 724/82 y por la presente se permite hasta </w:t>
      </w:r>
      <w:smartTag w:uri="urn:schemas-microsoft-com:office:smarttags" w:element="metricconverter">
        <w:smartTagPr>
          <w:attr w:name="ProductID" w:val="4 metros"/>
        </w:smartTagPr>
        <w:r w:rsidRPr="00CC2DB1">
          <w:rPr>
            <w:rFonts w:asciiTheme="minorHAnsi" w:hAnsiTheme="minorHAnsi" w:cs="Arial"/>
            <w:sz w:val="22"/>
            <w:szCs w:val="22"/>
          </w:rPr>
          <w:t>4 metros</w:t>
        </w:r>
      </w:smartTag>
      <w:r w:rsidRPr="00CC2DB1">
        <w:rPr>
          <w:rFonts w:asciiTheme="minorHAnsi" w:hAnsiTheme="minorHAnsi" w:cs="Arial"/>
          <w:sz w:val="22"/>
          <w:szCs w:val="22"/>
        </w:rPr>
        <w:t xml:space="preserve"> de altura mínima de tanque de reserva y la obligatoriedad de cisterna a nivel suelo, hasta tanto se regularice y mejore la infraestructura de alimentación de agua corriente, para lograr mayor presión en toda la red.- </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b/>
          <w:sz w:val="22"/>
          <w:szCs w:val="22"/>
          <w:u w:val="single"/>
        </w:rPr>
        <w:t>ARTÍCULO 7º:</w:t>
      </w:r>
      <w:r w:rsidRPr="00CC2DB1">
        <w:rPr>
          <w:rFonts w:asciiTheme="minorHAnsi" w:hAnsiTheme="minorHAnsi" w:cs="Arial"/>
          <w:sz w:val="22"/>
          <w:szCs w:val="22"/>
        </w:rPr>
        <w:t xml:space="preserve"> La empresa hotelera, turística y de alquileres temporarios debe colocar, en lugar visible, un cartel en la recepción de huéspedes con la siguiente inscripción: “Haga uso racional del agua potable. Citar Ordenanza".-</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b/>
          <w:sz w:val="22"/>
          <w:szCs w:val="22"/>
          <w:u w:val="single"/>
        </w:rPr>
        <w:t>ARTÍCULO 8º:</w:t>
      </w:r>
      <w:r w:rsidRPr="00CC2DB1">
        <w:rPr>
          <w:rFonts w:asciiTheme="minorHAnsi" w:hAnsiTheme="minorHAnsi" w:cs="Arial"/>
          <w:sz w:val="22"/>
          <w:szCs w:val="22"/>
        </w:rPr>
        <w:t xml:space="preserve"> El Departamento Ejecutivo Municipal arbitrará los medios necesarios para realizar una campaña de difusión, educación y concientización sobre el uso racional del agua potable.-</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b/>
          <w:sz w:val="22"/>
          <w:szCs w:val="22"/>
          <w:u w:val="single"/>
        </w:rPr>
        <w:t>ARTÍCULO 9º:</w:t>
      </w:r>
      <w:r w:rsidRPr="00CC2DB1">
        <w:rPr>
          <w:rFonts w:asciiTheme="minorHAnsi" w:hAnsiTheme="minorHAnsi" w:cs="Arial"/>
          <w:sz w:val="22"/>
          <w:szCs w:val="22"/>
        </w:rPr>
        <w:t xml:space="preserve"> Las infracciones serán sancionadas según lo establecido en el ANEXO I que forma parte integrante de la presente Ordenanza. El valor de las multas se expresa en módulos, correspondiendo el valor del módulo a lo establecido por la ordenanza Impositiva vigente. A partir de la sexta infracción el monto de la siguiente multa duplicará a la inmediatamente anterior fijada. Las actuaciones serán elevadas al Juzgado Municipal de Faltas.-</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b/>
          <w:sz w:val="22"/>
          <w:szCs w:val="22"/>
          <w:u w:val="single"/>
        </w:rPr>
        <w:t>ARTÍCULO 10º:</w:t>
      </w:r>
      <w:r w:rsidRPr="00CC2DB1">
        <w:rPr>
          <w:rFonts w:asciiTheme="minorHAnsi" w:hAnsiTheme="minorHAnsi" w:cs="Arial"/>
          <w:sz w:val="22"/>
          <w:szCs w:val="22"/>
        </w:rPr>
        <w:t xml:space="preserve"> La dirección de Obras Sanitarias será la autoridad de aplicación, ejercerá el poder de policía y el operativo de control del cumplimiento de la presente ordenanza.-</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b/>
          <w:sz w:val="22"/>
          <w:szCs w:val="22"/>
          <w:u w:val="single"/>
        </w:rPr>
        <w:lastRenderedPageBreak/>
        <w:t>ARTÍCULO 11º:</w:t>
      </w:r>
      <w:r w:rsidRPr="00CC2DB1">
        <w:rPr>
          <w:rFonts w:asciiTheme="minorHAnsi" w:hAnsiTheme="minorHAnsi" w:cs="Arial"/>
          <w:sz w:val="22"/>
          <w:szCs w:val="22"/>
        </w:rPr>
        <w:t xml:space="preserve"> Se nombrará un inspector para que realice las inspecciones correspondientes al área tanto de Obras Sanitarias, como de </w:t>
      </w:r>
      <w:smartTag w:uri="urn:schemas-microsoft-com:office:smarttags" w:element="PersonName">
        <w:smartTagPr>
          <w:attr w:name="ProductID" w:val="la Direcci￳n"/>
        </w:smartTagPr>
        <w:r w:rsidRPr="00CC2DB1">
          <w:rPr>
            <w:rFonts w:asciiTheme="minorHAnsi" w:hAnsiTheme="minorHAnsi" w:cs="Arial"/>
            <w:sz w:val="22"/>
            <w:szCs w:val="22"/>
          </w:rPr>
          <w:t>la Dirección</w:t>
        </w:r>
      </w:smartTag>
      <w:r w:rsidRPr="00CC2DB1">
        <w:rPr>
          <w:rFonts w:asciiTheme="minorHAnsi" w:hAnsiTheme="minorHAnsi" w:cs="Arial"/>
          <w:sz w:val="22"/>
          <w:szCs w:val="22"/>
        </w:rPr>
        <w:t xml:space="preserve"> de Obras Particulares.-</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b/>
          <w:sz w:val="22"/>
          <w:szCs w:val="22"/>
          <w:u w:val="single"/>
        </w:rPr>
        <w:t>ARTÍCULO 12º:</w:t>
      </w:r>
      <w:r w:rsidRPr="00CC2DB1">
        <w:rPr>
          <w:rFonts w:asciiTheme="minorHAnsi" w:hAnsiTheme="minorHAnsi" w:cs="Arial"/>
          <w:sz w:val="22"/>
          <w:szCs w:val="22"/>
        </w:rPr>
        <w:t xml:space="preserve"> Queda derogada toda disposición que se oponga a la presente.-</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b/>
          <w:sz w:val="22"/>
          <w:szCs w:val="22"/>
          <w:u w:val="single"/>
        </w:rPr>
        <w:t>ARTÍCULO 13º:</w:t>
      </w:r>
      <w:r w:rsidRPr="00CC2DB1">
        <w:rPr>
          <w:rFonts w:asciiTheme="minorHAnsi" w:hAnsiTheme="minorHAnsi" w:cs="Arial"/>
          <w:sz w:val="22"/>
          <w:szCs w:val="22"/>
        </w:rPr>
        <w:t xml:space="preserve"> La presente Ordenanza tendrá vigencia a partir de la fecha de su promulgación.-</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b/>
          <w:sz w:val="22"/>
          <w:szCs w:val="22"/>
          <w:u w:val="single"/>
        </w:rPr>
        <w:t>ARTÍCULO 14º:</w:t>
      </w:r>
      <w:r w:rsidRPr="00CC2DB1">
        <w:rPr>
          <w:rFonts w:asciiTheme="minorHAnsi" w:hAnsiTheme="minorHAnsi" w:cs="Arial"/>
          <w:sz w:val="22"/>
          <w:szCs w:val="22"/>
        </w:rPr>
        <w:t xml:space="preserve"> De forma.-</w:t>
      </w:r>
      <w:r w:rsidRPr="00CC2DB1">
        <w:rPr>
          <w:rFonts w:asciiTheme="minorHAnsi" w:hAnsiTheme="minorHAnsi" w:cs="Arial"/>
          <w:b/>
          <w:sz w:val="22"/>
          <w:szCs w:val="22"/>
        </w:rPr>
        <w:t>”</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b/>
          <w:bCs/>
          <w:sz w:val="22"/>
          <w:szCs w:val="22"/>
        </w:rPr>
      </w:pPr>
      <w:r w:rsidRPr="00CC2DB1">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C2DB1">
          <w:rPr>
            <w:rFonts w:asciiTheme="minorHAnsi" w:hAnsiTheme="minorHAnsi" w:cs="Arial"/>
            <w:b/>
            <w:bCs/>
            <w:sz w:val="22"/>
            <w:szCs w:val="22"/>
          </w:rPr>
          <w:t>LA SALA DE</w:t>
        </w:r>
      </w:smartTag>
      <w:r w:rsidRPr="00CC2DB1">
        <w:rPr>
          <w:rFonts w:asciiTheme="minorHAnsi" w:hAnsiTheme="minorHAnsi" w:cs="Arial"/>
          <w:b/>
          <w:bCs/>
          <w:sz w:val="22"/>
          <w:szCs w:val="22"/>
        </w:rPr>
        <w:t xml:space="preserve"> SESIONES DEL HONORABLE CONCEJO DELIBERANTE DE LOBOS A LOS VEINTISIETE DIAS DEL MES DE DICIEMBRE DEL AÑO DOS MIL DOCE.-----</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bCs/>
          <w:sz w:val="22"/>
          <w:szCs w:val="22"/>
          <w:u w:val="single"/>
        </w:rPr>
        <w:t>FIRMADO:</w:t>
      </w:r>
      <w:r w:rsidRPr="00CC2DB1">
        <w:rPr>
          <w:rFonts w:asciiTheme="minorHAnsi" w:hAnsiTheme="minorHAnsi" w:cs="Arial"/>
          <w:sz w:val="22"/>
          <w:szCs w:val="22"/>
        </w:rPr>
        <w:t xml:space="preserve"> HÉCTOR FRANCISCO SALA  – Presidente del H.C.D.-</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CARLOS ALBERTO LEIVA – Secretario.--------------------</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                                                         Con tal motivo, saludamos a Ud. muy atte.-</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b/>
          <w:sz w:val="22"/>
          <w:szCs w:val="22"/>
          <w:u w:val="single"/>
        </w:rPr>
      </w:pPr>
      <w:r w:rsidRPr="00CC2DB1">
        <w:rPr>
          <w:rFonts w:asciiTheme="minorHAnsi" w:hAnsiTheme="minorHAnsi" w:cs="Arial"/>
          <w:b/>
          <w:sz w:val="22"/>
          <w:szCs w:val="22"/>
        </w:rPr>
        <w:t>“</w:t>
      </w:r>
      <w:r w:rsidRPr="00CC2DB1">
        <w:rPr>
          <w:rFonts w:asciiTheme="minorHAnsi" w:hAnsiTheme="minorHAnsi" w:cs="Arial"/>
          <w:b/>
          <w:sz w:val="22"/>
          <w:szCs w:val="22"/>
          <w:u w:val="single"/>
        </w:rPr>
        <w:t>Anexo I: Sanciones: (Ordenanza Nº 2665)</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sz w:val="22"/>
          <w:szCs w:val="22"/>
        </w:rPr>
        <w:t xml:space="preserve">Tipo de infracción: 1ª </w:t>
      </w:r>
      <w:proofErr w:type="spellStart"/>
      <w:r w:rsidRPr="00CC2DB1">
        <w:rPr>
          <w:rFonts w:asciiTheme="minorHAnsi" w:hAnsiTheme="minorHAnsi" w:cs="Arial"/>
          <w:sz w:val="22"/>
          <w:szCs w:val="22"/>
        </w:rPr>
        <w:t>Infrac</w:t>
      </w:r>
      <w:proofErr w:type="spellEnd"/>
      <w:r w:rsidRPr="00CC2DB1">
        <w:rPr>
          <w:rFonts w:asciiTheme="minorHAnsi" w:hAnsiTheme="minorHAnsi" w:cs="Arial"/>
          <w:sz w:val="22"/>
          <w:szCs w:val="22"/>
        </w:rPr>
        <w:t xml:space="preserve">., 2ª </w:t>
      </w:r>
      <w:proofErr w:type="spellStart"/>
      <w:r w:rsidRPr="00CC2DB1">
        <w:rPr>
          <w:rFonts w:asciiTheme="minorHAnsi" w:hAnsiTheme="minorHAnsi" w:cs="Arial"/>
          <w:sz w:val="22"/>
          <w:szCs w:val="22"/>
        </w:rPr>
        <w:t>Infrac</w:t>
      </w:r>
      <w:proofErr w:type="spellEnd"/>
      <w:r w:rsidRPr="00CC2DB1">
        <w:rPr>
          <w:rFonts w:asciiTheme="minorHAnsi" w:hAnsiTheme="minorHAnsi" w:cs="Arial"/>
          <w:sz w:val="22"/>
          <w:szCs w:val="22"/>
        </w:rPr>
        <w:t xml:space="preserve">., 3ª </w:t>
      </w:r>
      <w:proofErr w:type="spellStart"/>
      <w:r w:rsidRPr="00CC2DB1">
        <w:rPr>
          <w:rFonts w:asciiTheme="minorHAnsi" w:hAnsiTheme="minorHAnsi" w:cs="Arial"/>
          <w:sz w:val="22"/>
          <w:szCs w:val="22"/>
        </w:rPr>
        <w:t>Infrac</w:t>
      </w:r>
      <w:proofErr w:type="spellEnd"/>
      <w:r w:rsidRPr="00CC2DB1">
        <w:rPr>
          <w:rFonts w:asciiTheme="minorHAnsi" w:hAnsiTheme="minorHAnsi" w:cs="Arial"/>
          <w:sz w:val="22"/>
          <w:szCs w:val="22"/>
        </w:rPr>
        <w:t xml:space="preserve">., 4ª </w:t>
      </w:r>
      <w:proofErr w:type="spellStart"/>
      <w:r w:rsidRPr="00CC2DB1">
        <w:rPr>
          <w:rFonts w:asciiTheme="minorHAnsi" w:hAnsiTheme="minorHAnsi" w:cs="Arial"/>
          <w:sz w:val="22"/>
          <w:szCs w:val="22"/>
        </w:rPr>
        <w:t>Infrac</w:t>
      </w:r>
      <w:proofErr w:type="spellEnd"/>
      <w:r w:rsidRPr="00CC2DB1">
        <w:rPr>
          <w:rFonts w:asciiTheme="minorHAnsi" w:hAnsiTheme="minorHAnsi" w:cs="Arial"/>
          <w:sz w:val="22"/>
          <w:szCs w:val="22"/>
        </w:rPr>
        <w:t xml:space="preserve">., 5ª </w:t>
      </w:r>
      <w:proofErr w:type="spellStart"/>
      <w:r w:rsidRPr="00CC2DB1">
        <w:rPr>
          <w:rFonts w:asciiTheme="minorHAnsi" w:hAnsiTheme="minorHAnsi" w:cs="Arial"/>
          <w:sz w:val="22"/>
          <w:szCs w:val="22"/>
        </w:rPr>
        <w:t>Infrac</w:t>
      </w:r>
      <w:proofErr w:type="spellEnd"/>
      <w:r w:rsidRPr="00CC2DB1">
        <w:rPr>
          <w:rFonts w:asciiTheme="minorHAnsi" w:hAnsiTheme="minorHAnsi" w:cs="Arial"/>
          <w:sz w:val="22"/>
          <w:szCs w:val="22"/>
        </w:rPr>
        <w:t>.</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sz w:val="22"/>
          <w:szCs w:val="22"/>
        </w:rPr>
        <w:t xml:space="preserve">Incumplimiento Art. 1º </w:t>
      </w:r>
      <w:proofErr w:type="spellStart"/>
      <w:r w:rsidRPr="00CC2DB1">
        <w:rPr>
          <w:rFonts w:asciiTheme="minorHAnsi" w:hAnsiTheme="minorHAnsi" w:cs="Arial"/>
          <w:sz w:val="22"/>
          <w:szCs w:val="22"/>
        </w:rPr>
        <w:t>Apercib</w:t>
      </w:r>
      <w:proofErr w:type="spellEnd"/>
      <w:r w:rsidRPr="00CC2DB1">
        <w:rPr>
          <w:rFonts w:asciiTheme="minorHAnsi" w:hAnsiTheme="minorHAnsi" w:cs="Arial"/>
          <w:sz w:val="22"/>
          <w:szCs w:val="22"/>
        </w:rPr>
        <w:t>. 100/125/150/200/300</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sz w:val="22"/>
          <w:szCs w:val="22"/>
        </w:rPr>
        <w:t xml:space="preserve">Incumplimiento Art. 2º </w:t>
      </w:r>
      <w:proofErr w:type="spellStart"/>
      <w:r w:rsidRPr="00CC2DB1">
        <w:rPr>
          <w:rFonts w:asciiTheme="minorHAnsi" w:hAnsiTheme="minorHAnsi" w:cs="Arial"/>
          <w:sz w:val="22"/>
          <w:szCs w:val="22"/>
        </w:rPr>
        <w:t>Apercib</w:t>
      </w:r>
      <w:proofErr w:type="spellEnd"/>
      <w:r w:rsidRPr="00CC2DB1">
        <w:rPr>
          <w:rFonts w:asciiTheme="minorHAnsi" w:hAnsiTheme="minorHAnsi" w:cs="Arial"/>
          <w:sz w:val="22"/>
          <w:szCs w:val="22"/>
        </w:rPr>
        <w:t>. 100/125/150/200/300</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sz w:val="22"/>
          <w:szCs w:val="22"/>
        </w:rPr>
        <w:t xml:space="preserve">Incumplimiento Art. 3º </w:t>
      </w:r>
      <w:proofErr w:type="spellStart"/>
      <w:r w:rsidRPr="00CC2DB1">
        <w:rPr>
          <w:rFonts w:asciiTheme="minorHAnsi" w:hAnsiTheme="minorHAnsi" w:cs="Arial"/>
          <w:sz w:val="22"/>
          <w:szCs w:val="22"/>
        </w:rPr>
        <w:t>Apercib</w:t>
      </w:r>
      <w:proofErr w:type="spellEnd"/>
      <w:r w:rsidRPr="00CC2DB1">
        <w:rPr>
          <w:rFonts w:asciiTheme="minorHAnsi" w:hAnsiTheme="minorHAnsi" w:cs="Arial"/>
          <w:sz w:val="22"/>
          <w:szCs w:val="22"/>
        </w:rPr>
        <w:t>. 50/100/150/200/250</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sz w:val="22"/>
          <w:szCs w:val="22"/>
        </w:rPr>
        <w:t xml:space="preserve">Incumplimiento Art. 4º </w:t>
      </w:r>
      <w:proofErr w:type="spellStart"/>
      <w:r w:rsidRPr="00CC2DB1">
        <w:rPr>
          <w:rFonts w:asciiTheme="minorHAnsi" w:hAnsiTheme="minorHAnsi" w:cs="Arial"/>
          <w:sz w:val="22"/>
          <w:szCs w:val="22"/>
        </w:rPr>
        <w:t>Apercib</w:t>
      </w:r>
      <w:proofErr w:type="spellEnd"/>
      <w:r w:rsidRPr="00CC2DB1">
        <w:rPr>
          <w:rFonts w:asciiTheme="minorHAnsi" w:hAnsiTheme="minorHAnsi" w:cs="Arial"/>
          <w:sz w:val="22"/>
          <w:szCs w:val="22"/>
        </w:rPr>
        <w:t>. 75/100/150/200/250</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sz w:val="22"/>
          <w:szCs w:val="22"/>
        </w:rPr>
        <w:t xml:space="preserve">Incumplimiento Art. 5º </w:t>
      </w:r>
      <w:proofErr w:type="spellStart"/>
      <w:r w:rsidRPr="00CC2DB1">
        <w:rPr>
          <w:rFonts w:asciiTheme="minorHAnsi" w:hAnsiTheme="minorHAnsi" w:cs="Arial"/>
          <w:sz w:val="22"/>
          <w:szCs w:val="22"/>
        </w:rPr>
        <w:t>Apercib</w:t>
      </w:r>
      <w:proofErr w:type="spellEnd"/>
      <w:r w:rsidRPr="00CC2DB1">
        <w:rPr>
          <w:rFonts w:asciiTheme="minorHAnsi" w:hAnsiTheme="minorHAnsi" w:cs="Arial"/>
          <w:sz w:val="22"/>
          <w:szCs w:val="22"/>
        </w:rPr>
        <w:t>. 100/130/150/200/350</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autoSpaceDE w:val="0"/>
        <w:autoSpaceDN w:val="0"/>
        <w:adjustRightInd w:val="0"/>
        <w:jc w:val="both"/>
        <w:rPr>
          <w:rFonts w:asciiTheme="minorHAnsi" w:hAnsiTheme="minorHAnsi" w:cs="Arial"/>
          <w:sz w:val="22"/>
          <w:szCs w:val="22"/>
        </w:rPr>
      </w:pPr>
      <w:r w:rsidRPr="00CC2DB1">
        <w:rPr>
          <w:rFonts w:asciiTheme="minorHAnsi" w:hAnsiTheme="minorHAnsi" w:cs="Arial"/>
          <w:sz w:val="22"/>
          <w:szCs w:val="22"/>
        </w:rPr>
        <w:t xml:space="preserve">Incumplimiento Art. 6º </w:t>
      </w:r>
      <w:proofErr w:type="spellStart"/>
      <w:r w:rsidRPr="00CC2DB1">
        <w:rPr>
          <w:rFonts w:asciiTheme="minorHAnsi" w:hAnsiTheme="minorHAnsi" w:cs="Arial"/>
          <w:sz w:val="22"/>
          <w:szCs w:val="22"/>
        </w:rPr>
        <w:t>Apercib</w:t>
      </w:r>
      <w:proofErr w:type="spellEnd"/>
      <w:r w:rsidRPr="00CC2DB1">
        <w:rPr>
          <w:rFonts w:asciiTheme="minorHAnsi" w:hAnsiTheme="minorHAnsi" w:cs="Arial"/>
          <w:sz w:val="22"/>
          <w:szCs w:val="22"/>
        </w:rPr>
        <w:t>. 50/75/100/150/200</w:t>
      </w:r>
    </w:p>
    <w:p w:rsidR="00CC2DB1" w:rsidRPr="00CC2DB1" w:rsidRDefault="00CC2DB1" w:rsidP="00CC2DB1">
      <w:pPr>
        <w:autoSpaceDE w:val="0"/>
        <w:autoSpaceDN w:val="0"/>
        <w:adjustRightInd w:val="0"/>
        <w:jc w:val="both"/>
        <w:rPr>
          <w:rFonts w:asciiTheme="minorHAnsi" w:hAnsiTheme="minorHAnsi" w:cs="Arial"/>
          <w:sz w:val="22"/>
          <w:szCs w:val="22"/>
        </w:rPr>
      </w:pPr>
    </w:p>
    <w:p w:rsidR="00CC2DB1" w:rsidRPr="00CC2DB1" w:rsidRDefault="00CC2DB1" w:rsidP="00CC2DB1">
      <w:pPr>
        <w:jc w:val="both"/>
        <w:rPr>
          <w:rFonts w:asciiTheme="minorHAnsi" w:hAnsiTheme="minorHAnsi" w:cs="Arial"/>
          <w:b/>
          <w:sz w:val="22"/>
          <w:szCs w:val="22"/>
        </w:rPr>
      </w:pPr>
      <w:r w:rsidRPr="00CC2DB1">
        <w:rPr>
          <w:rFonts w:asciiTheme="minorHAnsi" w:hAnsiTheme="minorHAnsi" w:cs="Arial"/>
          <w:sz w:val="22"/>
          <w:szCs w:val="22"/>
        </w:rPr>
        <w:t xml:space="preserve">Incumplimiento Art. 7º </w:t>
      </w:r>
      <w:proofErr w:type="spellStart"/>
      <w:r w:rsidRPr="00CC2DB1">
        <w:rPr>
          <w:rFonts w:asciiTheme="minorHAnsi" w:hAnsiTheme="minorHAnsi" w:cs="Arial"/>
          <w:sz w:val="22"/>
          <w:szCs w:val="22"/>
        </w:rPr>
        <w:t>Apercib</w:t>
      </w:r>
      <w:proofErr w:type="spellEnd"/>
      <w:r w:rsidRPr="00CC2DB1">
        <w:rPr>
          <w:rFonts w:asciiTheme="minorHAnsi" w:hAnsiTheme="minorHAnsi" w:cs="Arial"/>
          <w:sz w:val="22"/>
          <w:szCs w:val="22"/>
        </w:rPr>
        <w:t>. 75/100/150/200/250</w:t>
      </w:r>
      <w:r w:rsidRPr="00CC2DB1">
        <w:rPr>
          <w:rFonts w:asciiTheme="minorHAnsi" w:hAnsiTheme="minorHAnsi" w:cs="Arial"/>
          <w:b/>
          <w:sz w:val="22"/>
          <w:szCs w:val="22"/>
        </w:rPr>
        <w:t>”</w:t>
      </w:r>
    </w:p>
    <w:p w:rsidR="00CC2DB1" w:rsidRPr="00CC2DB1" w:rsidRDefault="00CC2DB1" w:rsidP="00CC2DB1">
      <w:pPr>
        <w:jc w:val="both"/>
        <w:rPr>
          <w:rFonts w:asciiTheme="minorHAnsi" w:hAnsiTheme="minorHAnsi"/>
          <w:sz w:val="22"/>
          <w:szCs w:val="22"/>
        </w:rPr>
      </w:pP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Lobos, 27 de Diciembre de 2012.-</w:t>
      </w:r>
    </w:p>
    <w:p w:rsidR="00CC2DB1" w:rsidRPr="00CC2DB1" w:rsidRDefault="00CC2DB1" w:rsidP="00CC2DB1">
      <w:pPr>
        <w:jc w:val="both"/>
        <w:rPr>
          <w:rFonts w:asciiTheme="minorHAnsi" w:hAnsiTheme="minorHAnsi" w:cs="Arial"/>
          <w:sz w:val="22"/>
          <w:szCs w:val="22"/>
          <w:lang w:val="es-ES_tradnl"/>
        </w:rPr>
      </w:pP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Al señor Intendente Municipal</w:t>
      </w:r>
    </w:p>
    <w:p w:rsidR="00CC2DB1" w:rsidRPr="00CC2DB1" w:rsidRDefault="00CC2DB1" w:rsidP="00CC2DB1">
      <w:pPr>
        <w:jc w:val="both"/>
        <w:rPr>
          <w:rFonts w:asciiTheme="minorHAnsi" w:hAnsiTheme="minorHAnsi" w:cs="Arial"/>
          <w:b/>
          <w:bCs/>
          <w:sz w:val="22"/>
          <w:szCs w:val="22"/>
          <w:lang w:val="es-ES_tradnl"/>
        </w:rPr>
      </w:pPr>
      <w:r w:rsidRPr="00CC2DB1">
        <w:rPr>
          <w:rFonts w:asciiTheme="minorHAnsi" w:hAnsiTheme="minorHAnsi" w:cs="Arial"/>
          <w:b/>
          <w:bCs/>
          <w:sz w:val="22"/>
          <w:szCs w:val="22"/>
          <w:lang w:val="es-ES_tradnl"/>
        </w:rPr>
        <w:t>Prof. Gustavo R. Sobrero</w:t>
      </w:r>
    </w:p>
    <w:p w:rsidR="00CC2DB1" w:rsidRPr="00CC2DB1" w:rsidRDefault="00CC2DB1" w:rsidP="00CC2DB1">
      <w:pPr>
        <w:pStyle w:val="Ttulo1"/>
        <w:jc w:val="both"/>
        <w:rPr>
          <w:rFonts w:asciiTheme="minorHAnsi" w:eastAsia="Arial Unicode MS" w:hAnsiTheme="minorHAnsi" w:cs="Arial"/>
          <w:b/>
          <w:bCs/>
        </w:rPr>
      </w:pPr>
      <w:r w:rsidRPr="00CC2DB1">
        <w:rPr>
          <w:rFonts w:asciiTheme="minorHAnsi" w:hAnsiTheme="minorHAnsi" w:cs="Arial"/>
          <w:b/>
          <w:bCs/>
        </w:rPr>
        <w:t>S                    /                      D</w:t>
      </w:r>
    </w:p>
    <w:p w:rsidR="00CC2DB1" w:rsidRPr="00CC2DB1" w:rsidRDefault="00CC2DB1" w:rsidP="00CC2DB1">
      <w:pPr>
        <w:pStyle w:val="Ttulo4"/>
        <w:ind w:left="5500"/>
        <w:jc w:val="both"/>
        <w:rPr>
          <w:rFonts w:asciiTheme="minorHAnsi" w:hAnsiTheme="minorHAnsi"/>
          <w:sz w:val="22"/>
          <w:szCs w:val="22"/>
          <w:u w:val="single"/>
        </w:rPr>
      </w:pPr>
      <w:r w:rsidRPr="00CC2DB1">
        <w:rPr>
          <w:rFonts w:asciiTheme="minorHAnsi" w:hAnsiTheme="minorHAnsi"/>
          <w:sz w:val="22"/>
          <w:szCs w:val="22"/>
          <w:u w:val="single"/>
        </w:rPr>
        <w:t xml:space="preserve">Ref.: Expte. Nº 114/2012 del </w:t>
      </w:r>
      <w:proofErr w:type="gramStart"/>
      <w:r w:rsidRPr="00CC2DB1">
        <w:rPr>
          <w:rFonts w:asciiTheme="minorHAnsi" w:hAnsiTheme="minorHAnsi"/>
          <w:sz w:val="22"/>
          <w:szCs w:val="22"/>
          <w:u w:val="single"/>
        </w:rPr>
        <w:t>H.C.D..</w:t>
      </w:r>
      <w:proofErr w:type="gramEnd"/>
      <w:r w:rsidRPr="00CC2DB1">
        <w:rPr>
          <w:rFonts w:asciiTheme="minorHAnsi" w:hAnsiTheme="minorHAnsi"/>
          <w:sz w:val="22"/>
          <w:szCs w:val="22"/>
          <w:u w:val="single"/>
        </w:rPr>
        <w:t xml:space="preserve">- Expte. Nº 4067-19582/12  del  </w:t>
      </w:r>
      <w:proofErr w:type="gramStart"/>
      <w:r w:rsidRPr="00CC2DB1">
        <w:rPr>
          <w:rFonts w:asciiTheme="minorHAnsi" w:hAnsiTheme="minorHAnsi"/>
          <w:sz w:val="22"/>
          <w:szCs w:val="22"/>
          <w:u w:val="single"/>
        </w:rPr>
        <w:t>D.E.M..</w:t>
      </w:r>
      <w:proofErr w:type="gramEnd"/>
      <w:r w:rsidRPr="00CC2DB1">
        <w:rPr>
          <w:rFonts w:asciiTheme="minorHAnsi" w:hAnsiTheme="minorHAnsi"/>
          <w:sz w:val="22"/>
          <w:szCs w:val="22"/>
          <w:u w:val="single"/>
        </w:rPr>
        <w:t>-</w:t>
      </w: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De nuestra mayor consideración:</w:t>
      </w: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ab/>
        <w:t xml:space="preserve">Tenemos el agrado de dirigirnos a Ud. a fin de poner a v/conocimiento que este H.C.D. en </w:t>
      </w:r>
      <w:r w:rsidRPr="00CC2DB1">
        <w:rPr>
          <w:rFonts w:asciiTheme="minorHAnsi" w:hAnsiTheme="minorHAnsi" w:cs="Arial"/>
          <w:b/>
          <w:sz w:val="22"/>
          <w:szCs w:val="22"/>
        </w:rPr>
        <w:t xml:space="preserve">Sesión Especial </w:t>
      </w:r>
      <w:r w:rsidRPr="00CC2DB1">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CC2DB1">
          <w:rPr>
            <w:rFonts w:asciiTheme="minorHAnsi" w:hAnsiTheme="minorHAnsi" w:cs="Arial"/>
            <w:sz w:val="22"/>
            <w:szCs w:val="22"/>
          </w:rPr>
          <w:t xml:space="preserve">la </w:t>
        </w:r>
        <w:r w:rsidRPr="00CC2DB1">
          <w:rPr>
            <w:rFonts w:asciiTheme="minorHAnsi" w:hAnsiTheme="minorHAnsi" w:cs="Arial"/>
            <w:b/>
            <w:sz w:val="22"/>
            <w:szCs w:val="22"/>
          </w:rPr>
          <w:t>Ordenanza N</w:t>
        </w:r>
      </w:smartTag>
      <w:r w:rsidRPr="00CC2DB1">
        <w:rPr>
          <w:rFonts w:asciiTheme="minorHAnsi" w:hAnsiTheme="minorHAnsi" w:cs="Arial"/>
          <w:b/>
          <w:sz w:val="22"/>
          <w:szCs w:val="22"/>
        </w:rPr>
        <w:t>º 2666</w:t>
      </w:r>
      <w:r w:rsidRPr="00CC2DB1">
        <w:rPr>
          <w:rFonts w:asciiTheme="minorHAnsi" w:hAnsiTheme="minorHAnsi" w:cs="Arial"/>
          <w:sz w:val="22"/>
          <w:szCs w:val="22"/>
        </w:rPr>
        <w:t>, cuyo texto se transcribe a continuación:</w:t>
      </w:r>
    </w:p>
    <w:p w:rsidR="00CC2DB1" w:rsidRPr="00CC2DB1" w:rsidRDefault="00CC2DB1" w:rsidP="00CC2DB1">
      <w:pPr>
        <w:jc w:val="both"/>
        <w:rPr>
          <w:rFonts w:asciiTheme="minorHAnsi" w:hAnsiTheme="minorHAnsi" w:cs="Arial"/>
          <w:b/>
          <w:color w:val="000000"/>
          <w:sz w:val="22"/>
          <w:szCs w:val="22"/>
        </w:rPr>
      </w:pPr>
    </w:p>
    <w:p w:rsidR="00CC2DB1" w:rsidRPr="00CC2DB1" w:rsidRDefault="00CC2DB1" w:rsidP="00CC2DB1">
      <w:pPr>
        <w:jc w:val="both"/>
        <w:rPr>
          <w:rFonts w:asciiTheme="minorHAnsi" w:hAnsiTheme="minorHAnsi" w:cs="Arial"/>
          <w:sz w:val="22"/>
          <w:szCs w:val="22"/>
          <w:lang w:val="es-AR"/>
        </w:rPr>
      </w:pPr>
      <w:r w:rsidRPr="00CC2DB1">
        <w:rPr>
          <w:rFonts w:asciiTheme="minorHAnsi" w:hAnsiTheme="minorHAnsi" w:cs="Arial"/>
          <w:b/>
          <w:color w:val="000000"/>
          <w:sz w:val="22"/>
          <w:szCs w:val="22"/>
          <w:lang w:val="es-ES_tradnl"/>
        </w:rPr>
        <w:t>“</w:t>
      </w:r>
      <w:r w:rsidRPr="00CC2DB1">
        <w:rPr>
          <w:rFonts w:asciiTheme="minorHAnsi" w:hAnsiTheme="minorHAnsi" w:cs="Arial"/>
          <w:b/>
          <w:sz w:val="22"/>
          <w:szCs w:val="22"/>
          <w:u w:val="single"/>
          <w:lang w:val="es-AR"/>
        </w:rPr>
        <w:t>VISTO:</w:t>
      </w:r>
      <w:r w:rsidRPr="00CC2DB1">
        <w:rPr>
          <w:rFonts w:asciiTheme="minorHAnsi" w:hAnsiTheme="minorHAnsi" w:cs="Arial"/>
          <w:b/>
          <w:sz w:val="22"/>
          <w:szCs w:val="22"/>
          <w:lang w:val="es-AR"/>
        </w:rPr>
        <w:t xml:space="preserve"> </w:t>
      </w:r>
      <w:r w:rsidRPr="00CC2DB1">
        <w:rPr>
          <w:rFonts w:asciiTheme="minorHAnsi" w:hAnsiTheme="minorHAnsi" w:cs="Arial"/>
          <w:sz w:val="22"/>
          <w:szCs w:val="22"/>
          <w:lang w:val="es-AR"/>
        </w:rPr>
        <w:t xml:space="preserve">El Expediente Nº 4067-19582/12 por el cual el Departamento Ejecutivo, eleva el Cálculo de Recursos y Presupuesto de Gastos para el Ejercicio del año 2013, y </w:t>
      </w:r>
    </w:p>
    <w:p w:rsidR="00CC2DB1" w:rsidRPr="00CC2DB1" w:rsidRDefault="00CC2DB1" w:rsidP="00CC2DB1">
      <w:pPr>
        <w:jc w:val="both"/>
        <w:rPr>
          <w:rFonts w:asciiTheme="minorHAnsi" w:hAnsiTheme="minorHAnsi" w:cs="Arial"/>
          <w:sz w:val="22"/>
          <w:szCs w:val="22"/>
          <w:lang w:val="es-AR"/>
        </w:rPr>
      </w:pPr>
    </w:p>
    <w:p w:rsidR="00CC2DB1" w:rsidRPr="00CC2DB1" w:rsidRDefault="00CC2DB1" w:rsidP="00CC2DB1">
      <w:pPr>
        <w:jc w:val="both"/>
        <w:rPr>
          <w:rFonts w:asciiTheme="minorHAnsi" w:hAnsiTheme="minorHAnsi" w:cs="Arial"/>
          <w:sz w:val="22"/>
          <w:szCs w:val="22"/>
          <w:lang w:val="es-AR"/>
        </w:rPr>
      </w:pPr>
      <w:r w:rsidRPr="00CC2DB1">
        <w:rPr>
          <w:rFonts w:asciiTheme="minorHAnsi" w:hAnsiTheme="minorHAnsi" w:cs="Arial"/>
          <w:b/>
          <w:sz w:val="22"/>
          <w:szCs w:val="22"/>
          <w:u w:val="single"/>
          <w:lang w:val="es-AR"/>
        </w:rPr>
        <w:t>CONSIDERANDO:</w:t>
      </w:r>
      <w:r w:rsidRPr="00CC2DB1">
        <w:rPr>
          <w:rFonts w:asciiTheme="minorHAnsi" w:hAnsiTheme="minorHAnsi" w:cs="Arial"/>
          <w:sz w:val="22"/>
          <w:szCs w:val="22"/>
          <w:lang w:val="es-AR"/>
        </w:rPr>
        <w:t xml:space="preserve"> Que, se continuará con la gestión de Gobierno, aportando a </w:t>
      </w:r>
      <w:smartTag w:uri="urn:schemas-microsoft-com:office:smarttags" w:element="PersonName">
        <w:smartTagPr>
          <w:attr w:name="ProductID" w:val="la Comunidad"/>
        </w:smartTagPr>
        <w:r w:rsidRPr="00CC2DB1">
          <w:rPr>
            <w:rFonts w:asciiTheme="minorHAnsi" w:hAnsiTheme="minorHAnsi" w:cs="Arial"/>
            <w:sz w:val="22"/>
            <w:szCs w:val="22"/>
            <w:lang w:val="es-AR"/>
          </w:rPr>
          <w:t>la Comunidad</w:t>
        </w:r>
      </w:smartTag>
      <w:r w:rsidRPr="00CC2DB1">
        <w:rPr>
          <w:rFonts w:asciiTheme="minorHAnsi" w:hAnsiTheme="minorHAnsi" w:cs="Arial"/>
          <w:sz w:val="22"/>
          <w:szCs w:val="22"/>
          <w:lang w:val="es-AR"/>
        </w:rPr>
        <w:t xml:space="preserve"> un servicio solidario, eficaz y eficiente sin descuidar el objetivo del equilibrio fiscal.-</w:t>
      </w:r>
    </w:p>
    <w:p w:rsidR="00CC2DB1" w:rsidRPr="00CC2DB1" w:rsidRDefault="00CC2DB1" w:rsidP="00CC2DB1">
      <w:pPr>
        <w:tabs>
          <w:tab w:val="left" w:pos="1980"/>
        </w:tabs>
        <w:jc w:val="both"/>
        <w:rPr>
          <w:rFonts w:asciiTheme="minorHAnsi" w:hAnsiTheme="minorHAnsi" w:cs="Arial"/>
          <w:sz w:val="22"/>
          <w:szCs w:val="22"/>
          <w:lang w:val="es-AR"/>
        </w:rPr>
      </w:pPr>
      <w:r w:rsidRPr="00CC2DB1">
        <w:rPr>
          <w:rFonts w:asciiTheme="minorHAnsi" w:hAnsiTheme="minorHAnsi"/>
          <w:sz w:val="22"/>
          <w:szCs w:val="22"/>
          <w:lang w:val="es-AR"/>
        </w:rPr>
        <w:tab/>
      </w:r>
      <w:r w:rsidRPr="00CC2DB1">
        <w:rPr>
          <w:rFonts w:asciiTheme="minorHAnsi" w:hAnsiTheme="minorHAnsi" w:cs="Arial"/>
          <w:sz w:val="22"/>
          <w:szCs w:val="22"/>
          <w:lang w:val="es-AR"/>
        </w:rPr>
        <w:t>Que, para dicho Ejercicio se continuará con el Proyecto de Reforma integral de Administración Financiera y de los recursos reales en el Ámbito de los Municipios, aprobado por el Decreto Provincial Nº 2980/2000 del 1º de Septiembre de 2000.-</w:t>
      </w:r>
    </w:p>
    <w:p w:rsidR="00CC2DB1" w:rsidRPr="00CC2DB1" w:rsidRDefault="00CC2DB1" w:rsidP="00CC2DB1">
      <w:pPr>
        <w:tabs>
          <w:tab w:val="left" w:pos="1980"/>
        </w:tabs>
        <w:jc w:val="both"/>
        <w:rPr>
          <w:rFonts w:asciiTheme="minorHAnsi" w:hAnsiTheme="minorHAnsi" w:cs="Arial"/>
          <w:sz w:val="22"/>
          <w:szCs w:val="22"/>
          <w:lang w:val="es-AR"/>
        </w:rPr>
      </w:pPr>
      <w:r w:rsidRPr="00CC2DB1">
        <w:rPr>
          <w:rFonts w:asciiTheme="minorHAnsi" w:hAnsiTheme="minorHAnsi" w:cs="Arial"/>
          <w:sz w:val="22"/>
          <w:szCs w:val="22"/>
          <w:lang w:val="es-AR"/>
        </w:rPr>
        <w:tab/>
        <w:t xml:space="preserve">Que, dicho proyecto, denominado Reforma de </w:t>
      </w:r>
      <w:smartTag w:uri="urn:schemas-microsoft-com:office:smarttags" w:element="PersonName">
        <w:smartTagPr>
          <w:attr w:name="ProductID" w:val="la Administraci￳n Financiera"/>
        </w:smartTagPr>
        <w:r w:rsidRPr="00CC2DB1">
          <w:rPr>
            <w:rFonts w:asciiTheme="minorHAnsi" w:hAnsiTheme="minorHAnsi" w:cs="Arial"/>
            <w:sz w:val="22"/>
            <w:szCs w:val="22"/>
            <w:lang w:val="es-AR"/>
          </w:rPr>
          <w:t>la Administración Financiera</w:t>
        </w:r>
      </w:smartTag>
      <w:r w:rsidRPr="00CC2DB1">
        <w:rPr>
          <w:rFonts w:asciiTheme="minorHAnsi" w:hAnsiTheme="minorHAnsi" w:cs="Arial"/>
          <w:sz w:val="22"/>
          <w:szCs w:val="22"/>
          <w:lang w:val="es-AR"/>
        </w:rPr>
        <w:t xml:space="preserve"> en el Ámbito Municipal (RAFAM), implica un cambio estructural tanto en la formulación del Cálculo de Recursos y Presupuesto de Gastos como en su ejecución, dotando al Municipio de herramientas de administración de los recursos públicos acordes a la época, tendientes al logro de mayor transparencia, eficiencia y eficacia en la aplicación de los mismos.-</w:t>
      </w:r>
    </w:p>
    <w:p w:rsidR="00CC2DB1" w:rsidRPr="00CC2DB1" w:rsidRDefault="00CC2DB1" w:rsidP="00CC2DB1">
      <w:pPr>
        <w:tabs>
          <w:tab w:val="left" w:pos="1980"/>
        </w:tabs>
        <w:jc w:val="both"/>
        <w:rPr>
          <w:rFonts w:asciiTheme="minorHAnsi" w:hAnsiTheme="minorHAnsi" w:cs="Arial"/>
          <w:sz w:val="22"/>
          <w:szCs w:val="22"/>
          <w:lang w:val="es-AR"/>
        </w:rPr>
      </w:pPr>
    </w:p>
    <w:p w:rsidR="00CC2DB1" w:rsidRPr="00CC2DB1" w:rsidRDefault="00CC2DB1" w:rsidP="00CC2DB1">
      <w:pPr>
        <w:tabs>
          <w:tab w:val="left" w:pos="1980"/>
        </w:tabs>
        <w:jc w:val="both"/>
        <w:rPr>
          <w:rFonts w:asciiTheme="minorHAnsi" w:hAnsiTheme="minorHAnsi" w:cs="Arial"/>
          <w:sz w:val="22"/>
          <w:szCs w:val="22"/>
        </w:rPr>
      </w:pPr>
      <w:r w:rsidRPr="00CC2DB1">
        <w:rPr>
          <w:rFonts w:asciiTheme="minorHAnsi" w:hAnsiTheme="minorHAnsi" w:cs="Arial"/>
          <w:color w:val="000000"/>
          <w:sz w:val="22"/>
          <w:szCs w:val="22"/>
          <w:lang w:val="es-ES_tradnl"/>
        </w:rPr>
        <w:lastRenderedPageBreak/>
        <w:t xml:space="preserve">Por ello, </w:t>
      </w:r>
      <w:r w:rsidRPr="00CC2DB1">
        <w:rPr>
          <w:rFonts w:asciiTheme="minorHAnsi" w:hAnsiTheme="minorHAnsi" w:cs="Arial"/>
          <w:b/>
          <w:sz w:val="22"/>
          <w:szCs w:val="22"/>
        </w:rPr>
        <w:t>EL HONORABLE CONCEJO DELIBERANTE DE LOBOS</w:t>
      </w:r>
      <w:r w:rsidRPr="00CC2DB1">
        <w:rPr>
          <w:rFonts w:asciiTheme="minorHAnsi" w:hAnsiTheme="minorHAnsi" w:cs="Arial"/>
          <w:sz w:val="22"/>
          <w:szCs w:val="22"/>
        </w:rPr>
        <w:t>,</w:t>
      </w:r>
      <w:r w:rsidRPr="00CC2DB1">
        <w:rPr>
          <w:rFonts w:asciiTheme="minorHAnsi" w:hAnsiTheme="minorHAnsi" w:cs="Arial"/>
          <w:b/>
          <w:sz w:val="22"/>
          <w:szCs w:val="22"/>
        </w:rPr>
        <w:t xml:space="preserve"> </w:t>
      </w:r>
      <w:r w:rsidRPr="00CC2DB1">
        <w:rPr>
          <w:rFonts w:asciiTheme="minorHAnsi" w:hAnsiTheme="minorHAnsi" w:cs="Arial"/>
          <w:sz w:val="22"/>
          <w:szCs w:val="22"/>
        </w:rPr>
        <w:t>sanciona por MAYORÍA la siguiente:</w:t>
      </w:r>
    </w:p>
    <w:p w:rsidR="00CC2DB1" w:rsidRPr="00CC2DB1" w:rsidRDefault="00CC2DB1" w:rsidP="00CC2DB1">
      <w:pPr>
        <w:jc w:val="both"/>
        <w:rPr>
          <w:rFonts w:asciiTheme="minorHAnsi" w:hAnsiTheme="minorHAnsi"/>
          <w:sz w:val="22"/>
          <w:szCs w:val="22"/>
        </w:rPr>
      </w:pPr>
    </w:p>
    <w:p w:rsidR="00CC2DB1" w:rsidRPr="00CC2DB1" w:rsidRDefault="00CC2DB1" w:rsidP="00CC2DB1">
      <w:pPr>
        <w:pStyle w:val="Ttulo"/>
        <w:jc w:val="both"/>
        <w:rPr>
          <w:rFonts w:asciiTheme="minorHAnsi" w:hAnsiTheme="minorHAnsi" w:cs="Arial"/>
          <w:sz w:val="22"/>
          <w:szCs w:val="22"/>
        </w:rPr>
      </w:pPr>
      <w:r w:rsidRPr="00CC2DB1">
        <w:rPr>
          <w:rFonts w:asciiTheme="minorHAnsi" w:hAnsiTheme="minorHAnsi" w:cs="Arial"/>
          <w:sz w:val="22"/>
          <w:szCs w:val="22"/>
        </w:rPr>
        <w:t xml:space="preserve">O R D E N A N Z A   N º  2 6 6 6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lang w:val="es-AR"/>
        </w:rPr>
      </w:pPr>
      <w:r w:rsidRPr="00CC2DB1">
        <w:rPr>
          <w:rFonts w:asciiTheme="minorHAnsi" w:hAnsiTheme="minorHAnsi" w:cs="Arial"/>
          <w:b/>
          <w:sz w:val="22"/>
          <w:szCs w:val="22"/>
          <w:u w:val="single"/>
        </w:rPr>
        <w:t>ARTÍCULO 1º:</w:t>
      </w:r>
      <w:r w:rsidRPr="00CC2DB1">
        <w:rPr>
          <w:rFonts w:asciiTheme="minorHAnsi" w:hAnsiTheme="minorHAnsi" w:cs="Arial"/>
          <w:sz w:val="22"/>
          <w:szCs w:val="22"/>
          <w:lang w:val="es-AR"/>
        </w:rPr>
        <w:t xml:space="preserve"> Estímese en la suma de </w:t>
      </w:r>
      <w:r w:rsidRPr="00CC2DB1">
        <w:rPr>
          <w:rFonts w:asciiTheme="minorHAnsi" w:hAnsiTheme="minorHAnsi" w:cs="Arial"/>
          <w:b/>
          <w:sz w:val="22"/>
          <w:szCs w:val="22"/>
          <w:lang w:val="es-AR"/>
        </w:rPr>
        <w:t>PESOS SETENTA Y TRES MILLONES</w:t>
      </w:r>
      <w:r w:rsidRPr="00CC2DB1">
        <w:rPr>
          <w:rFonts w:asciiTheme="minorHAnsi" w:hAnsiTheme="minorHAnsi" w:cs="Arial"/>
          <w:sz w:val="22"/>
          <w:szCs w:val="22"/>
          <w:lang w:val="es-AR"/>
        </w:rPr>
        <w:t xml:space="preserve"> </w:t>
      </w:r>
      <w:r w:rsidRPr="00CC2DB1">
        <w:rPr>
          <w:rFonts w:asciiTheme="minorHAnsi" w:hAnsiTheme="minorHAnsi" w:cs="Arial"/>
          <w:b/>
          <w:sz w:val="22"/>
          <w:szCs w:val="22"/>
          <w:lang w:val="es-AR"/>
        </w:rPr>
        <w:t>SEISCIENTOS MIL</w:t>
      </w:r>
      <w:r w:rsidRPr="00CC2DB1">
        <w:rPr>
          <w:rFonts w:asciiTheme="minorHAnsi" w:hAnsiTheme="minorHAnsi" w:cs="Arial"/>
          <w:sz w:val="22"/>
          <w:szCs w:val="22"/>
          <w:lang w:val="es-AR"/>
        </w:rPr>
        <w:t xml:space="preserve"> (</w:t>
      </w:r>
      <w:r w:rsidRPr="00CC2DB1">
        <w:rPr>
          <w:rFonts w:asciiTheme="minorHAnsi" w:hAnsiTheme="minorHAnsi" w:cs="Arial"/>
          <w:b/>
          <w:sz w:val="22"/>
          <w:szCs w:val="22"/>
          <w:lang w:val="es-AR"/>
        </w:rPr>
        <w:t>$ 73.600.000</w:t>
      </w:r>
      <w:r w:rsidRPr="00CC2DB1">
        <w:rPr>
          <w:rFonts w:asciiTheme="minorHAnsi" w:hAnsiTheme="minorHAnsi" w:cs="Arial"/>
          <w:sz w:val="22"/>
          <w:szCs w:val="22"/>
          <w:lang w:val="es-AR"/>
        </w:rPr>
        <w:t xml:space="preserve">.-) el Cálculo de Recursos destinado a la financiación del Presupuesto General de </w:t>
      </w:r>
      <w:smartTag w:uri="urn:schemas-microsoft-com:office:smarttags" w:element="PersonName">
        <w:smartTagPr>
          <w:attr w:name="ProductID" w:val="la Administraci￳n Central"/>
        </w:smartTagPr>
        <w:r w:rsidRPr="00CC2DB1">
          <w:rPr>
            <w:rFonts w:asciiTheme="minorHAnsi" w:hAnsiTheme="minorHAnsi" w:cs="Arial"/>
            <w:sz w:val="22"/>
            <w:szCs w:val="22"/>
            <w:lang w:val="es-AR"/>
          </w:rPr>
          <w:t>la Administración Central</w:t>
        </w:r>
      </w:smartTag>
      <w:r w:rsidRPr="00CC2DB1">
        <w:rPr>
          <w:rFonts w:asciiTheme="minorHAnsi" w:hAnsiTheme="minorHAnsi" w:cs="Arial"/>
          <w:sz w:val="22"/>
          <w:szCs w:val="22"/>
          <w:lang w:val="es-AR"/>
        </w:rPr>
        <w:t xml:space="preserve"> -Departamento Ejecutivo y Honorable Concejo Deliberante-, de acuerdo al detalle que figura en las planillas adjuntas que regirá para el ejercicio 2013.-</w:t>
      </w:r>
    </w:p>
    <w:p w:rsidR="00CC2DB1" w:rsidRPr="00CC2DB1" w:rsidRDefault="00CC2DB1" w:rsidP="00CC2DB1">
      <w:pPr>
        <w:jc w:val="both"/>
        <w:rPr>
          <w:rFonts w:asciiTheme="minorHAnsi" w:hAnsiTheme="minorHAnsi" w:cs="Arial"/>
          <w:sz w:val="22"/>
          <w:szCs w:val="22"/>
          <w:lang w:val="es-AR"/>
        </w:rPr>
      </w:pPr>
    </w:p>
    <w:p w:rsidR="00CC2DB1" w:rsidRPr="00CC2DB1" w:rsidRDefault="00CC2DB1" w:rsidP="00CC2DB1">
      <w:pPr>
        <w:jc w:val="both"/>
        <w:rPr>
          <w:rFonts w:asciiTheme="minorHAnsi" w:hAnsiTheme="minorHAnsi" w:cs="Arial"/>
          <w:sz w:val="22"/>
          <w:szCs w:val="22"/>
          <w:lang w:val="es-AR"/>
        </w:rPr>
      </w:pPr>
      <w:r w:rsidRPr="00CC2DB1">
        <w:rPr>
          <w:rFonts w:asciiTheme="minorHAnsi" w:hAnsiTheme="minorHAnsi" w:cs="Arial"/>
          <w:b/>
          <w:sz w:val="22"/>
          <w:szCs w:val="22"/>
          <w:u w:val="single"/>
          <w:lang w:val="es-AR"/>
        </w:rPr>
        <w:t>ARTÍCULO 2º</w:t>
      </w:r>
      <w:r w:rsidRPr="00CC2DB1">
        <w:rPr>
          <w:rFonts w:asciiTheme="minorHAnsi" w:hAnsiTheme="minorHAnsi" w:cs="Arial"/>
          <w:sz w:val="22"/>
          <w:szCs w:val="22"/>
          <w:u w:val="single"/>
          <w:lang w:val="es-AR"/>
        </w:rPr>
        <w:t>:</w:t>
      </w:r>
      <w:r w:rsidRPr="00CC2DB1">
        <w:rPr>
          <w:rFonts w:asciiTheme="minorHAnsi" w:hAnsiTheme="minorHAnsi" w:cs="Arial"/>
          <w:sz w:val="22"/>
          <w:szCs w:val="22"/>
          <w:lang w:val="es-AR"/>
        </w:rPr>
        <w:t xml:space="preserve"> Fíjase la suma de </w:t>
      </w:r>
      <w:r w:rsidRPr="00CC2DB1">
        <w:rPr>
          <w:rFonts w:asciiTheme="minorHAnsi" w:hAnsiTheme="minorHAnsi" w:cs="Arial"/>
          <w:b/>
          <w:sz w:val="22"/>
          <w:szCs w:val="22"/>
          <w:lang w:val="es-AR"/>
        </w:rPr>
        <w:t>PESOS SETENTA Y TRES MILLONES</w:t>
      </w:r>
      <w:r w:rsidRPr="00CC2DB1">
        <w:rPr>
          <w:rFonts w:asciiTheme="minorHAnsi" w:hAnsiTheme="minorHAnsi" w:cs="Arial"/>
          <w:sz w:val="22"/>
          <w:szCs w:val="22"/>
          <w:lang w:val="es-AR"/>
        </w:rPr>
        <w:t xml:space="preserve"> </w:t>
      </w:r>
      <w:r w:rsidRPr="00CC2DB1">
        <w:rPr>
          <w:rFonts w:asciiTheme="minorHAnsi" w:hAnsiTheme="minorHAnsi" w:cs="Arial"/>
          <w:b/>
          <w:sz w:val="22"/>
          <w:szCs w:val="22"/>
          <w:lang w:val="es-AR"/>
        </w:rPr>
        <w:t>SEISCIENTOS MIL</w:t>
      </w:r>
      <w:r w:rsidRPr="00CC2DB1">
        <w:rPr>
          <w:rFonts w:asciiTheme="minorHAnsi" w:hAnsiTheme="minorHAnsi" w:cs="Arial"/>
          <w:sz w:val="22"/>
          <w:szCs w:val="22"/>
          <w:lang w:val="es-AR"/>
        </w:rPr>
        <w:t xml:space="preserve"> ($ </w:t>
      </w:r>
      <w:r w:rsidRPr="00CC2DB1">
        <w:rPr>
          <w:rFonts w:asciiTheme="minorHAnsi" w:hAnsiTheme="minorHAnsi" w:cs="Arial"/>
          <w:b/>
          <w:sz w:val="22"/>
          <w:szCs w:val="22"/>
          <w:lang w:val="es-AR"/>
        </w:rPr>
        <w:t>73.600.000</w:t>
      </w:r>
      <w:r w:rsidRPr="00CC2DB1">
        <w:rPr>
          <w:rFonts w:asciiTheme="minorHAnsi" w:hAnsiTheme="minorHAnsi" w:cs="Arial"/>
          <w:sz w:val="22"/>
          <w:szCs w:val="22"/>
          <w:lang w:val="es-AR"/>
        </w:rPr>
        <w:t xml:space="preserve">.-) el Presupuesto de Gastos de </w:t>
      </w:r>
      <w:smartTag w:uri="urn:schemas-microsoft-com:office:smarttags" w:element="PersonName">
        <w:smartTagPr>
          <w:attr w:name="ProductID" w:val="la Administraci￳n Central"/>
        </w:smartTagPr>
        <w:r w:rsidRPr="00CC2DB1">
          <w:rPr>
            <w:rFonts w:asciiTheme="minorHAnsi" w:hAnsiTheme="minorHAnsi" w:cs="Arial"/>
            <w:sz w:val="22"/>
            <w:szCs w:val="22"/>
            <w:lang w:val="es-AR"/>
          </w:rPr>
          <w:t>la Administración Central</w:t>
        </w:r>
      </w:smartTag>
      <w:r w:rsidRPr="00CC2DB1">
        <w:rPr>
          <w:rFonts w:asciiTheme="minorHAnsi" w:hAnsiTheme="minorHAnsi" w:cs="Arial"/>
          <w:sz w:val="22"/>
          <w:szCs w:val="22"/>
          <w:lang w:val="es-AR"/>
        </w:rPr>
        <w:t xml:space="preserve"> -Departamento Ejecutivo y Honorable Concejo Deliberante- que regirá para el ejercicio 2013 de acuerdo al detalle que figura en las planillas adjuntas.-</w:t>
      </w:r>
    </w:p>
    <w:p w:rsidR="00CC2DB1" w:rsidRPr="00CC2DB1" w:rsidRDefault="00CC2DB1" w:rsidP="00CC2DB1">
      <w:pPr>
        <w:jc w:val="both"/>
        <w:rPr>
          <w:rFonts w:asciiTheme="minorHAnsi" w:hAnsiTheme="minorHAnsi" w:cs="Arial"/>
          <w:sz w:val="22"/>
          <w:szCs w:val="22"/>
          <w:lang w:val="es-AR"/>
        </w:rPr>
      </w:pPr>
    </w:p>
    <w:p w:rsidR="00CC2DB1" w:rsidRPr="00CC2DB1" w:rsidRDefault="00CC2DB1" w:rsidP="00CC2DB1">
      <w:pPr>
        <w:jc w:val="both"/>
        <w:rPr>
          <w:rFonts w:asciiTheme="minorHAnsi" w:hAnsiTheme="minorHAnsi" w:cs="Arial"/>
          <w:sz w:val="22"/>
          <w:szCs w:val="22"/>
          <w:lang w:val="es-AR"/>
        </w:rPr>
      </w:pPr>
      <w:r w:rsidRPr="00CC2DB1">
        <w:rPr>
          <w:rFonts w:asciiTheme="minorHAnsi" w:hAnsiTheme="minorHAnsi" w:cs="Arial"/>
          <w:b/>
          <w:sz w:val="22"/>
          <w:szCs w:val="22"/>
          <w:u w:val="single"/>
          <w:lang w:val="es-AR"/>
        </w:rPr>
        <w:t>ARTÍCULO 3º</w:t>
      </w:r>
      <w:r w:rsidRPr="00CC2DB1">
        <w:rPr>
          <w:rFonts w:asciiTheme="minorHAnsi" w:hAnsiTheme="minorHAnsi" w:cs="Arial"/>
          <w:sz w:val="22"/>
          <w:szCs w:val="22"/>
          <w:u w:val="single"/>
          <w:lang w:val="es-AR"/>
        </w:rPr>
        <w:t>:</w:t>
      </w:r>
      <w:r w:rsidRPr="00CC2DB1">
        <w:rPr>
          <w:rFonts w:asciiTheme="minorHAnsi" w:hAnsiTheme="minorHAnsi" w:cs="Arial"/>
          <w:sz w:val="22"/>
          <w:szCs w:val="22"/>
          <w:lang w:val="es-AR"/>
        </w:rPr>
        <w:t xml:space="preserve"> De la recaudación de las cuotas de </w:t>
      </w:r>
      <w:smartTag w:uri="urn:schemas-microsoft-com:office:smarttags" w:element="PersonName">
        <w:smartTagPr>
          <w:attr w:name="ProductID" w:val="la Contribuci￳n Solidaria"/>
        </w:smartTagPr>
        <w:r w:rsidRPr="00CC2DB1">
          <w:rPr>
            <w:rFonts w:asciiTheme="minorHAnsi" w:hAnsiTheme="minorHAnsi" w:cs="Arial"/>
            <w:sz w:val="22"/>
            <w:szCs w:val="22"/>
            <w:lang w:val="es-AR"/>
          </w:rPr>
          <w:t>la Contribución Solidaria</w:t>
        </w:r>
      </w:smartTag>
      <w:r w:rsidRPr="00CC2DB1">
        <w:rPr>
          <w:rFonts w:asciiTheme="minorHAnsi" w:hAnsiTheme="minorHAnsi" w:cs="Arial"/>
          <w:sz w:val="22"/>
          <w:szCs w:val="22"/>
          <w:lang w:val="es-AR"/>
        </w:rPr>
        <w:t xml:space="preserve"> para el financiamiento de servicios de Educación, Salud, Seguridad y Asistencia Social, se afectan los porcentajes que a continuación se detallan:</w:t>
      </w:r>
    </w:p>
    <w:p w:rsidR="00CC2DB1" w:rsidRPr="00CC2DB1" w:rsidRDefault="00CC2DB1" w:rsidP="00CC2DB1">
      <w:pPr>
        <w:jc w:val="both"/>
        <w:rPr>
          <w:rFonts w:asciiTheme="minorHAnsi" w:hAnsiTheme="minorHAnsi" w:cs="Arial"/>
          <w:sz w:val="22"/>
          <w:szCs w:val="22"/>
          <w:lang w:val="es-AR"/>
        </w:rPr>
      </w:pPr>
    </w:p>
    <w:p w:rsidR="00CC2DB1" w:rsidRPr="00CC2DB1" w:rsidRDefault="00CC2DB1" w:rsidP="00CC2DB1">
      <w:pPr>
        <w:jc w:val="both"/>
        <w:rPr>
          <w:rFonts w:asciiTheme="minorHAnsi" w:hAnsiTheme="minorHAnsi" w:cs="Arial"/>
          <w:b/>
          <w:sz w:val="22"/>
          <w:szCs w:val="22"/>
          <w:lang w:val="es-AR"/>
        </w:rPr>
      </w:pPr>
      <w:r w:rsidRPr="00CC2DB1">
        <w:rPr>
          <w:rFonts w:asciiTheme="minorHAnsi" w:hAnsiTheme="minorHAnsi" w:cs="Arial"/>
          <w:b/>
          <w:sz w:val="22"/>
          <w:szCs w:val="22"/>
          <w:lang w:val="es-AR"/>
        </w:rPr>
        <w:t>INSTITUCION                                                             %</w:t>
      </w:r>
    </w:p>
    <w:p w:rsidR="00CC2DB1" w:rsidRPr="00CC2DB1" w:rsidRDefault="00CC2DB1" w:rsidP="00CC2DB1">
      <w:pPr>
        <w:jc w:val="both"/>
        <w:rPr>
          <w:rFonts w:asciiTheme="minorHAnsi" w:hAnsiTheme="minorHAnsi" w:cs="Arial"/>
          <w:sz w:val="22"/>
          <w:szCs w:val="22"/>
          <w:lang w:val="es-AR"/>
        </w:rPr>
      </w:pPr>
      <w:r w:rsidRPr="00CC2DB1">
        <w:rPr>
          <w:rFonts w:asciiTheme="minorHAnsi" w:hAnsiTheme="minorHAnsi" w:cs="Arial"/>
          <w:sz w:val="22"/>
          <w:szCs w:val="22"/>
          <w:lang w:val="es-AR"/>
        </w:rPr>
        <w:t xml:space="preserve">                          </w:t>
      </w:r>
    </w:p>
    <w:p w:rsidR="00CC2DB1" w:rsidRPr="00CC2DB1" w:rsidRDefault="00CC2DB1" w:rsidP="00CC2DB1">
      <w:pPr>
        <w:numPr>
          <w:ilvl w:val="0"/>
          <w:numId w:val="3"/>
        </w:numPr>
        <w:tabs>
          <w:tab w:val="left" w:pos="6930"/>
        </w:tabs>
        <w:jc w:val="both"/>
        <w:rPr>
          <w:rFonts w:asciiTheme="minorHAnsi" w:hAnsiTheme="minorHAnsi" w:cs="Arial"/>
          <w:sz w:val="22"/>
          <w:szCs w:val="22"/>
          <w:lang w:val="es-AR"/>
        </w:rPr>
      </w:pPr>
      <w:r w:rsidRPr="00CC2DB1">
        <w:rPr>
          <w:rFonts w:asciiTheme="minorHAnsi" w:hAnsiTheme="minorHAnsi" w:cs="Arial"/>
          <w:sz w:val="22"/>
          <w:szCs w:val="22"/>
          <w:lang w:val="es-AR"/>
        </w:rPr>
        <w:t xml:space="preserve">Servicio de Emergencia en </w:t>
      </w:r>
      <w:smartTag w:uri="urn:schemas-microsoft-com:office:smarttags" w:element="PersonName">
        <w:smartTagPr>
          <w:attr w:name="ProductID" w:val="la V￭a P￺blica"/>
        </w:smartTagPr>
        <w:r w:rsidRPr="00CC2DB1">
          <w:rPr>
            <w:rFonts w:asciiTheme="minorHAnsi" w:hAnsiTheme="minorHAnsi" w:cs="Arial"/>
            <w:sz w:val="22"/>
            <w:szCs w:val="22"/>
            <w:lang w:val="es-AR"/>
          </w:rPr>
          <w:t>la Vía Pública</w:t>
        </w:r>
      </w:smartTag>
      <w:r w:rsidRPr="00CC2DB1">
        <w:rPr>
          <w:rFonts w:asciiTheme="minorHAnsi" w:hAnsiTheme="minorHAnsi" w:cs="Arial"/>
          <w:sz w:val="22"/>
          <w:szCs w:val="22"/>
          <w:lang w:val="es-AR"/>
        </w:rPr>
        <w:t xml:space="preserve">                                      44.00</w:t>
      </w:r>
    </w:p>
    <w:p w:rsidR="00CC2DB1" w:rsidRPr="00CC2DB1" w:rsidRDefault="00CC2DB1" w:rsidP="00CC2DB1">
      <w:pPr>
        <w:numPr>
          <w:ilvl w:val="0"/>
          <w:numId w:val="3"/>
        </w:numPr>
        <w:tabs>
          <w:tab w:val="left" w:pos="6930"/>
        </w:tabs>
        <w:jc w:val="both"/>
        <w:rPr>
          <w:rFonts w:asciiTheme="minorHAnsi" w:hAnsiTheme="minorHAnsi" w:cs="Arial"/>
          <w:sz w:val="22"/>
          <w:szCs w:val="22"/>
          <w:lang w:val="es-AR"/>
        </w:rPr>
      </w:pPr>
      <w:r w:rsidRPr="00CC2DB1">
        <w:rPr>
          <w:rFonts w:asciiTheme="minorHAnsi" w:hAnsiTheme="minorHAnsi" w:cs="Arial"/>
          <w:sz w:val="22"/>
          <w:szCs w:val="22"/>
          <w:lang w:val="es-AR"/>
        </w:rPr>
        <w:t xml:space="preserve">Sociedad de Bomberos Voluntarios de Lobos                               </w:t>
      </w:r>
      <w:r w:rsidRPr="00CC2DB1">
        <w:rPr>
          <w:rFonts w:asciiTheme="minorHAnsi" w:hAnsiTheme="minorHAnsi" w:cs="Arial"/>
          <w:sz w:val="22"/>
          <w:szCs w:val="22"/>
          <w:lang w:val="es-AR"/>
        </w:rPr>
        <w:tab/>
        <w:t>24.00</w:t>
      </w:r>
    </w:p>
    <w:p w:rsidR="00CC2DB1" w:rsidRPr="00CC2DB1" w:rsidRDefault="00CC2DB1" w:rsidP="00CC2DB1">
      <w:pPr>
        <w:numPr>
          <w:ilvl w:val="0"/>
          <w:numId w:val="3"/>
        </w:numPr>
        <w:tabs>
          <w:tab w:val="left" w:pos="7040"/>
        </w:tabs>
        <w:jc w:val="both"/>
        <w:rPr>
          <w:rFonts w:asciiTheme="minorHAnsi" w:hAnsiTheme="minorHAnsi" w:cs="Arial"/>
          <w:sz w:val="22"/>
          <w:szCs w:val="22"/>
          <w:lang w:val="es-AR"/>
        </w:rPr>
      </w:pPr>
      <w:r w:rsidRPr="00CC2DB1">
        <w:rPr>
          <w:rFonts w:asciiTheme="minorHAnsi" w:hAnsiTheme="minorHAnsi" w:cs="Arial"/>
          <w:sz w:val="22"/>
          <w:szCs w:val="22"/>
          <w:lang w:val="es-AR"/>
        </w:rPr>
        <w:t xml:space="preserve">Soc. de Beneficencia de Lobos a/c Hogar de ancianos                   </w:t>
      </w:r>
      <w:r w:rsidRPr="00CC2DB1">
        <w:rPr>
          <w:rFonts w:asciiTheme="minorHAnsi" w:hAnsiTheme="minorHAnsi" w:cs="Arial"/>
          <w:sz w:val="22"/>
          <w:szCs w:val="22"/>
          <w:lang w:val="es-AR"/>
        </w:rPr>
        <w:tab/>
        <w:t>7.00</w:t>
      </w:r>
    </w:p>
    <w:p w:rsidR="00CC2DB1" w:rsidRPr="00CC2DB1" w:rsidRDefault="00CC2DB1" w:rsidP="00CC2DB1">
      <w:pPr>
        <w:numPr>
          <w:ilvl w:val="0"/>
          <w:numId w:val="3"/>
        </w:numPr>
        <w:tabs>
          <w:tab w:val="left" w:pos="7040"/>
        </w:tabs>
        <w:jc w:val="both"/>
        <w:rPr>
          <w:rFonts w:asciiTheme="minorHAnsi" w:hAnsiTheme="minorHAnsi" w:cs="Arial"/>
          <w:sz w:val="22"/>
          <w:szCs w:val="22"/>
          <w:lang w:val="es-AR"/>
        </w:rPr>
      </w:pPr>
      <w:r w:rsidRPr="00CC2DB1">
        <w:rPr>
          <w:rFonts w:asciiTheme="minorHAnsi" w:hAnsiTheme="minorHAnsi" w:cs="Arial"/>
          <w:sz w:val="22"/>
          <w:szCs w:val="22"/>
          <w:lang w:val="es-AR"/>
        </w:rPr>
        <w:t xml:space="preserve">A.D.I.M.                                                                                           </w:t>
      </w:r>
      <w:r w:rsidRPr="00CC2DB1">
        <w:rPr>
          <w:rFonts w:asciiTheme="minorHAnsi" w:hAnsiTheme="minorHAnsi" w:cs="Arial"/>
          <w:sz w:val="22"/>
          <w:szCs w:val="22"/>
          <w:lang w:val="es-AR"/>
        </w:rPr>
        <w:tab/>
        <w:t>3.65</w:t>
      </w:r>
    </w:p>
    <w:p w:rsidR="00CC2DB1" w:rsidRPr="00CC2DB1" w:rsidRDefault="00CC2DB1" w:rsidP="00CC2DB1">
      <w:pPr>
        <w:numPr>
          <w:ilvl w:val="0"/>
          <w:numId w:val="3"/>
        </w:numPr>
        <w:tabs>
          <w:tab w:val="left" w:pos="6930"/>
        </w:tabs>
        <w:jc w:val="both"/>
        <w:rPr>
          <w:rFonts w:asciiTheme="minorHAnsi" w:hAnsiTheme="minorHAnsi" w:cs="Arial"/>
          <w:sz w:val="22"/>
          <w:szCs w:val="22"/>
          <w:lang w:val="es-AR"/>
        </w:rPr>
      </w:pPr>
      <w:r w:rsidRPr="00CC2DB1">
        <w:rPr>
          <w:rFonts w:asciiTheme="minorHAnsi" w:hAnsiTheme="minorHAnsi" w:cs="Arial"/>
          <w:sz w:val="22"/>
          <w:szCs w:val="22"/>
          <w:lang w:val="es-AR"/>
        </w:rPr>
        <w:t xml:space="preserve">A.F. y N. y Casa del Niño de </w:t>
      </w:r>
      <w:smartTag w:uri="urn:schemas-microsoft-com:office:smarttags" w:element="PersonName">
        <w:smartTagPr>
          <w:attr w:name="ProductID" w:val="la Parroquia"/>
        </w:smartTagPr>
        <w:r w:rsidRPr="00CC2DB1">
          <w:rPr>
            <w:rFonts w:asciiTheme="minorHAnsi" w:hAnsiTheme="minorHAnsi" w:cs="Arial"/>
            <w:sz w:val="22"/>
            <w:szCs w:val="22"/>
            <w:lang w:val="es-AR"/>
          </w:rPr>
          <w:t>la Parroquia</w:t>
        </w:r>
      </w:smartTag>
      <w:r w:rsidRPr="00CC2DB1">
        <w:rPr>
          <w:rFonts w:asciiTheme="minorHAnsi" w:hAnsiTheme="minorHAnsi" w:cs="Arial"/>
          <w:sz w:val="22"/>
          <w:szCs w:val="22"/>
          <w:lang w:val="es-AR"/>
        </w:rPr>
        <w:t xml:space="preserve"> de Lobos(*)                </w:t>
      </w:r>
      <w:r w:rsidRPr="00CC2DB1">
        <w:rPr>
          <w:rFonts w:asciiTheme="minorHAnsi" w:hAnsiTheme="minorHAnsi" w:cs="Arial"/>
          <w:sz w:val="22"/>
          <w:szCs w:val="22"/>
          <w:lang w:val="es-AR"/>
        </w:rPr>
        <w:tab/>
        <w:t>10.30</w:t>
      </w:r>
    </w:p>
    <w:p w:rsidR="00CC2DB1" w:rsidRPr="00CC2DB1" w:rsidRDefault="00CC2DB1" w:rsidP="00CC2DB1">
      <w:pPr>
        <w:numPr>
          <w:ilvl w:val="0"/>
          <w:numId w:val="3"/>
        </w:numPr>
        <w:tabs>
          <w:tab w:val="left" w:pos="7040"/>
        </w:tabs>
        <w:jc w:val="both"/>
        <w:rPr>
          <w:rFonts w:asciiTheme="minorHAnsi" w:hAnsiTheme="minorHAnsi" w:cs="Arial"/>
          <w:sz w:val="22"/>
          <w:szCs w:val="22"/>
          <w:lang w:val="es-AR"/>
        </w:rPr>
      </w:pPr>
      <w:r w:rsidRPr="00CC2DB1">
        <w:rPr>
          <w:rFonts w:asciiTheme="minorHAnsi" w:hAnsiTheme="minorHAnsi" w:cs="Arial"/>
          <w:sz w:val="22"/>
          <w:szCs w:val="22"/>
          <w:lang w:val="es-AR"/>
        </w:rPr>
        <w:t xml:space="preserve">Hogar de Día de </w:t>
      </w:r>
      <w:smartTag w:uri="urn:schemas-microsoft-com:office:smarttags" w:element="PersonName">
        <w:smartTagPr>
          <w:attr w:name="ProductID" w:val="la Iglesia San"/>
        </w:smartTagPr>
        <w:r w:rsidRPr="00CC2DB1">
          <w:rPr>
            <w:rFonts w:asciiTheme="minorHAnsi" w:hAnsiTheme="minorHAnsi" w:cs="Arial"/>
            <w:sz w:val="22"/>
            <w:szCs w:val="22"/>
            <w:lang w:val="es-AR"/>
          </w:rPr>
          <w:t>la Iglesia San</w:t>
        </w:r>
      </w:smartTag>
      <w:r w:rsidRPr="00CC2DB1">
        <w:rPr>
          <w:rFonts w:asciiTheme="minorHAnsi" w:hAnsiTheme="minorHAnsi" w:cs="Arial"/>
          <w:sz w:val="22"/>
          <w:szCs w:val="22"/>
          <w:lang w:val="es-AR"/>
        </w:rPr>
        <w:t xml:space="preserve"> Patricio                                           </w:t>
      </w:r>
      <w:r w:rsidRPr="00CC2DB1">
        <w:rPr>
          <w:rFonts w:asciiTheme="minorHAnsi" w:hAnsiTheme="minorHAnsi" w:cs="Arial"/>
          <w:sz w:val="22"/>
          <w:szCs w:val="22"/>
          <w:lang w:val="es-AR"/>
        </w:rPr>
        <w:tab/>
        <w:t>1.05</w:t>
      </w:r>
    </w:p>
    <w:p w:rsidR="00CC2DB1" w:rsidRPr="00CC2DB1" w:rsidRDefault="00CC2DB1" w:rsidP="00CC2DB1">
      <w:pPr>
        <w:numPr>
          <w:ilvl w:val="0"/>
          <w:numId w:val="3"/>
        </w:numPr>
        <w:tabs>
          <w:tab w:val="left" w:pos="7040"/>
        </w:tabs>
        <w:jc w:val="both"/>
        <w:rPr>
          <w:rFonts w:asciiTheme="minorHAnsi" w:hAnsiTheme="minorHAnsi" w:cs="Arial"/>
          <w:sz w:val="22"/>
          <w:szCs w:val="22"/>
          <w:lang w:val="es-AR"/>
        </w:rPr>
      </w:pPr>
      <w:r w:rsidRPr="00CC2DB1">
        <w:rPr>
          <w:rFonts w:asciiTheme="minorHAnsi" w:hAnsiTheme="minorHAnsi" w:cs="Arial"/>
          <w:sz w:val="22"/>
          <w:szCs w:val="22"/>
          <w:lang w:val="es-AR"/>
        </w:rPr>
        <w:t xml:space="preserve">Centro de Veteranos de Guerra de Malvinas                                   </w:t>
      </w:r>
      <w:r w:rsidRPr="00CC2DB1">
        <w:rPr>
          <w:rFonts w:asciiTheme="minorHAnsi" w:hAnsiTheme="minorHAnsi" w:cs="Arial"/>
          <w:sz w:val="22"/>
          <w:szCs w:val="22"/>
          <w:lang w:val="es-AR"/>
        </w:rPr>
        <w:tab/>
        <w:t>0.55</w:t>
      </w:r>
    </w:p>
    <w:p w:rsidR="00CC2DB1" w:rsidRPr="00CC2DB1" w:rsidRDefault="00CC2DB1" w:rsidP="00CC2DB1">
      <w:pPr>
        <w:numPr>
          <w:ilvl w:val="0"/>
          <w:numId w:val="3"/>
        </w:numPr>
        <w:tabs>
          <w:tab w:val="left" w:pos="7040"/>
        </w:tabs>
        <w:jc w:val="both"/>
        <w:rPr>
          <w:rFonts w:asciiTheme="minorHAnsi" w:hAnsiTheme="minorHAnsi" w:cs="Arial"/>
          <w:sz w:val="22"/>
          <w:szCs w:val="22"/>
          <w:lang w:val="es-AR"/>
        </w:rPr>
      </w:pPr>
      <w:r w:rsidRPr="00CC2DB1">
        <w:rPr>
          <w:rFonts w:asciiTheme="minorHAnsi" w:hAnsiTheme="minorHAnsi" w:cs="Arial"/>
          <w:sz w:val="22"/>
          <w:szCs w:val="22"/>
          <w:lang w:val="es-AR"/>
        </w:rPr>
        <w:t xml:space="preserve">CEDIL                                                                                              </w:t>
      </w:r>
      <w:r w:rsidRPr="00CC2DB1">
        <w:rPr>
          <w:rFonts w:asciiTheme="minorHAnsi" w:hAnsiTheme="minorHAnsi" w:cs="Arial"/>
          <w:sz w:val="22"/>
          <w:szCs w:val="22"/>
          <w:lang w:val="es-AR"/>
        </w:rPr>
        <w:tab/>
        <w:t>0.15</w:t>
      </w:r>
    </w:p>
    <w:p w:rsidR="00CC2DB1" w:rsidRPr="00CC2DB1" w:rsidRDefault="00CC2DB1" w:rsidP="00CC2DB1">
      <w:pPr>
        <w:numPr>
          <w:ilvl w:val="0"/>
          <w:numId w:val="3"/>
        </w:numPr>
        <w:tabs>
          <w:tab w:val="left" w:pos="7040"/>
        </w:tabs>
        <w:jc w:val="both"/>
        <w:rPr>
          <w:rFonts w:asciiTheme="minorHAnsi" w:hAnsiTheme="minorHAnsi" w:cs="Arial"/>
          <w:sz w:val="22"/>
          <w:szCs w:val="22"/>
          <w:lang w:val="es-AR"/>
        </w:rPr>
      </w:pPr>
      <w:r w:rsidRPr="00CC2DB1">
        <w:rPr>
          <w:rFonts w:asciiTheme="minorHAnsi" w:hAnsiTheme="minorHAnsi" w:cs="Arial"/>
          <w:sz w:val="22"/>
          <w:szCs w:val="22"/>
          <w:lang w:val="es-AR"/>
        </w:rPr>
        <w:t xml:space="preserve">Centro Universitario                                                                         </w:t>
      </w:r>
      <w:r w:rsidRPr="00CC2DB1">
        <w:rPr>
          <w:rFonts w:asciiTheme="minorHAnsi" w:hAnsiTheme="minorHAnsi" w:cs="Arial"/>
          <w:sz w:val="22"/>
          <w:szCs w:val="22"/>
          <w:lang w:val="es-AR"/>
        </w:rPr>
        <w:tab/>
        <w:t>8.00</w:t>
      </w:r>
    </w:p>
    <w:p w:rsidR="00CC2DB1" w:rsidRPr="00CC2DB1" w:rsidRDefault="00CC2DB1" w:rsidP="00CC2DB1">
      <w:pPr>
        <w:numPr>
          <w:ilvl w:val="0"/>
          <w:numId w:val="3"/>
        </w:numPr>
        <w:tabs>
          <w:tab w:val="left" w:pos="7040"/>
        </w:tabs>
        <w:jc w:val="both"/>
        <w:rPr>
          <w:rFonts w:asciiTheme="minorHAnsi" w:hAnsiTheme="minorHAnsi" w:cs="Arial"/>
          <w:sz w:val="22"/>
          <w:szCs w:val="22"/>
          <w:lang w:val="es-AR"/>
        </w:rPr>
      </w:pPr>
      <w:r w:rsidRPr="00CC2DB1">
        <w:rPr>
          <w:rFonts w:asciiTheme="minorHAnsi" w:hAnsiTheme="minorHAnsi" w:cs="Arial"/>
          <w:sz w:val="22"/>
          <w:szCs w:val="22"/>
          <w:lang w:val="es-AR"/>
        </w:rPr>
        <w:t xml:space="preserve">Fundación Lobos                                                                              </w:t>
      </w:r>
      <w:r w:rsidRPr="00CC2DB1">
        <w:rPr>
          <w:rFonts w:asciiTheme="minorHAnsi" w:hAnsiTheme="minorHAnsi" w:cs="Arial"/>
          <w:sz w:val="22"/>
          <w:szCs w:val="22"/>
          <w:lang w:val="es-AR"/>
        </w:rPr>
        <w:tab/>
        <w:t>0.80</w:t>
      </w:r>
    </w:p>
    <w:p w:rsidR="00CC2DB1" w:rsidRPr="00CC2DB1" w:rsidRDefault="00CC2DB1" w:rsidP="00CC2DB1">
      <w:pPr>
        <w:numPr>
          <w:ilvl w:val="0"/>
          <w:numId w:val="3"/>
        </w:numPr>
        <w:tabs>
          <w:tab w:val="left" w:pos="7040"/>
        </w:tabs>
        <w:jc w:val="both"/>
        <w:rPr>
          <w:rFonts w:asciiTheme="minorHAnsi" w:hAnsiTheme="minorHAnsi" w:cs="Arial"/>
          <w:sz w:val="22"/>
          <w:szCs w:val="22"/>
          <w:lang w:val="es-AR"/>
        </w:rPr>
      </w:pPr>
      <w:r w:rsidRPr="00CC2DB1">
        <w:rPr>
          <w:rFonts w:asciiTheme="minorHAnsi" w:hAnsiTheme="minorHAnsi" w:cs="Arial"/>
          <w:sz w:val="22"/>
          <w:szCs w:val="22"/>
          <w:lang w:val="es-AR"/>
        </w:rPr>
        <w:t xml:space="preserve">Museo Pago de los Lobos                                                                </w:t>
      </w:r>
      <w:r w:rsidRPr="00CC2DB1">
        <w:rPr>
          <w:rFonts w:asciiTheme="minorHAnsi" w:hAnsiTheme="minorHAnsi" w:cs="Arial"/>
          <w:sz w:val="22"/>
          <w:szCs w:val="22"/>
          <w:lang w:val="es-AR"/>
        </w:rPr>
        <w:tab/>
        <w:t>0.50</w:t>
      </w:r>
    </w:p>
    <w:p w:rsidR="00CC2DB1" w:rsidRPr="00CC2DB1" w:rsidRDefault="00CC2DB1" w:rsidP="00CC2DB1">
      <w:pPr>
        <w:jc w:val="both"/>
        <w:rPr>
          <w:rFonts w:asciiTheme="minorHAnsi" w:hAnsiTheme="minorHAnsi" w:cs="Arial"/>
          <w:sz w:val="22"/>
          <w:szCs w:val="22"/>
          <w:lang w:val="es-AR"/>
        </w:rPr>
      </w:pPr>
      <w:r w:rsidRPr="00CC2DB1">
        <w:rPr>
          <w:rFonts w:asciiTheme="minorHAnsi" w:hAnsiTheme="minorHAnsi" w:cs="Arial"/>
          <w:sz w:val="22"/>
          <w:szCs w:val="22"/>
          <w:lang w:val="es-AR"/>
        </w:rPr>
        <w:t xml:space="preserve"> (*) La distribución del recurso perteneciente a A.F. y N. y Casa del Niño de </w:t>
      </w:r>
      <w:smartTag w:uri="urn:schemas-microsoft-com:office:smarttags" w:element="PersonName">
        <w:smartTagPr>
          <w:attr w:name="ProductID" w:val="la Parroquia"/>
        </w:smartTagPr>
        <w:r w:rsidRPr="00CC2DB1">
          <w:rPr>
            <w:rFonts w:asciiTheme="minorHAnsi" w:hAnsiTheme="minorHAnsi" w:cs="Arial"/>
            <w:sz w:val="22"/>
            <w:szCs w:val="22"/>
            <w:lang w:val="es-AR"/>
          </w:rPr>
          <w:t>la Parroquia</w:t>
        </w:r>
      </w:smartTag>
      <w:r w:rsidRPr="00CC2DB1">
        <w:rPr>
          <w:rFonts w:asciiTheme="minorHAnsi" w:hAnsiTheme="minorHAnsi" w:cs="Arial"/>
          <w:sz w:val="22"/>
          <w:szCs w:val="22"/>
          <w:lang w:val="es-AR"/>
        </w:rPr>
        <w:t xml:space="preserve"> de Lobos será sobre la base de la cantidad de personas asistidas por cada institución.-</w:t>
      </w:r>
    </w:p>
    <w:p w:rsidR="00CC2DB1" w:rsidRPr="00CC2DB1" w:rsidRDefault="00CC2DB1" w:rsidP="00CC2DB1">
      <w:pPr>
        <w:jc w:val="both"/>
        <w:rPr>
          <w:rFonts w:asciiTheme="minorHAnsi" w:hAnsiTheme="minorHAnsi" w:cs="Arial"/>
          <w:sz w:val="22"/>
          <w:szCs w:val="22"/>
          <w:lang w:val="es-AR"/>
        </w:rPr>
      </w:pPr>
    </w:p>
    <w:p w:rsidR="00CC2DB1" w:rsidRPr="00CC2DB1" w:rsidRDefault="00CC2DB1" w:rsidP="00CC2DB1">
      <w:pPr>
        <w:jc w:val="both"/>
        <w:rPr>
          <w:rFonts w:asciiTheme="minorHAnsi" w:hAnsiTheme="minorHAnsi" w:cs="Arial"/>
          <w:sz w:val="22"/>
          <w:szCs w:val="22"/>
          <w:lang w:val="es-AR"/>
        </w:rPr>
      </w:pPr>
      <w:r w:rsidRPr="00CC2DB1">
        <w:rPr>
          <w:rFonts w:asciiTheme="minorHAnsi" w:hAnsiTheme="minorHAnsi" w:cs="Arial"/>
          <w:b/>
          <w:sz w:val="22"/>
          <w:szCs w:val="22"/>
          <w:u w:val="single"/>
          <w:lang w:val="es-AR"/>
        </w:rPr>
        <w:t>ARTÍCULO 4º</w:t>
      </w:r>
      <w:r w:rsidRPr="00CC2DB1">
        <w:rPr>
          <w:rFonts w:asciiTheme="minorHAnsi" w:hAnsiTheme="minorHAnsi" w:cs="Arial"/>
          <w:sz w:val="22"/>
          <w:szCs w:val="22"/>
          <w:lang w:val="es-AR"/>
        </w:rPr>
        <w:t xml:space="preserve">: De la recaudación de los Derechos de Ocupación de Espacios Públicos se afectaran PESOS TREINTA Y TRES MIL SEISCIENTOS  ($ 33.600.-) anuales, que será destinado a financiar gastos corrientes de </w:t>
      </w:r>
      <w:smartTag w:uri="urn:schemas-microsoft-com:office:smarttags" w:element="PersonName">
        <w:smartTagPr>
          <w:attr w:name="ProductID" w:val="la Agencia"/>
        </w:smartTagPr>
        <w:r w:rsidRPr="00CC2DB1">
          <w:rPr>
            <w:rFonts w:asciiTheme="minorHAnsi" w:hAnsiTheme="minorHAnsi" w:cs="Arial"/>
            <w:sz w:val="22"/>
            <w:szCs w:val="22"/>
            <w:lang w:val="es-AR"/>
          </w:rPr>
          <w:t>la Agencia</w:t>
        </w:r>
      </w:smartTag>
      <w:r w:rsidRPr="00CC2DB1">
        <w:rPr>
          <w:rFonts w:asciiTheme="minorHAnsi" w:hAnsiTheme="minorHAnsi" w:cs="Arial"/>
          <w:sz w:val="22"/>
          <w:szCs w:val="22"/>
          <w:lang w:val="es-AR"/>
        </w:rPr>
        <w:t xml:space="preserve"> de Desarrollo Local de Lobos, asociación civil sin fines de lucro y canal del desarrollo productivo en donde intervienen distintos representantes del sector de nuestra comunidad.-</w:t>
      </w:r>
    </w:p>
    <w:p w:rsidR="00CC2DB1" w:rsidRPr="00CC2DB1" w:rsidRDefault="00CC2DB1" w:rsidP="00CC2DB1">
      <w:pPr>
        <w:jc w:val="both"/>
        <w:rPr>
          <w:rFonts w:asciiTheme="minorHAnsi" w:hAnsiTheme="minorHAnsi" w:cs="Arial"/>
          <w:sz w:val="22"/>
          <w:szCs w:val="22"/>
          <w:lang w:val="es-AR"/>
        </w:rPr>
      </w:pPr>
    </w:p>
    <w:p w:rsidR="00CC2DB1" w:rsidRPr="00CC2DB1" w:rsidRDefault="00CC2DB1" w:rsidP="00CC2DB1">
      <w:pPr>
        <w:jc w:val="both"/>
        <w:rPr>
          <w:rFonts w:asciiTheme="minorHAnsi" w:hAnsiTheme="minorHAnsi" w:cs="Arial"/>
          <w:sz w:val="22"/>
          <w:szCs w:val="22"/>
          <w:lang w:val="es-AR"/>
        </w:rPr>
      </w:pPr>
      <w:r w:rsidRPr="00CC2DB1">
        <w:rPr>
          <w:rFonts w:asciiTheme="minorHAnsi" w:hAnsiTheme="minorHAnsi" w:cs="Arial"/>
          <w:b/>
          <w:sz w:val="22"/>
          <w:szCs w:val="22"/>
          <w:u w:val="single"/>
          <w:lang w:val="es-AR"/>
        </w:rPr>
        <w:t>ARTÍCULO 5º</w:t>
      </w:r>
      <w:r w:rsidRPr="00CC2DB1">
        <w:rPr>
          <w:rFonts w:asciiTheme="minorHAnsi" w:hAnsiTheme="minorHAnsi" w:cs="Arial"/>
          <w:sz w:val="22"/>
          <w:szCs w:val="22"/>
          <w:lang w:val="es-AR"/>
        </w:rPr>
        <w:t xml:space="preserve">: Adóptense los catálogos y descripciones de las cuentas de los clasificadores presupuestarios  de los Anexos </w:t>
      </w:r>
      <w:smartTag w:uri="urn:schemas-microsoft-com:office:smarttags" w:element="metricconverter">
        <w:smartTagPr>
          <w:attr w:name="ProductID" w:val="12 a"/>
        </w:smartTagPr>
        <w:r w:rsidRPr="00CC2DB1">
          <w:rPr>
            <w:rFonts w:asciiTheme="minorHAnsi" w:hAnsiTheme="minorHAnsi" w:cs="Arial"/>
            <w:sz w:val="22"/>
            <w:szCs w:val="22"/>
            <w:lang w:val="es-AR"/>
          </w:rPr>
          <w:t>12 a</w:t>
        </w:r>
      </w:smartTag>
      <w:r w:rsidRPr="00CC2DB1">
        <w:rPr>
          <w:rFonts w:asciiTheme="minorHAnsi" w:hAnsiTheme="minorHAnsi" w:cs="Arial"/>
          <w:sz w:val="22"/>
          <w:szCs w:val="22"/>
          <w:lang w:val="es-AR"/>
        </w:rPr>
        <w:t xml:space="preserve"> 22 del Decreto 2.980/2000.-</w:t>
      </w:r>
    </w:p>
    <w:p w:rsidR="00CC2DB1" w:rsidRPr="00CC2DB1" w:rsidRDefault="00CC2DB1" w:rsidP="00CC2DB1">
      <w:pPr>
        <w:jc w:val="both"/>
        <w:rPr>
          <w:rFonts w:asciiTheme="minorHAnsi" w:hAnsiTheme="minorHAnsi" w:cs="Arial"/>
          <w:sz w:val="22"/>
          <w:szCs w:val="22"/>
          <w:lang w:val="es-AR"/>
        </w:rPr>
      </w:pPr>
    </w:p>
    <w:p w:rsidR="00CC2DB1" w:rsidRPr="00CC2DB1" w:rsidRDefault="00CC2DB1" w:rsidP="00CC2DB1">
      <w:pPr>
        <w:jc w:val="both"/>
        <w:rPr>
          <w:rFonts w:asciiTheme="minorHAnsi" w:hAnsiTheme="minorHAnsi" w:cs="Arial"/>
          <w:sz w:val="22"/>
          <w:szCs w:val="22"/>
          <w:lang w:val="es-AR"/>
        </w:rPr>
      </w:pPr>
      <w:r w:rsidRPr="00CC2DB1">
        <w:rPr>
          <w:rFonts w:asciiTheme="minorHAnsi" w:hAnsiTheme="minorHAnsi" w:cs="Arial"/>
          <w:b/>
          <w:sz w:val="22"/>
          <w:szCs w:val="22"/>
          <w:u w:val="single"/>
          <w:lang w:val="es-AR"/>
        </w:rPr>
        <w:t>ARTÍCULO 6º</w:t>
      </w:r>
      <w:r w:rsidRPr="00CC2DB1">
        <w:rPr>
          <w:rFonts w:asciiTheme="minorHAnsi" w:hAnsiTheme="minorHAnsi" w:cs="Arial"/>
          <w:sz w:val="22"/>
          <w:szCs w:val="22"/>
          <w:lang w:val="es-AR"/>
        </w:rPr>
        <w:t xml:space="preserve">: Autorízase al Departamento Ejecutivo a efectuar ampliaciones y/o modificaciones en los créditos presupuestarios aprobados por la presente Ordenanza, financiados con la disminución de otros créditos presupuestarios y a disponer créditos suplementarios utilizando los arbitrios previstos en los artículos 119 -in fine- y 120 de </w:t>
      </w:r>
      <w:smartTag w:uri="urn:schemas-microsoft-com:office:smarttags" w:element="PersonName">
        <w:smartTagPr>
          <w:attr w:name="ProductID" w:val="la Ley Org￡nica"/>
        </w:smartTagPr>
        <w:r w:rsidRPr="00CC2DB1">
          <w:rPr>
            <w:rFonts w:asciiTheme="minorHAnsi" w:hAnsiTheme="minorHAnsi" w:cs="Arial"/>
            <w:sz w:val="22"/>
            <w:szCs w:val="22"/>
            <w:lang w:val="es-AR"/>
          </w:rPr>
          <w:t>la Ley Orgánica</w:t>
        </w:r>
      </w:smartTag>
      <w:r w:rsidRPr="00CC2DB1">
        <w:rPr>
          <w:rFonts w:asciiTheme="minorHAnsi" w:hAnsiTheme="minorHAnsi" w:cs="Arial"/>
          <w:sz w:val="22"/>
          <w:szCs w:val="22"/>
          <w:lang w:val="es-AR"/>
        </w:rPr>
        <w:t xml:space="preserve"> Municipal.</w:t>
      </w:r>
    </w:p>
    <w:p w:rsidR="00CC2DB1" w:rsidRPr="00CC2DB1" w:rsidRDefault="00CC2DB1" w:rsidP="00CC2DB1">
      <w:pPr>
        <w:jc w:val="both"/>
        <w:rPr>
          <w:rFonts w:asciiTheme="minorHAnsi" w:hAnsiTheme="minorHAnsi" w:cs="Arial"/>
          <w:sz w:val="22"/>
          <w:szCs w:val="22"/>
          <w:lang w:val="es-AR"/>
        </w:rPr>
      </w:pPr>
      <w:r w:rsidRPr="00CC2DB1">
        <w:rPr>
          <w:rFonts w:asciiTheme="minorHAnsi" w:hAnsiTheme="minorHAnsi" w:cs="Arial"/>
          <w:sz w:val="22"/>
          <w:szCs w:val="22"/>
          <w:lang w:val="es-AR"/>
        </w:rPr>
        <w:t>Autorizase al Departamento Ejecutivo a efectuar adaptaciones, ya sea creaciones, modificaciones o bajas, en las unidades ejecutoras y en las partidas del Presupuesto de Gastos del ejercicio.-</w:t>
      </w:r>
    </w:p>
    <w:p w:rsidR="00CC2DB1" w:rsidRPr="00CC2DB1" w:rsidRDefault="00CC2DB1" w:rsidP="00CC2DB1">
      <w:pPr>
        <w:jc w:val="both"/>
        <w:rPr>
          <w:rFonts w:asciiTheme="minorHAnsi" w:hAnsiTheme="minorHAnsi" w:cs="Arial"/>
          <w:sz w:val="22"/>
          <w:szCs w:val="22"/>
          <w:lang w:val="es-AR"/>
        </w:rPr>
      </w:pP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b/>
          <w:sz w:val="22"/>
          <w:szCs w:val="22"/>
          <w:u w:val="single"/>
          <w:lang w:val="es-AR"/>
        </w:rPr>
        <w:t>ARTÍCULO 7º</w:t>
      </w:r>
      <w:r w:rsidRPr="00CC2DB1">
        <w:rPr>
          <w:rFonts w:asciiTheme="minorHAnsi" w:hAnsiTheme="minorHAnsi" w:cs="Arial"/>
          <w:sz w:val="22"/>
          <w:szCs w:val="22"/>
          <w:lang w:val="es-AR"/>
        </w:rPr>
        <w:t>: De forma.-</w:t>
      </w:r>
      <w:r w:rsidRPr="00CC2DB1">
        <w:rPr>
          <w:rFonts w:asciiTheme="minorHAnsi" w:hAnsiTheme="minorHAnsi" w:cs="Arial"/>
          <w:b/>
          <w:sz w:val="22"/>
          <w:szCs w:val="22"/>
          <w:lang w:val="es-AR"/>
        </w:rPr>
        <w:t>”</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b/>
          <w:bCs/>
          <w:sz w:val="22"/>
          <w:szCs w:val="22"/>
        </w:rPr>
      </w:pPr>
      <w:r w:rsidRPr="00CC2DB1">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C2DB1">
          <w:rPr>
            <w:rFonts w:asciiTheme="minorHAnsi" w:hAnsiTheme="minorHAnsi" w:cs="Arial"/>
            <w:b/>
            <w:bCs/>
            <w:sz w:val="22"/>
            <w:szCs w:val="22"/>
          </w:rPr>
          <w:t>LA SALA DE</w:t>
        </w:r>
      </w:smartTag>
      <w:r w:rsidRPr="00CC2DB1">
        <w:rPr>
          <w:rFonts w:asciiTheme="minorHAnsi" w:hAnsiTheme="minorHAnsi" w:cs="Arial"/>
          <w:b/>
          <w:bCs/>
          <w:sz w:val="22"/>
          <w:szCs w:val="22"/>
        </w:rPr>
        <w:t xml:space="preserve"> SESIONES DEL HONORABLE CONCEJO DELIBERANTE DE LOBOS A LOS VEINTISIETE DIAS DEL MES DE DICIEMBRE DEL AÑO DOS MIL DOCE.-----</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bCs/>
          <w:sz w:val="22"/>
          <w:szCs w:val="22"/>
          <w:u w:val="single"/>
        </w:rPr>
        <w:t>FIRMADO:</w:t>
      </w:r>
      <w:r w:rsidRPr="00CC2DB1">
        <w:rPr>
          <w:rFonts w:asciiTheme="minorHAnsi" w:hAnsiTheme="minorHAnsi" w:cs="Arial"/>
          <w:sz w:val="22"/>
          <w:szCs w:val="22"/>
        </w:rPr>
        <w:t xml:space="preserve"> HÉCTOR FRANCISCO SALA  – Presidente del H.C.D.-</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CARLOS ALBERTO LEIVA – Secretario.--------------------</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jc w:val="both"/>
        <w:rPr>
          <w:rFonts w:asciiTheme="minorHAnsi" w:hAnsiTheme="minorHAnsi"/>
          <w:sz w:val="22"/>
          <w:szCs w:val="22"/>
        </w:rPr>
      </w:pPr>
      <w:r w:rsidRPr="00CC2DB1">
        <w:rPr>
          <w:rFonts w:asciiTheme="minorHAnsi" w:hAnsiTheme="minorHAnsi" w:cs="Arial"/>
          <w:sz w:val="22"/>
          <w:szCs w:val="22"/>
        </w:rPr>
        <w:t xml:space="preserve">                                                         Con tal motivo, saludamos a Ud. muy atte.-</w:t>
      </w: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Lobos, 27 de Diciembre de 2012.-</w:t>
      </w:r>
    </w:p>
    <w:p w:rsidR="00CC2DB1" w:rsidRPr="00CC2DB1" w:rsidRDefault="00CC2DB1" w:rsidP="00CC2DB1">
      <w:pPr>
        <w:jc w:val="both"/>
        <w:rPr>
          <w:rFonts w:asciiTheme="minorHAnsi" w:hAnsiTheme="minorHAnsi" w:cs="Arial"/>
          <w:sz w:val="22"/>
          <w:szCs w:val="22"/>
          <w:lang w:val="es-ES_tradnl"/>
        </w:rPr>
      </w:pP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Al señor Intendente Municipal</w:t>
      </w:r>
    </w:p>
    <w:p w:rsidR="00CC2DB1" w:rsidRPr="00CC2DB1" w:rsidRDefault="00CC2DB1" w:rsidP="00CC2DB1">
      <w:pPr>
        <w:jc w:val="both"/>
        <w:rPr>
          <w:rFonts w:asciiTheme="minorHAnsi" w:hAnsiTheme="minorHAnsi" w:cs="Arial"/>
          <w:b/>
          <w:bCs/>
          <w:sz w:val="22"/>
          <w:szCs w:val="22"/>
          <w:lang w:val="es-ES_tradnl"/>
        </w:rPr>
      </w:pPr>
      <w:r w:rsidRPr="00CC2DB1">
        <w:rPr>
          <w:rFonts w:asciiTheme="minorHAnsi" w:hAnsiTheme="minorHAnsi" w:cs="Arial"/>
          <w:b/>
          <w:bCs/>
          <w:sz w:val="22"/>
          <w:szCs w:val="22"/>
          <w:lang w:val="es-ES_tradnl"/>
        </w:rPr>
        <w:t>Prof. Gustavo R. Sobrero</w:t>
      </w:r>
    </w:p>
    <w:p w:rsidR="00CC2DB1" w:rsidRPr="00CC2DB1" w:rsidRDefault="00CC2DB1" w:rsidP="00CC2DB1">
      <w:pPr>
        <w:pStyle w:val="Ttulo1"/>
        <w:jc w:val="both"/>
        <w:rPr>
          <w:rFonts w:asciiTheme="minorHAnsi" w:eastAsia="Arial Unicode MS" w:hAnsiTheme="minorHAnsi" w:cs="Arial"/>
          <w:b/>
          <w:bCs/>
        </w:rPr>
      </w:pPr>
      <w:r w:rsidRPr="00CC2DB1">
        <w:rPr>
          <w:rFonts w:asciiTheme="minorHAnsi" w:hAnsiTheme="minorHAnsi" w:cs="Arial"/>
          <w:b/>
          <w:bCs/>
        </w:rPr>
        <w:t>S                    /                      D</w:t>
      </w:r>
    </w:p>
    <w:p w:rsidR="00CC2DB1" w:rsidRPr="00CC2DB1" w:rsidRDefault="00CC2DB1" w:rsidP="00CC2DB1">
      <w:pPr>
        <w:jc w:val="both"/>
        <w:rPr>
          <w:rFonts w:asciiTheme="minorHAnsi" w:eastAsia="Arial Unicode MS" w:hAnsiTheme="minorHAnsi" w:cs="Arial"/>
          <w:sz w:val="22"/>
          <w:szCs w:val="22"/>
        </w:rPr>
      </w:pPr>
    </w:p>
    <w:p w:rsidR="00CC2DB1" w:rsidRPr="00CC2DB1" w:rsidRDefault="00CC2DB1" w:rsidP="00CC2DB1">
      <w:pPr>
        <w:pStyle w:val="Ttulo4"/>
        <w:ind w:left="5500"/>
        <w:jc w:val="both"/>
        <w:rPr>
          <w:rFonts w:asciiTheme="minorHAnsi" w:hAnsiTheme="minorHAnsi"/>
          <w:sz w:val="22"/>
          <w:szCs w:val="22"/>
          <w:u w:val="single"/>
        </w:rPr>
      </w:pPr>
      <w:r w:rsidRPr="00CC2DB1">
        <w:rPr>
          <w:rFonts w:asciiTheme="minorHAnsi" w:hAnsiTheme="minorHAnsi"/>
          <w:sz w:val="22"/>
          <w:szCs w:val="22"/>
          <w:u w:val="single"/>
        </w:rPr>
        <w:t xml:space="preserve">Ref.: Expte. Nº 123/2012 del </w:t>
      </w:r>
      <w:proofErr w:type="gramStart"/>
      <w:r w:rsidRPr="00CC2DB1">
        <w:rPr>
          <w:rFonts w:asciiTheme="minorHAnsi" w:hAnsiTheme="minorHAnsi"/>
          <w:sz w:val="22"/>
          <w:szCs w:val="22"/>
          <w:u w:val="single"/>
        </w:rPr>
        <w:t>H.C.D..</w:t>
      </w:r>
      <w:proofErr w:type="gramEnd"/>
      <w:r w:rsidRPr="00CC2DB1">
        <w:rPr>
          <w:rFonts w:asciiTheme="minorHAnsi" w:hAnsiTheme="minorHAnsi"/>
          <w:sz w:val="22"/>
          <w:szCs w:val="22"/>
          <w:u w:val="single"/>
        </w:rPr>
        <w:t xml:space="preserve">- Expte. Nº 4067-19728/12  del  </w:t>
      </w:r>
      <w:proofErr w:type="gramStart"/>
      <w:r w:rsidRPr="00CC2DB1">
        <w:rPr>
          <w:rFonts w:asciiTheme="minorHAnsi" w:hAnsiTheme="minorHAnsi"/>
          <w:sz w:val="22"/>
          <w:szCs w:val="22"/>
          <w:u w:val="single"/>
        </w:rPr>
        <w:t>D.E.M..</w:t>
      </w:r>
      <w:proofErr w:type="gramEnd"/>
      <w:r w:rsidRPr="00CC2DB1">
        <w:rPr>
          <w:rFonts w:asciiTheme="minorHAnsi" w:hAnsiTheme="minorHAnsi"/>
          <w:sz w:val="22"/>
          <w:szCs w:val="22"/>
          <w:u w:val="single"/>
        </w:rPr>
        <w:t>-</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De nuestra mayor consideración:</w:t>
      </w:r>
    </w:p>
    <w:p w:rsidR="00CC2DB1" w:rsidRPr="00CC2DB1" w:rsidRDefault="00CC2DB1" w:rsidP="00CC2DB1">
      <w:pPr>
        <w:tabs>
          <w:tab w:val="left" w:pos="3200"/>
        </w:tabs>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ab/>
        <w:t xml:space="preserve">Tenemos el agrado de dirigirnos a Ud. a fin de poner a v/conocimiento que este H.C.D. en </w:t>
      </w:r>
      <w:r w:rsidRPr="00CC2DB1">
        <w:rPr>
          <w:rFonts w:asciiTheme="minorHAnsi" w:hAnsiTheme="minorHAnsi" w:cs="Arial"/>
          <w:b/>
          <w:sz w:val="22"/>
          <w:szCs w:val="22"/>
        </w:rPr>
        <w:t xml:space="preserve">Sesión Especial </w:t>
      </w:r>
      <w:r w:rsidRPr="00CC2DB1">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CC2DB1">
          <w:rPr>
            <w:rFonts w:asciiTheme="minorHAnsi" w:hAnsiTheme="minorHAnsi" w:cs="Arial"/>
            <w:sz w:val="22"/>
            <w:szCs w:val="22"/>
          </w:rPr>
          <w:t xml:space="preserve">la </w:t>
        </w:r>
        <w:r w:rsidRPr="00CC2DB1">
          <w:rPr>
            <w:rFonts w:asciiTheme="minorHAnsi" w:hAnsiTheme="minorHAnsi" w:cs="Arial"/>
            <w:b/>
            <w:sz w:val="22"/>
            <w:szCs w:val="22"/>
          </w:rPr>
          <w:t>Ordenanza N</w:t>
        </w:r>
      </w:smartTag>
      <w:r w:rsidRPr="00CC2DB1">
        <w:rPr>
          <w:rFonts w:asciiTheme="minorHAnsi" w:hAnsiTheme="minorHAnsi" w:cs="Arial"/>
          <w:b/>
          <w:sz w:val="22"/>
          <w:szCs w:val="22"/>
        </w:rPr>
        <w:t>º 2667</w:t>
      </w:r>
      <w:r w:rsidRPr="00CC2DB1">
        <w:rPr>
          <w:rFonts w:asciiTheme="minorHAnsi" w:hAnsiTheme="minorHAnsi" w:cs="Arial"/>
          <w:sz w:val="22"/>
          <w:szCs w:val="22"/>
        </w:rPr>
        <w:t>, cuyo texto se transcribe a continuación:</w:t>
      </w:r>
    </w:p>
    <w:p w:rsidR="00CC2DB1" w:rsidRPr="00CC2DB1" w:rsidRDefault="00CC2DB1" w:rsidP="00CC2DB1">
      <w:pPr>
        <w:jc w:val="both"/>
        <w:rPr>
          <w:rFonts w:asciiTheme="minorHAnsi" w:hAnsiTheme="minorHAnsi" w:cs="Arial"/>
          <w:b/>
          <w:color w:val="000000"/>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color w:val="000000"/>
          <w:sz w:val="22"/>
          <w:szCs w:val="22"/>
          <w:lang w:val="es-ES_tradnl"/>
        </w:rPr>
        <w:t>“</w:t>
      </w:r>
      <w:r w:rsidRPr="00CC2DB1">
        <w:rPr>
          <w:rFonts w:asciiTheme="minorHAnsi" w:hAnsiTheme="minorHAnsi" w:cs="Arial"/>
          <w:color w:val="000000"/>
          <w:sz w:val="22"/>
          <w:szCs w:val="22"/>
          <w:lang w:val="es-ES_tradnl"/>
        </w:rPr>
        <w:t xml:space="preserve">Por ello, </w:t>
      </w:r>
      <w:r w:rsidRPr="00CC2DB1">
        <w:rPr>
          <w:rFonts w:asciiTheme="minorHAnsi" w:hAnsiTheme="minorHAnsi" w:cs="Arial"/>
          <w:b/>
          <w:sz w:val="22"/>
          <w:szCs w:val="22"/>
        </w:rPr>
        <w:t>EL HONORABLE CONCEJO DELIBERANTE DE LOBOS</w:t>
      </w:r>
      <w:r w:rsidRPr="00CC2DB1">
        <w:rPr>
          <w:rFonts w:asciiTheme="minorHAnsi" w:hAnsiTheme="minorHAnsi" w:cs="Arial"/>
          <w:sz w:val="22"/>
          <w:szCs w:val="22"/>
        </w:rPr>
        <w:t>,</w:t>
      </w:r>
      <w:r w:rsidRPr="00CC2DB1">
        <w:rPr>
          <w:rFonts w:asciiTheme="minorHAnsi" w:hAnsiTheme="minorHAnsi" w:cs="Arial"/>
          <w:b/>
          <w:sz w:val="22"/>
          <w:szCs w:val="22"/>
        </w:rPr>
        <w:t xml:space="preserve"> </w:t>
      </w:r>
      <w:r w:rsidRPr="00CC2DB1">
        <w:rPr>
          <w:rFonts w:asciiTheme="minorHAnsi" w:hAnsiTheme="minorHAnsi" w:cs="Arial"/>
          <w:sz w:val="22"/>
          <w:szCs w:val="22"/>
        </w:rPr>
        <w:t>sanciona por MAYORÍA la siguiente:</w:t>
      </w:r>
    </w:p>
    <w:p w:rsidR="00CC2DB1" w:rsidRPr="00CC2DB1" w:rsidRDefault="00CC2DB1" w:rsidP="00CC2DB1">
      <w:pPr>
        <w:jc w:val="both"/>
        <w:rPr>
          <w:rFonts w:asciiTheme="minorHAnsi" w:hAnsiTheme="minorHAnsi"/>
          <w:sz w:val="22"/>
          <w:szCs w:val="22"/>
        </w:rPr>
      </w:pPr>
    </w:p>
    <w:p w:rsidR="00CC2DB1" w:rsidRPr="00CC2DB1" w:rsidRDefault="00CC2DB1" w:rsidP="00CC2DB1">
      <w:pPr>
        <w:pStyle w:val="Ttulo"/>
        <w:jc w:val="both"/>
        <w:rPr>
          <w:rFonts w:asciiTheme="minorHAnsi" w:hAnsiTheme="minorHAnsi" w:cs="Arial"/>
          <w:sz w:val="22"/>
          <w:szCs w:val="22"/>
        </w:rPr>
      </w:pPr>
      <w:r w:rsidRPr="00CC2DB1">
        <w:rPr>
          <w:rFonts w:asciiTheme="minorHAnsi" w:hAnsiTheme="minorHAnsi" w:cs="Arial"/>
          <w:sz w:val="22"/>
          <w:szCs w:val="22"/>
        </w:rPr>
        <w:t xml:space="preserve">O R D E N A N Z A   N º  2 6 6 7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b/>
          <w:sz w:val="22"/>
          <w:szCs w:val="22"/>
        </w:rPr>
      </w:pPr>
      <w:r w:rsidRPr="00CC2DB1">
        <w:rPr>
          <w:rFonts w:asciiTheme="minorHAnsi" w:hAnsiTheme="minorHAnsi" w:cs="Arial"/>
          <w:b/>
          <w:sz w:val="22"/>
          <w:szCs w:val="22"/>
          <w:u w:val="single"/>
        </w:rPr>
        <w:t xml:space="preserve">CAPÍTULO I. </w:t>
      </w:r>
      <w:r w:rsidRPr="00CC2DB1">
        <w:rPr>
          <w:rFonts w:asciiTheme="minorHAnsi" w:hAnsiTheme="minorHAnsi" w:cs="Arial"/>
          <w:sz w:val="22"/>
          <w:szCs w:val="22"/>
        </w:rPr>
        <w:t xml:space="preserve"> </w:t>
      </w:r>
      <w:r w:rsidRPr="00CC2DB1">
        <w:rPr>
          <w:rFonts w:asciiTheme="minorHAnsi" w:hAnsiTheme="minorHAnsi" w:cs="Arial"/>
          <w:b/>
          <w:sz w:val="22"/>
          <w:szCs w:val="22"/>
        </w:rPr>
        <w:t>Vehículos de Tránsito Pesado.</w:t>
      </w:r>
    </w:p>
    <w:p w:rsidR="00CC2DB1" w:rsidRPr="00CC2DB1" w:rsidRDefault="00CC2DB1" w:rsidP="00CC2DB1">
      <w:pPr>
        <w:jc w:val="both"/>
        <w:rPr>
          <w:rFonts w:asciiTheme="minorHAnsi" w:hAnsiTheme="minorHAnsi" w:cs="Arial"/>
          <w:b/>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sz w:val="22"/>
          <w:szCs w:val="22"/>
          <w:u w:val="single"/>
        </w:rPr>
        <w:t>ARTÍCULO 1°</w:t>
      </w:r>
      <w:r w:rsidRPr="00CC2DB1">
        <w:rPr>
          <w:rFonts w:asciiTheme="minorHAnsi" w:hAnsiTheme="minorHAnsi" w:cs="Arial"/>
          <w:b/>
          <w:sz w:val="22"/>
          <w:szCs w:val="22"/>
        </w:rPr>
        <w:t>:</w:t>
      </w:r>
      <w:r w:rsidRPr="00CC2DB1">
        <w:rPr>
          <w:rFonts w:asciiTheme="minorHAnsi" w:hAnsiTheme="minorHAnsi" w:cs="Arial"/>
          <w:sz w:val="22"/>
          <w:szCs w:val="22"/>
        </w:rPr>
        <w:t xml:space="preserve"> En esta Ordenanza se entenderá por:</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Vehículos de Transito Pesado (VTP): todo vehículo automotor, maquinaria y/o formación de vehículos que supere las siete (7) toneladas, incluida la tara del transporte.</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Tara: el peso propio del vehículo, sin carga ni pasajeros, en condiciones de marcha con su tripulación normal, accesorios, y abastecimiento completo.-</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sz w:val="22"/>
          <w:szCs w:val="22"/>
          <w:u w:val="single"/>
        </w:rPr>
        <w:t>ARTÍCULO 2°</w:t>
      </w:r>
      <w:r w:rsidRPr="00CC2DB1">
        <w:rPr>
          <w:rFonts w:asciiTheme="minorHAnsi" w:hAnsiTheme="minorHAnsi" w:cs="Arial"/>
          <w:b/>
          <w:sz w:val="22"/>
          <w:szCs w:val="22"/>
        </w:rPr>
        <w:t>:</w:t>
      </w:r>
      <w:r w:rsidRPr="00CC2DB1">
        <w:rPr>
          <w:rFonts w:asciiTheme="minorHAnsi" w:hAnsiTheme="minorHAnsi" w:cs="Arial"/>
          <w:sz w:val="22"/>
          <w:szCs w:val="22"/>
        </w:rPr>
        <w:t xml:space="preserve"> Se establece la prohibición de circular y estacionar a los vehículos de Tránsito Pesado (VTP) dentro de todo el ejido Municipal de la ciudad de Lobos.-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sz w:val="22"/>
          <w:szCs w:val="22"/>
          <w:u w:val="single"/>
        </w:rPr>
        <w:t>ARTÍCULO 3°</w:t>
      </w:r>
      <w:r w:rsidRPr="00CC2DB1">
        <w:rPr>
          <w:rFonts w:asciiTheme="minorHAnsi" w:hAnsiTheme="minorHAnsi" w:cs="Arial"/>
          <w:b/>
          <w:sz w:val="22"/>
          <w:szCs w:val="22"/>
        </w:rPr>
        <w:t>:</w:t>
      </w:r>
      <w:r w:rsidRPr="00CC2DB1">
        <w:rPr>
          <w:rFonts w:asciiTheme="minorHAnsi" w:hAnsiTheme="minorHAnsi" w:cs="Arial"/>
          <w:sz w:val="22"/>
          <w:szCs w:val="22"/>
        </w:rPr>
        <w:t xml:space="preserve"> Quedan exceptuados de la prohibición establecida:</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ind w:left="220" w:hanging="220"/>
        <w:jc w:val="both"/>
        <w:rPr>
          <w:rFonts w:asciiTheme="minorHAnsi" w:hAnsiTheme="minorHAnsi" w:cs="Arial"/>
          <w:sz w:val="22"/>
          <w:szCs w:val="22"/>
        </w:rPr>
      </w:pPr>
      <w:r w:rsidRPr="00CC2DB1">
        <w:rPr>
          <w:rFonts w:asciiTheme="minorHAnsi" w:hAnsiTheme="minorHAnsi" w:cs="Arial"/>
          <w:sz w:val="22"/>
          <w:szCs w:val="22"/>
        </w:rPr>
        <w:t>a)</w:t>
      </w:r>
      <w:r w:rsidRPr="00CC2DB1">
        <w:rPr>
          <w:rFonts w:asciiTheme="minorHAnsi" w:hAnsiTheme="minorHAnsi" w:cs="Arial"/>
          <w:sz w:val="22"/>
          <w:szCs w:val="22"/>
        </w:rPr>
        <w:tab/>
        <w:t xml:space="preserve">Los casos previstos en el inc. </w:t>
      </w:r>
      <w:proofErr w:type="gramStart"/>
      <w:r w:rsidRPr="00CC2DB1">
        <w:rPr>
          <w:rFonts w:asciiTheme="minorHAnsi" w:hAnsiTheme="minorHAnsi" w:cs="Arial"/>
          <w:sz w:val="22"/>
          <w:szCs w:val="22"/>
        </w:rPr>
        <w:t>d</w:t>
      </w:r>
      <w:proofErr w:type="gramEnd"/>
      <w:r w:rsidRPr="00CC2DB1">
        <w:rPr>
          <w:rFonts w:asciiTheme="minorHAnsi" w:hAnsiTheme="minorHAnsi" w:cs="Arial"/>
          <w:sz w:val="22"/>
          <w:szCs w:val="22"/>
        </w:rPr>
        <w:t xml:space="preserve"> del  Artículo 5º de </w:t>
      </w:r>
      <w:smartTag w:uri="urn:schemas-microsoft-com:office:smarttags" w:element="PersonName">
        <w:smartTagPr>
          <w:attr w:name="ProductID" w:val="la Ordenanza"/>
        </w:smartTagPr>
        <w:r w:rsidRPr="00CC2DB1">
          <w:rPr>
            <w:rFonts w:asciiTheme="minorHAnsi" w:hAnsiTheme="minorHAnsi" w:cs="Arial"/>
            <w:sz w:val="22"/>
            <w:szCs w:val="22"/>
          </w:rPr>
          <w:t>la Ordenanza</w:t>
        </w:r>
      </w:smartTag>
      <w:r w:rsidRPr="00CC2DB1">
        <w:rPr>
          <w:rFonts w:asciiTheme="minorHAnsi" w:hAnsiTheme="minorHAnsi" w:cs="Arial"/>
          <w:sz w:val="22"/>
          <w:szCs w:val="22"/>
        </w:rPr>
        <w:t xml:space="preserve"> 940/86..</w:t>
      </w:r>
    </w:p>
    <w:p w:rsidR="00CC2DB1" w:rsidRPr="00CC2DB1" w:rsidRDefault="00CC2DB1" w:rsidP="00CC2DB1">
      <w:pPr>
        <w:ind w:left="220" w:hanging="220"/>
        <w:jc w:val="both"/>
        <w:rPr>
          <w:rFonts w:asciiTheme="minorHAnsi" w:hAnsiTheme="minorHAnsi" w:cs="Arial"/>
          <w:sz w:val="22"/>
          <w:szCs w:val="22"/>
        </w:rPr>
      </w:pPr>
    </w:p>
    <w:p w:rsidR="00CC2DB1" w:rsidRPr="00CC2DB1" w:rsidRDefault="00CC2DB1" w:rsidP="00CC2DB1">
      <w:pPr>
        <w:ind w:left="220" w:hanging="220"/>
        <w:jc w:val="both"/>
        <w:rPr>
          <w:rFonts w:asciiTheme="minorHAnsi" w:hAnsiTheme="minorHAnsi" w:cs="Arial"/>
          <w:sz w:val="22"/>
          <w:szCs w:val="22"/>
        </w:rPr>
      </w:pPr>
      <w:r w:rsidRPr="00CC2DB1">
        <w:rPr>
          <w:rFonts w:asciiTheme="minorHAnsi" w:hAnsiTheme="minorHAnsi" w:cs="Arial"/>
          <w:sz w:val="22"/>
          <w:szCs w:val="22"/>
        </w:rPr>
        <w:t>b)</w:t>
      </w:r>
      <w:r w:rsidRPr="00CC2DB1">
        <w:rPr>
          <w:rFonts w:asciiTheme="minorHAnsi" w:hAnsiTheme="minorHAnsi" w:cs="Arial"/>
          <w:sz w:val="22"/>
          <w:szCs w:val="22"/>
        </w:rPr>
        <w:tab/>
        <w:t>Vehículos destinados al  auxilio mecánico de automotores;</w:t>
      </w:r>
    </w:p>
    <w:p w:rsidR="00CC2DB1" w:rsidRPr="00CC2DB1" w:rsidRDefault="00CC2DB1" w:rsidP="00CC2DB1">
      <w:pPr>
        <w:ind w:left="220" w:hanging="220"/>
        <w:jc w:val="both"/>
        <w:rPr>
          <w:rFonts w:asciiTheme="minorHAnsi" w:hAnsiTheme="minorHAnsi" w:cs="Arial"/>
          <w:sz w:val="22"/>
          <w:szCs w:val="22"/>
        </w:rPr>
      </w:pPr>
    </w:p>
    <w:p w:rsidR="00CC2DB1" w:rsidRPr="00CC2DB1" w:rsidRDefault="00CC2DB1" w:rsidP="00CC2DB1">
      <w:pPr>
        <w:ind w:left="220" w:hanging="220"/>
        <w:jc w:val="both"/>
        <w:rPr>
          <w:rFonts w:asciiTheme="minorHAnsi" w:hAnsiTheme="minorHAnsi" w:cs="Arial"/>
          <w:sz w:val="22"/>
          <w:szCs w:val="22"/>
        </w:rPr>
      </w:pPr>
      <w:r w:rsidRPr="00CC2DB1">
        <w:rPr>
          <w:rFonts w:asciiTheme="minorHAnsi" w:hAnsiTheme="minorHAnsi" w:cs="Arial"/>
          <w:sz w:val="22"/>
          <w:szCs w:val="22"/>
        </w:rPr>
        <w:t>c)</w:t>
      </w:r>
      <w:r w:rsidRPr="00CC2DB1">
        <w:rPr>
          <w:rFonts w:asciiTheme="minorHAnsi" w:hAnsiTheme="minorHAnsi" w:cs="Arial"/>
          <w:sz w:val="22"/>
          <w:szCs w:val="22"/>
        </w:rPr>
        <w:tab/>
        <w:t xml:space="preserve">Los camiones transportadores de hormigón elaborado que se encuentren provistos de tambor </w:t>
      </w:r>
      <w:proofErr w:type="spellStart"/>
      <w:r w:rsidRPr="00CC2DB1">
        <w:rPr>
          <w:rFonts w:asciiTheme="minorHAnsi" w:hAnsiTheme="minorHAnsi" w:cs="Arial"/>
          <w:sz w:val="22"/>
          <w:szCs w:val="22"/>
        </w:rPr>
        <w:t>motohormigonero</w:t>
      </w:r>
      <w:proofErr w:type="spellEnd"/>
      <w:r w:rsidRPr="00CC2DB1">
        <w:rPr>
          <w:rFonts w:asciiTheme="minorHAnsi" w:hAnsiTheme="minorHAnsi" w:cs="Arial"/>
          <w:sz w:val="22"/>
          <w:szCs w:val="22"/>
        </w:rPr>
        <w:t>.</w:t>
      </w:r>
    </w:p>
    <w:p w:rsidR="00CC2DB1" w:rsidRPr="00CC2DB1" w:rsidRDefault="00CC2DB1" w:rsidP="00CC2DB1">
      <w:pPr>
        <w:ind w:hanging="220"/>
        <w:jc w:val="both"/>
        <w:rPr>
          <w:rFonts w:asciiTheme="minorHAnsi" w:hAnsiTheme="minorHAnsi" w:cs="Arial"/>
          <w:sz w:val="22"/>
          <w:szCs w:val="22"/>
        </w:rPr>
      </w:pPr>
    </w:p>
    <w:p w:rsidR="00CC2DB1" w:rsidRPr="00CC2DB1" w:rsidRDefault="00CC2DB1" w:rsidP="00CC2DB1">
      <w:pPr>
        <w:ind w:left="220" w:hanging="220"/>
        <w:jc w:val="both"/>
        <w:rPr>
          <w:rFonts w:asciiTheme="minorHAnsi" w:hAnsiTheme="minorHAnsi" w:cs="Arial"/>
          <w:sz w:val="22"/>
          <w:szCs w:val="22"/>
        </w:rPr>
      </w:pPr>
      <w:r w:rsidRPr="00CC2DB1">
        <w:rPr>
          <w:rFonts w:asciiTheme="minorHAnsi" w:hAnsiTheme="minorHAnsi" w:cs="Arial"/>
          <w:sz w:val="22"/>
          <w:szCs w:val="22"/>
        </w:rPr>
        <w:t>d)</w:t>
      </w:r>
      <w:r w:rsidRPr="00CC2DB1">
        <w:rPr>
          <w:rFonts w:asciiTheme="minorHAnsi" w:hAnsiTheme="minorHAnsi" w:cs="Arial"/>
          <w:sz w:val="22"/>
          <w:szCs w:val="22"/>
        </w:rPr>
        <w:tab/>
        <w:t>Los camiones que transporten productos lácteos, carnes y alimentos que requieran conservar la cadena de frío.</w:t>
      </w:r>
    </w:p>
    <w:p w:rsidR="00CC2DB1" w:rsidRPr="00CC2DB1" w:rsidRDefault="00CC2DB1" w:rsidP="00CC2DB1">
      <w:pPr>
        <w:ind w:hanging="220"/>
        <w:jc w:val="both"/>
        <w:rPr>
          <w:rFonts w:asciiTheme="minorHAnsi" w:hAnsiTheme="minorHAnsi" w:cs="Arial"/>
          <w:sz w:val="22"/>
          <w:szCs w:val="22"/>
        </w:rPr>
      </w:pPr>
    </w:p>
    <w:p w:rsidR="00CC2DB1" w:rsidRPr="00CC2DB1" w:rsidRDefault="00CC2DB1" w:rsidP="00CC2DB1">
      <w:pPr>
        <w:ind w:left="220" w:hanging="220"/>
        <w:jc w:val="both"/>
        <w:rPr>
          <w:rFonts w:asciiTheme="minorHAnsi" w:hAnsiTheme="minorHAnsi" w:cs="Arial"/>
          <w:sz w:val="22"/>
          <w:szCs w:val="22"/>
        </w:rPr>
      </w:pPr>
      <w:r w:rsidRPr="00CC2DB1">
        <w:rPr>
          <w:rFonts w:asciiTheme="minorHAnsi" w:hAnsiTheme="minorHAnsi" w:cs="Arial"/>
          <w:sz w:val="22"/>
          <w:szCs w:val="22"/>
        </w:rPr>
        <w:t>e)</w:t>
      </w:r>
      <w:r w:rsidRPr="00CC2DB1">
        <w:rPr>
          <w:rFonts w:asciiTheme="minorHAnsi" w:hAnsiTheme="minorHAnsi" w:cs="Arial"/>
          <w:sz w:val="22"/>
          <w:szCs w:val="22"/>
        </w:rPr>
        <w:tab/>
        <w:t>Los camiones transportadores de materiales para la construcción.</w:t>
      </w:r>
    </w:p>
    <w:p w:rsidR="00CC2DB1" w:rsidRPr="00CC2DB1" w:rsidRDefault="00CC2DB1" w:rsidP="00CC2DB1">
      <w:pPr>
        <w:ind w:hanging="220"/>
        <w:jc w:val="both"/>
        <w:rPr>
          <w:rFonts w:asciiTheme="minorHAnsi" w:hAnsiTheme="minorHAnsi" w:cs="Arial"/>
          <w:sz w:val="22"/>
          <w:szCs w:val="22"/>
        </w:rPr>
      </w:pPr>
    </w:p>
    <w:p w:rsidR="00CC2DB1" w:rsidRPr="00CC2DB1" w:rsidRDefault="00CC2DB1" w:rsidP="00CC2DB1">
      <w:pPr>
        <w:ind w:left="220" w:hanging="220"/>
        <w:jc w:val="both"/>
        <w:rPr>
          <w:rFonts w:asciiTheme="minorHAnsi" w:hAnsiTheme="minorHAnsi" w:cs="Arial"/>
          <w:sz w:val="22"/>
          <w:szCs w:val="22"/>
        </w:rPr>
      </w:pPr>
      <w:r w:rsidRPr="00CC2DB1">
        <w:rPr>
          <w:rFonts w:asciiTheme="minorHAnsi" w:hAnsiTheme="minorHAnsi" w:cs="Arial"/>
          <w:sz w:val="22"/>
          <w:szCs w:val="22"/>
        </w:rPr>
        <w:t>f)</w:t>
      </w:r>
      <w:r w:rsidRPr="00CC2DB1">
        <w:rPr>
          <w:rFonts w:asciiTheme="minorHAnsi" w:hAnsiTheme="minorHAnsi" w:cs="Arial"/>
          <w:sz w:val="22"/>
          <w:szCs w:val="22"/>
        </w:rPr>
        <w:tab/>
        <w:t>El transporte de pasajeros.</w:t>
      </w:r>
    </w:p>
    <w:p w:rsidR="00CC2DB1" w:rsidRPr="00CC2DB1" w:rsidRDefault="00CC2DB1" w:rsidP="00CC2DB1">
      <w:pPr>
        <w:ind w:hanging="220"/>
        <w:jc w:val="both"/>
        <w:rPr>
          <w:rFonts w:asciiTheme="minorHAnsi" w:hAnsiTheme="minorHAnsi" w:cs="Arial"/>
          <w:sz w:val="22"/>
          <w:szCs w:val="22"/>
        </w:rPr>
      </w:pPr>
    </w:p>
    <w:p w:rsidR="00CC2DB1" w:rsidRPr="00CC2DB1" w:rsidRDefault="00CC2DB1" w:rsidP="00CC2DB1">
      <w:pPr>
        <w:ind w:left="220" w:hanging="220"/>
        <w:jc w:val="both"/>
        <w:rPr>
          <w:rFonts w:asciiTheme="minorHAnsi" w:hAnsiTheme="minorHAnsi" w:cs="Arial"/>
          <w:sz w:val="22"/>
          <w:szCs w:val="22"/>
        </w:rPr>
      </w:pPr>
      <w:r w:rsidRPr="00CC2DB1">
        <w:rPr>
          <w:rFonts w:asciiTheme="minorHAnsi" w:hAnsiTheme="minorHAnsi" w:cs="Arial"/>
          <w:sz w:val="22"/>
          <w:szCs w:val="22"/>
        </w:rPr>
        <w:t>g)</w:t>
      </w:r>
      <w:r w:rsidRPr="00CC2DB1">
        <w:rPr>
          <w:rFonts w:asciiTheme="minorHAnsi" w:hAnsiTheme="minorHAnsi" w:cs="Arial"/>
          <w:sz w:val="22"/>
          <w:szCs w:val="22"/>
        </w:rPr>
        <w:tab/>
        <w:t>Los vehículos transportadores de volquetes.</w:t>
      </w:r>
    </w:p>
    <w:p w:rsidR="00CC2DB1" w:rsidRPr="00CC2DB1" w:rsidRDefault="00CC2DB1" w:rsidP="00CC2DB1">
      <w:pPr>
        <w:ind w:hanging="220"/>
        <w:jc w:val="both"/>
        <w:rPr>
          <w:rFonts w:asciiTheme="minorHAnsi" w:hAnsiTheme="minorHAnsi" w:cs="Arial"/>
          <w:sz w:val="22"/>
          <w:szCs w:val="22"/>
        </w:rPr>
      </w:pPr>
    </w:p>
    <w:p w:rsidR="00CC2DB1" w:rsidRPr="00CC2DB1" w:rsidRDefault="00CC2DB1" w:rsidP="00CC2DB1">
      <w:pPr>
        <w:ind w:left="220" w:hanging="220"/>
        <w:jc w:val="both"/>
        <w:rPr>
          <w:rFonts w:asciiTheme="minorHAnsi" w:hAnsiTheme="minorHAnsi" w:cs="Arial"/>
          <w:sz w:val="22"/>
          <w:szCs w:val="22"/>
        </w:rPr>
      </w:pPr>
      <w:r w:rsidRPr="00CC2DB1">
        <w:rPr>
          <w:rFonts w:asciiTheme="minorHAnsi" w:hAnsiTheme="minorHAnsi" w:cs="Arial"/>
          <w:sz w:val="22"/>
          <w:szCs w:val="22"/>
        </w:rPr>
        <w:t>h)</w:t>
      </w:r>
      <w:r w:rsidRPr="00CC2DB1">
        <w:rPr>
          <w:rFonts w:asciiTheme="minorHAnsi" w:hAnsiTheme="minorHAnsi" w:cs="Arial"/>
          <w:sz w:val="22"/>
          <w:szCs w:val="22"/>
        </w:rPr>
        <w:tab/>
        <w:t>Transportes destinados al turismo.</w:t>
      </w:r>
    </w:p>
    <w:p w:rsidR="00CC2DB1" w:rsidRPr="00CC2DB1" w:rsidRDefault="00CC2DB1" w:rsidP="00CC2DB1">
      <w:pPr>
        <w:ind w:hanging="220"/>
        <w:jc w:val="both"/>
        <w:rPr>
          <w:rFonts w:asciiTheme="minorHAnsi" w:hAnsiTheme="minorHAnsi" w:cs="Arial"/>
          <w:sz w:val="22"/>
          <w:szCs w:val="22"/>
        </w:rPr>
      </w:pPr>
    </w:p>
    <w:p w:rsidR="00CC2DB1" w:rsidRPr="00CC2DB1" w:rsidRDefault="00CC2DB1" w:rsidP="00CC2DB1">
      <w:pPr>
        <w:ind w:left="220" w:hanging="220"/>
        <w:jc w:val="both"/>
        <w:rPr>
          <w:rFonts w:asciiTheme="minorHAnsi" w:hAnsiTheme="minorHAnsi" w:cs="Arial"/>
          <w:sz w:val="22"/>
          <w:szCs w:val="22"/>
        </w:rPr>
      </w:pPr>
      <w:r w:rsidRPr="00CC2DB1">
        <w:rPr>
          <w:rFonts w:asciiTheme="minorHAnsi" w:hAnsiTheme="minorHAnsi" w:cs="Arial"/>
          <w:sz w:val="22"/>
          <w:szCs w:val="22"/>
        </w:rPr>
        <w:t>i)</w:t>
      </w:r>
      <w:r w:rsidRPr="00CC2DB1">
        <w:rPr>
          <w:rFonts w:asciiTheme="minorHAnsi" w:hAnsiTheme="minorHAnsi" w:cs="Arial"/>
          <w:sz w:val="22"/>
          <w:szCs w:val="22"/>
        </w:rPr>
        <w:tab/>
        <w:t>Los vehículos de servicio atmosféricos.-</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sz w:val="22"/>
          <w:szCs w:val="22"/>
          <w:u w:val="single"/>
        </w:rPr>
        <w:t>ARTÍCULO 4°</w:t>
      </w:r>
      <w:r w:rsidRPr="00CC2DB1">
        <w:rPr>
          <w:rFonts w:asciiTheme="minorHAnsi" w:hAnsiTheme="minorHAnsi" w:cs="Arial"/>
          <w:b/>
          <w:sz w:val="22"/>
          <w:szCs w:val="22"/>
        </w:rPr>
        <w:t>:</w:t>
      </w:r>
      <w:r w:rsidRPr="00CC2DB1">
        <w:rPr>
          <w:rFonts w:asciiTheme="minorHAnsi" w:hAnsiTheme="minorHAnsi" w:cs="Arial"/>
          <w:sz w:val="22"/>
          <w:szCs w:val="22"/>
        </w:rPr>
        <w:t xml:space="preserve"> En caso de cargas especiales, el Departamento Ejecutivo Municipal dispondrá las medidas necesarias para garantizar el acompañamiento del vehículo y las medidas de seguridad que correspondan, haciendo aplicación de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CC2DB1">
            <w:rPr>
              <w:rFonts w:asciiTheme="minorHAnsi" w:hAnsiTheme="minorHAnsi" w:cs="Arial"/>
              <w:sz w:val="22"/>
              <w:szCs w:val="22"/>
            </w:rPr>
            <w:t>la Ordenanza</w:t>
          </w:r>
        </w:smartTag>
        <w:r w:rsidRPr="00CC2DB1">
          <w:rPr>
            <w:rFonts w:asciiTheme="minorHAnsi" w:hAnsiTheme="minorHAnsi" w:cs="Arial"/>
            <w:sz w:val="22"/>
            <w:szCs w:val="22"/>
          </w:rPr>
          <w:t xml:space="preserve"> Impositiva</w:t>
        </w:r>
      </w:smartTag>
      <w:r w:rsidRPr="00CC2DB1">
        <w:rPr>
          <w:rFonts w:asciiTheme="minorHAnsi" w:hAnsiTheme="minorHAnsi" w:cs="Arial"/>
          <w:sz w:val="22"/>
          <w:szCs w:val="22"/>
        </w:rPr>
        <w:t xml:space="preserve"> para la tasa de actuaciones administrativas, incrementándola en un trescientos por ciento (300 %).-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sz w:val="22"/>
          <w:szCs w:val="22"/>
          <w:u w:val="single"/>
        </w:rPr>
        <w:t>ARTÍCULO 5°</w:t>
      </w:r>
      <w:r w:rsidRPr="00CC2DB1">
        <w:rPr>
          <w:rFonts w:asciiTheme="minorHAnsi" w:hAnsiTheme="minorHAnsi" w:cs="Arial"/>
          <w:b/>
          <w:sz w:val="22"/>
          <w:szCs w:val="22"/>
        </w:rPr>
        <w:t>:</w:t>
      </w:r>
      <w:r w:rsidRPr="00CC2DB1">
        <w:rPr>
          <w:rFonts w:asciiTheme="minorHAnsi" w:hAnsiTheme="minorHAnsi" w:cs="Arial"/>
          <w:sz w:val="22"/>
          <w:szCs w:val="22"/>
        </w:rPr>
        <w:t xml:space="preserve"> Para los supuestos previstos en los incs.  c), d), y e) del artículo 3º, el receptor de la carga deberá gestionar, con una antelación de no menos de doce (12) horas, la autorización para circular del VTP.  </w:t>
      </w:r>
    </w:p>
    <w:p w:rsidR="00CC2DB1" w:rsidRPr="00CC2DB1" w:rsidRDefault="00CC2DB1" w:rsidP="00CC2DB1">
      <w:pPr>
        <w:jc w:val="both"/>
        <w:rPr>
          <w:rFonts w:asciiTheme="minorHAnsi" w:hAnsiTheme="minorHAnsi" w:cs="Arial"/>
          <w:sz w:val="22"/>
          <w:szCs w:val="22"/>
        </w:rPr>
      </w:pPr>
      <w:smartTag w:uri="urn:schemas-microsoft-com:office:smarttags" w:element="PersonName">
        <w:smartTagPr>
          <w:attr w:name="ProductID" w:val="la Direcci￳n"/>
        </w:smartTagPr>
        <w:r w:rsidRPr="00CC2DB1">
          <w:rPr>
            <w:rFonts w:asciiTheme="minorHAnsi" w:hAnsiTheme="minorHAnsi" w:cs="Arial"/>
            <w:sz w:val="22"/>
            <w:szCs w:val="22"/>
          </w:rPr>
          <w:t>La Dirección</w:t>
        </w:r>
      </w:smartTag>
      <w:r w:rsidRPr="00CC2DB1">
        <w:rPr>
          <w:rFonts w:asciiTheme="minorHAnsi" w:hAnsiTheme="minorHAnsi" w:cs="Arial"/>
          <w:sz w:val="22"/>
          <w:szCs w:val="22"/>
        </w:rPr>
        <w:t xml:space="preserve"> de Tránsito indicará al solicitante el recorrido que deberá efectuar el vehículo, no pudiendo apartarse del mismo.-</w:t>
      </w:r>
    </w:p>
    <w:p w:rsidR="00CC2DB1" w:rsidRPr="00CC2DB1" w:rsidRDefault="00CC2DB1" w:rsidP="00CC2DB1">
      <w:pPr>
        <w:ind w:firstLine="708"/>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sz w:val="22"/>
          <w:szCs w:val="22"/>
          <w:u w:val="single"/>
        </w:rPr>
        <w:t>ARTÍCULO 6°</w:t>
      </w:r>
      <w:r w:rsidRPr="00CC2DB1">
        <w:rPr>
          <w:rFonts w:asciiTheme="minorHAnsi" w:hAnsiTheme="minorHAnsi" w:cs="Arial"/>
          <w:b/>
          <w:sz w:val="22"/>
          <w:szCs w:val="22"/>
        </w:rPr>
        <w:t>:</w:t>
      </w:r>
      <w:r w:rsidRPr="00CC2DB1">
        <w:rPr>
          <w:rFonts w:asciiTheme="minorHAnsi" w:hAnsiTheme="minorHAnsi" w:cs="Arial"/>
          <w:sz w:val="22"/>
          <w:szCs w:val="22"/>
        </w:rPr>
        <w:t xml:space="preserve"> El DEM arbitrará las medidas para la ejecución, por sí o por terceros, de </w:t>
      </w:r>
      <w:smartTag w:uri="urn:schemas-microsoft-com:office:smarttags" w:element="PersonName">
        <w:smartTagPr>
          <w:attr w:name="ProductID" w:val="la Playa"/>
        </w:smartTagPr>
        <w:r w:rsidRPr="00CC2DB1">
          <w:rPr>
            <w:rFonts w:asciiTheme="minorHAnsi" w:hAnsiTheme="minorHAnsi" w:cs="Arial"/>
            <w:sz w:val="22"/>
            <w:szCs w:val="22"/>
          </w:rPr>
          <w:t>la Playa</w:t>
        </w:r>
      </w:smartTag>
      <w:r w:rsidRPr="00CC2DB1">
        <w:rPr>
          <w:rFonts w:asciiTheme="minorHAnsi" w:hAnsiTheme="minorHAnsi" w:cs="Arial"/>
          <w:sz w:val="22"/>
          <w:szCs w:val="22"/>
        </w:rPr>
        <w:t xml:space="preserve"> de Estacionamiento y Transferencia de Cargas (PETC).-</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sz w:val="22"/>
          <w:szCs w:val="22"/>
          <w:u w:val="single"/>
        </w:rPr>
        <w:t>ARTÍCULO 7º</w:t>
      </w:r>
      <w:r w:rsidRPr="00CC2DB1">
        <w:rPr>
          <w:rFonts w:asciiTheme="minorHAnsi" w:hAnsiTheme="minorHAnsi" w:cs="Arial"/>
          <w:b/>
          <w:sz w:val="22"/>
          <w:szCs w:val="22"/>
        </w:rPr>
        <w:t>:</w:t>
      </w:r>
      <w:r w:rsidRPr="00CC2DB1">
        <w:rPr>
          <w:rFonts w:asciiTheme="minorHAnsi" w:hAnsiTheme="minorHAnsi" w:cs="Arial"/>
          <w:sz w:val="22"/>
          <w:szCs w:val="22"/>
        </w:rPr>
        <w:t xml:space="preserve"> El D.E.M., implementará el uso de Báscula, con el objeto de verificar el peso bruto transmitido a la calzada, debiendo establecer por vía de la reglamentación el lugar de emplazamiento y el procedimiento a seguirse.-</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sz w:val="22"/>
          <w:szCs w:val="22"/>
          <w:u w:val="single"/>
        </w:rPr>
        <w:t>ARTÍCULO 8º</w:t>
      </w:r>
      <w:r w:rsidRPr="00CC2DB1">
        <w:rPr>
          <w:rFonts w:asciiTheme="minorHAnsi" w:hAnsiTheme="minorHAnsi" w:cs="Arial"/>
          <w:b/>
          <w:sz w:val="22"/>
          <w:szCs w:val="22"/>
        </w:rPr>
        <w:t>:</w:t>
      </w:r>
      <w:r w:rsidRPr="00CC2DB1">
        <w:rPr>
          <w:rFonts w:asciiTheme="minorHAnsi" w:hAnsiTheme="minorHAnsi" w:cs="Arial"/>
          <w:sz w:val="22"/>
          <w:szCs w:val="22"/>
        </w:rPr>
        <w:t xml:space="preserve"> Los vehículos y su carga que circulen con pesos  que superen el máximo admitido, independientemente de la multa a que hubiere lugar, serán obligados por la autoridad  de aplicación de la presente, a descargar el exceso de carga suspendiendo, hasta que lo haga, su tránsito por la vía pública.</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Los excesos de carga serán transferidos a otros vehículos o descargados en los lugares que indique la autoridad que constate la infracción. La mercadería descargada deberá ser retirada por el transportista o responsable de la carga dentro de los plazos que a tal fin establezca la reglamentación. Al efecto, se hará constar en el Acta de Infracción, el plazo de vencimiento del depósito, atento a la condición de dicha mercadería: perecedera, imperecedera, contaminante o peligrosa. Vencido dicho plazo se procederá de oficio a su retiro y disposición.-</w:t>
      </w:r>
    </w:p>
    <w:p w:rsidR="00CC2DB1" w:rsidRPr="00CC2DB1" w:rsidRDefault="00CC2DB1" w:rsidP="00CC2DB1">
      <w:pPr>
        <w:pStyle w:val="Sangradetextonormal"/>
        <w:spacing w:line="240" w:lineRule="auto"/>
        <w:rPr>
          <w:rFonts w:asciiTheme="minorHAnsi" w:hAnsiTheme="minorHAnsi" w:cs="Arial"/>
          <w:b/>
          <w:u w:val="single"/>
        </w:rPr>
      </w:pP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b/>
          <w:u w:val="single"/>
        </w:rPr>
        <w:t xml:space="preserve">CAPÍTULO II: </w:t>
      </w:r>
      <w:r w:rsidRPr="00CC2DB1">
        <w:rPr>
          <w:rFonts w:asciiTheme="minorHAnsi" w:hAnsiTheme="minorHAnsi" w:cs="Arial"/>
          <w:b/>
        </w:rPr>
        <w:t>Del Estacionamiento Medido y Pago.</w:t>
      </w:r>
    </w:p>
    <w:p w:rsidR="00CC2DB1" w:rsidRPr="00CC2DB1" w:rsidRDefault="00CC2DB1" w:rsidP="00CC2DB1">
      <w:pPr>
        <w:jc w:val="both"/>
        <w:rPr>
          <w:rFonts w:asciiTheme="minorHAnsi" w:hAnsiTheme="minorHAnsi"/>
          <w:sz w:val="22"/>
          <w:szCs w:val="22"/>
        </w:rPr>
      </w:pP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b/>
          <w:u w:val="single"/>
        </w:rPr>
        <w:t>ARTÍCULO 9º</w:t>
      </w:r>
      <w:r w:rsidRPr="00CC2DB1">
        <w:rPr>
          <w:rFonts w:asciiTheme="minorHAnsi" w:hAnsiTheme="minorHAnsi" w:cs="Arial"/>
          <w:b/>
        </w:rPr>
        <w:t xml:space="preserve">: </w:t>
      </w:r>
      <w:proofErr w:type="spellStart"/>
      <w:r w:rsidRPr="00CC2DB1">
        <w:rPr>
          <w:rFonts w:asciiTheme="minorHAnsi" w:hAnsiTheme="minorHAnsi" w:cs="Arial"/>
        </w:rPr>
        <w:t>Amplíase</w:t>
      </w:r>
      <w:proofErr w:type="spellEnd"/>
      <w:r w:rsidRPr="00CC2DB1">
        <w:rPr>
          <w:rFonts w:asciiTheme="minorHAnsi" w:hAnsiTheme="minorHAnsi" w:cs="Arial"/>
        </w:rPr>
        <w:t xml:space="preserve"> la nómina de calles detalladas en el</w:t>
      </w:r>
      <w:r w:rsidRPr="00CC2DB1">
        <w:rPr>
          <w:rFonts w:asciiTheme="minorHAnsi" w:hAnsiTheme="minorHAnsi" w:cs="Arial"/>
          <w:b/>
        </w:rPr>
        <w:t xml:space="preserve"> </w:t>
      </w:r>
      <w:r w:rsidRPr="00CC2DB1">
        <w:rPr>
          <w:rFonts w:asciiTheme="minorHAnsi" w:hAnsiTheme="minorHAnsi" w:cs="Arial"/>
        </w:rPr>
        <w:t xml:space="preserve"> Artículo 1º de </w:t>
      </w:r>
      <w:smartTag w:uri="urn:schemas-microsoft-com:office:smarttags" w:element="PersonName">
        <w:smartTagPr>
          <w:attr w:name="ProductID" w:val="la Ordenanza"/>
        </w:smartTagPr>
        <w:r w:rsidRPr="00CC2DB1">
          <w:rPr>
            <w:rFonts w:asciiTheme="minorHAnsi" w:hAnsiTheme="minorHAnsi" w:cs="Arial"/>
          </w:rPr>
          <w:t>la Ordenanza</w:t>
        </w:r>
      </w:smartTag>
      <w:r w:rsidRPr="00CC2DB1">
        <w:rPr>
          <w:rFonts w:asciiTheme="minorHAnsi" w:hAnsiTheme="minorHAnsi" w:cs="Arial"/>
        </w:rPr>
        <w:t xml:space="preserve"> 2530/10 incorporando al “</w:t>
      </w:r>
      <w:r w:rsidRPr="00CC2DB1">
        <w:rPr>
          <w:rFonts w:asciiTheme="minorHAnsi" w:hAnsiTheme="minorHAnsi" w:cs="Arial"/>
          <w:i/>
        </w:rPr>
        <w:t xml:space="preserve">sistema de estacionamiento  medido y pago”, previsto en </w:t>
      </w:r>
      <w:smartTag w:uri="urn:schemas-microsoft-com:office:smarttags" w:element="PersonName">
        <w:smartTagPr>
          <w:attr w:name="ProductID" w:val="la Ordenanza"/>
        </w:smartTagPr>
        <w:r w:rsidRPr="00CC2DB1">
          <w:rPr>
            <w:rFonts w:asciiTheme="minorHAnsi" w:hAnsiTheme="minorHAnsi" w:cs="Arial"/>
            <w:i/>
          </w:rPr>
          <w:t>la Ordenanza</w:t>
        </w:r>
      </w:smartTag>
      <w:r w:rsidRPr="00CC2DB1">
        <w:rPr>
          <w:rFonts w:asciiTheme="minorHAnsi" w:hAnsiTheme="minorHAnsi" w:cs="Arial"/>
          <w:i/>
        </w:rPr>
        <w:t xml:space="preserve"> 2507/10 </w:t>
      </w:r>
      <w:r w:rsidRPr="00CC2DB1">
        <w:rPr>
          <w:rFonts w:asciiTheme="minorHAnsi" w:hAnsiTheme="minorHAnsi" w:cs="Arial"/>
        </w:rPr>
        <w:t xml:space="preserve"> las siguientes calles, a saber: </w:t>
      </w:r>
    </w:p>
    <w:p w:rsidR="00CC2DB1" w:rsidRPr="00CC2DB1" w:rsidRDefault="00CC2DB1" w:rsidP="00CC2DB1">
      <w:pPr>
        <w:pStyle w:val="Sangradetextonormal"/>
        <w:numPr>
          <w:ilvl w:val="0"/>
          <w:numId w:val="8"/>
        </w:numPr>
        <w:spacing w:after="120" w:line="240" w:lineRule="auto"/>
        <w:rPr>
          <w:rFonts w:asciiTheme="minorHAnsi" w:hAnsiTheme="minorHAnsi" w:cs="Arial"/>
        </w:rPr>
      </w:pPr>
      <w:r w:rsidRPr="00CC2DB1">
        <w:rPr>
          <w:rFonts w:asciiTheme="minorHAnsi" w:hAnsiTheme="minorHAnsi" w:cs="Arial"/>
        </w:rPr>
        <w:t>Suipacha (103) entre Buenos Aires (1) y Belgrano (102)</w:t>
      </w:r>
    </w:p>
    <w:p w:rsidR="00CC2DB1" w:rsidRPr="00CC2DB1" w:rsidRDefault="00CC2DB1" w:rsidP="00CC2DB1">
      <w:pPr>
        <w:pStyle w:val="Sangradetextonormal"/>
        <w:numPr>
          <w:ilvl w:val="0"/>
          <w:numId w:val="8"/>
        </w:numPr>
        <w:spacing w:after="120" w:line="240" w:lineRule="auto"/>
        <w:rPr>
          <w:rFonts w:asciiTheme="minorHAnsi" w:hAnsiTheme="minorHAnsi" w:cs="Arial"/>
        </w:rPr>
      </w:pPr>
      <w:r w:rsidRPr="00CC2DB1">
        <w:rPr>
          <w:rFonts w:asciiTheme="minorHAnsi" w:hAnsiTheme="minorHAnsi" w:cs="Arial"/>
        </w:rPr>
        <w:t>Salgado (3) entre Rivadavia (202) y Ayacucho (204)</w:t>
      </w:r>
    </w:p>
    <w:p w:rsidR="00CC2DB1" w:rsidRPr="00CC2DB1" w:rsidRDefault="00CC2DB1" w:rsidP="00CC2DB1">
      <w:pPr>
        <w:pStyle w:val="Sangradetextonormal"/>
        <w:numPr>
          <w:ilvl w:val="0"/>
          <w:numId w:val="8"/>
        </w:numPr>
        <w:spacing w:after="120" w:line="240" w:lineRule="auto"/>
        <w:rPr>
          <w:rFonts w:asciiTheme="minorHAnsi" w:hAnsiTheme="minorHAnsi" w:cs="Arial"/>
        </w:rPr>
      </w:pPr>
      <w:r w:rsidRPr="00CC2DB1">
        <w:rPr>
          <w:rFonts w:asciiTheme="minorHAnsi" w:hAnsiTheme="minorHAnsi" w:cs="Arial"/>
        </w:rPr>
        <w:t xml:space="preserve">Balcarce (301) entre Presidente Perón (2) y Moreno (302).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pStyle w:val="Sangradetextonormal"/>
        <w:spacing w:line="240" w:lineRule="auto"/>
        <w:rPr>
          <w:rFonts w:asciiTheme="minorHAnsi" w:hAnsiTheme="minorHAnsi" w:cs="Arial"/>
          <w:b/>
        </w:rPr>
      </w:pPr>
      <w:r w:rsidRPr="00CC2DB1">
        <w:rPr>
          <w:rFonts w:asciiTheme="minorHAnsi" w:hAnsiTheme="minorHAnsi" w:cs="Arial"/>
          <w:b/>
          <w:u w:val="single"/>
        </w:rPr>
        <w:t>CAPÍTULO III</w:t>
      </w:r>
      <w:r w:rsidRPr="00CC2DB1">
        <w:rPr>
          <w:rFonts w:asciiTheme="minorHAnsi" w:hAnsiTheme="minorHAnsi" w:cs="Arial"/>
          <w:b/>
        </w:rPr>
        <w:t>: Prohibición de Estacionar.</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b/>
          <w:u w:val="single"/>
        </w:rPr>
        <w:t>ARTÍCULO 10</w:t>
      </w:r>
      <w:r w:rsidRPr="00CC2DB1">
        <w:rPr>
          <w:rFonts w:asciiTheme="minorHAnsi" w:hAnsiTheme="minorHAnsi" w:cs="Arial"/>
          <w:b/>
        </w:rPr>
        <w:t>º</w:t>
      </w:r>
      <w:r w:rsidRPr="00CC2DB1">
        <w:rPr>
          <w:rFonts w:asciiTheme="minorHAnsi" w:hAnsiTheme="minorHAnsi" w:cs="Arial"/>
          <w:i/>
        </w:rPr>
        <w:t xml:space="preserve">: </w:t>
      </w:r>
      <w:r w:rsidRPr="00CC2DB1">
        <w:rPr>
          <w:rFonts w:asciiTheme="minorHAnsi" w:hAnsiTheme="minorHAnsi" w:cs="Arial"/>
        </w:rPr>
        <w:t xml:space="preserve">Modifíquese el artículo 7º de </w:t>
      </w:r>
      <w:smartTag w:uri="urn:schemas-microsoft-com:office:smarttags" w:element="PersonName">
        <w:smartTagPr>
          <w:attr w:name="ProductID" w:val="la Ordenanza"/>
        </w:smartTagPr>
        <w:r w:rsidRPr="00CC2DB1">
          <w:rPr>
            <w:rFonts w:asciiTheme="minorHAnsi" w:hAnsiTheme="minorHAnsi" w:cs="Arial"/>
          </w:rPr>
          <w:t>la Ordenanza</w:t>
        </w:r>
      </w:smartTag>
      <w:r w:rsidRPr="00CC2DB1">
        <w:rPr>
          <w:rFonts w:asciiTheme="minorHAnsi" w:hAnsiTheme="minorHAnsi" w:cs="Arial"/>
        </w:rPr>
        <w:t xml:space="preserve"> 2622/12 el que quedará redactado de la siguiente manera.</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 xml:space="preserve">“ARTÍCULO 7º: Prohíbase el estacionamiento sobre mano izquierda en las calles de único sentido de circulación, quedando exceptuadas de esta prohibición las calles donde rige el sistema de estacionamiento medido y pago.” </w:t>
      </w:r>
    </w:p>
    <w:p w:rsidR="00CC2DB1" w:rsidRPr="00CC2DB1" w:rsidRDefault="00CC2DB1" w:rsidP="00CC2DB1">
      <w:pPr>
        <w:pStyle w:val="Sangradetextonormal"/>
        <w:spacing w:line="240" w:lineRule="auto"/>
        <w:rPr>
          <w:rFonts w:asciiTheme="minorHAnsi" w:hAnsiTheme="minorHAnsi" w:cs="Arial"/>
        </w:rPr>
      </w:pP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b/>
          <w:u w:val="single"/>
        </w:rPr>
        <w:t>ARTÍCULO 11º</w:t>
      </w:r>
      <w:r w:rsidRPr="00CC2DB1">
        <w:rPr>
          <w:rFonts w:asciiTheme="minorHAnsi" w:hAnsiTheme="minorHAnsi" w:cs="Arial"/>
          <w:b/>
        </w:rPr>
        <w:t xml:space="preserve">: </w:t>
      </w:r>
      <w:r w:rsidRPr="00CC2DB1">
        <w:rPr>
          <w:rFonts w:asciiTheme="minorHAnsi" w:hAnsiTheme="minorHAnsi" w:cs="Arial"/>
        </w:rPr>
        <w:t>Prohíbase el estacionamiento sobre mano Este en las calles de doble sentido de circulación, a saber:</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 xml:space="preserve">1) Matanza (318)  (números pares) </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2) Lobería (314) (números pares)</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3) Fortunato Díaz (310) (números pares)</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 xml:space="preserve">4) Barracas (218) (números pares) </w:t>
      </w:r>
    </w:p>
    <w:p w:rsidR="00CC2DB1" w:rsidRPr="00CC2DB1" w:rsidRDefault="00CC2DB1" w:rsidP="00CC2DB1">
      <w:pPr>
        <w:pStyle w:val="Sangradetextonormal"/>
        <w:spacing w:line="240" w:lineRule="auto"/>
        <w:rPr>
          <w:rFonts w:asciiTheme="minorHAnsi" w:hAnsiTheme="minorHAnsi" w:cs="Arial"/>
          <w:b/>
        </w:rPr>
      </w:pPr>
      <w:r w:rsidRPr="00CC2DB1">
        <w:rPr>
          <w:rFonts w:asciiTheme="minorHAnsi" w:hAnsiTheme="minorHAnsi" w:cs="Arial"/>
        </w:rPr>
        <w:t xml:space="preserve">5) Soldado Echave (214) (números pares)  </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6) Mastropietro (210) (números pares)</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7) Goyena (108) (números pares) entre Del Valle (109) y Lombardo (107)</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 xml:space="preserve">8) Independencia (420) (números pares) </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9) Independencia (120) (números pares)</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10) Buenos Aires (1) (números pares) desde calle 137 hasta calle 129</w:t>
      </w:r>
    </w:p>
    <w:p w:rsidR="00CC2DB1" w:rsidRPr="00CC2DB1" w:rsidRDefault="00CC2DB1" w:rsidP="00CC2DB1">
      <w:pPr>
        <w:pStyle w:val="Sangradetextonormal"/>
        <w:spacing w:line="240" w:lineRule="auto"/>
        <w:rPr>
          <w:rFonts w:asciiTheme="minorHAnsi" w:hAnsiTheme="minorHAnsi" w:cs="Arial"/>
          <w:b/>
          <w:u w:val="single"/>
        </w:rPr>
      </w:pP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b/>
          <w:u w:val="single"/>
        </w:rPr>
        <w:t>ARTÍCULO 12º</w:t>
      </w:r>
      <w:r w:rsidRPr="00CC2DB1">
        <w:rPr>
          <w:rFonts w:asciiTheme="minorHAnsi" w:hAnsiTheme="minorHAnsi" w:cs="Arial"/>
          <w:b/>
        </w:rPr>
        <w:t xml:space="preserve">: </w:t>
      </w:r>
      <w:r w:rsidRPr="00CC2DB1">
        <w:rPr>
          <w:rFonts w:asciiTheme="minorHAnsi" w:hAnsiTheme="minorHAnsi" w:cs="Arial"/>
        </w:rPr>
        <w:t>Prohíbase el estacionamiento sobre mano Oeste en las calles de doble sentido de circulación, a saber:</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1) Ranchos (316) (números impares)</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2) Soldado Azcarate (312) (números impares)</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3) Ajó (216) (números impares)</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4) Arévalo (212) (números impares) entre H. Irigoyen (217) y Salgado (3)</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5) Cardoner (206) (números impares) entre Cataneo (229) y Cascallares (257)</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6) Salto (114) (números impares)</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7) Rivadavia (202) (números impares) desde Cataneo (229) hasta F. Doblas (237)</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 xml:space="preserve">  </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b/>
          <w:u w:val="single"/>
        </w:rPr>
        <w:t>ARTÍCULO 13º</w:t>
      </w:r>
      <w:r w:rsidRPr="00CC2DB1">
        <w:rPr>
          <w:rFonts w:asciiTheme="minorHAnsi" w:hAnsiTheme="minorHAnsi" w:cs="Arial"/>
          <w:b/>
        </w:rPr>
        <w:t xml:space="preserve">: </w:t>
      </w:r>
      <w:r w:rsidRPr="00CC2DB1">
        <w:rPr>
          <w:rFonts w:asciiTheme="minorHAnsi" w:hAnsiTheme="minorHAnsi" w:cs="Arial"/>
        </w:rPr>
        <w:t>Prohíbase el estacionamiento sobre mano Sur en las calles de doble sentido de circulación, a saber:</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1) Laprida (315) (números impares)   desde Sarmiento (306) hasta Soldado Azcarate (312)</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2) Blaquier (311) (números impares) desde Sarmiento (306) hasta Soldado Azcarate (312)</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3) O. Piñeiro (307) (números impares) desde Alberdi (304) hasta Soldado Azcarate (312)</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4) Necochea (303) (números impares) desde Fortunato Díaz (310)  hasta Matanza (318)</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lastRenderedPageBreak/>
        <w:t>5) Salgado (3) (números impares) desde Fortunato Díaz (310) hasta Barracas (218)</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6) Hiriart (203) (números impares) desde Arévalo (212) hasta Barracas (218)</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7) Chacabuco (207) (números impares) desde Av. Alem (9) hasta Barracas (218)</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8) Arenales (211) (números impares) desde Angueira (208) Barracas (218)</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9) Lincoln (215) (números impares) desde Mastropietro (210)  hasta Barracas (218)</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10) República (117) (números impares) desde Belgrano (102) hasta independencia (120)</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11) José Ingenieros (221) (números impares) desde Cardoner</w:t>
      </w:r>
      <w:r w:rsidRPr="00CC2DB1">
        <w:rPr>
          <w:rFonts w:asciiTheme="minorHAnsi" w:hAnsiTheme="minorHAnsi" w:cs="Arial"/>
          <w:color w:val="FF0000"/>
        </w:rPr>
        <w:t xml:space="preserve"> </w:t>
      </w:r>
      <w:r w:rsidRPr="00CC2DB1">
        <w:rPr>
          <w:rFonts w:asciiTheme="minorHAnsi" w:hAnsiTheme="minorHAnsi" w:cs="Arial"/>
        </w:rPr>
        <w:t xml:space="preserve">(206) hasta Ajó (216) </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12) Güemes (225) (números impares) desde Cardoner (206) hasta Ajó (216)</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13) Cataneo (229) (números impares)  desde Buenos Aires (1) hasta Cardoner (206)</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14) Calle 129 (números impares) desde Buenos Aires (1) hasta Goyena (108)</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 xml:space="preserve">  </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b/>
          <w:u w:val="single"/>
        </w:rPr>
        <w:t>ARTÍCULO 14º</w:t>
      </w:r>
      <w:r w:rsidRPr="00CC2DB1">
        <w:rPr>
          <w:rFonts w:asciiTheme="minorHAnsi" w:hAnsiTheme="minorHAnsi" w:cs="Arial"/>
          <w:b/>
        </w:rPr>
        <w:t xml:space="preserve">: </w:t>
      </w:r>
      <w:r w:rsidRPr="00CC2DB1">
        <w:rPr>
          <w:rFonts w:asciiTheme="minorHAnsi" w:hAnsiTheme="minorHAnsi" w:cs="Arial"/>
        </w:rPr>
        <w:t>Prohíbase el estacionamiento sobre mano Norte en las calles de doble sentido de circulación, a saber:</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1) Libertad (317) (números pares) desde Sarmiento (306) hasta Soldado Azcarate (312)</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2) Dorsi (313) (números pares) desde Sarmiento (306) hasta Soldado Azcarate (312)</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 xml:space="preserve">3) Eulogio M. Berro (309) (números pares) desde Sarmiento (306) hasta Soldado Azcarate (312) </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4) Mitre (305) (números pares) desde Fortunato Díaz (310) hasta Matanza (318)</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 xml:space="preserve">5) Balcarce (301) (números pares) desde Fortunato Díaz (310) hasta Matanza (318) </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6) 9 de Julio (201) (números pares) desde Arévalo (212) hasta Barracas (218)</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7) Rauch (205) (números pares) desde Soldado Echave hasta Barracas (218)</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8) Caminos (209) (números pares) desde Angueira (208) hasta Barracas (218)</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9) Olavarrieta (213) (números pares) desde Angueira (208) hasta Barracas (218)</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10) Perito Moreno (219) (números pares) desde Angueira (208) hasta Ajó (216)</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11) Levene (223) (números pares) desde Cardoner (206) hasta Ajó (216)</w:t>
      </w: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rPr>
        <w:t xml:space="preserve">12) F. Doblas (237) (números pares) desde Cardoner (206) hasta Buenos Aires (1)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pStyle w:val="Sangradetextonormal"/>
        <w:spacing w:line="240" w:lineRule="auto"/>
        <w:rPr>
          <w:rFonts w:asciiTheme="minorHAnsi" w:hAnsiTheme="minorHAnsi" w:cs="Arial"/>
        </w:rPr>
      </w:pPr>
      <w:r w:rsidRPr="00CC2DB1">
        <w:rPr>
          <w:rFonts w:asciiTheme="minorHAnsi" w:hAnsiTheme="minorHAnsi" w:cs="Arial"/>
          <w:b/>
          <w:u w:val="single"/>
        </w:rPr>
        <w:t>CAPÍTULO IV</w:t>
      </w:r>
      <w:r w:rsidRPr="00CC2DB1">
        <w:rPr>
          <w:rFonts w:asciiTheme="minorHAnsi" w:hAnsiTheme="minorHAnsi" w:cs="Arial"/>
          <w:b/>
        </w:rPr>
        <w:t>: Disposiciones generales.</w:t>
      </w:r>
    </w:p>
    <w:p w:rsidR="00CC2DB1" w:rsidRPr="00CC2DB1" w:rsidRDefault="00CC2DB1" w:rsidP="00CC2DB1">
      <w:pPr>
        <w:jc w:val="both"/>
        <w:rPr>
          <w:rFonts w:asciiTheme="minorHAnsi" w:hAnsiTheme="minorHAnsi" w:cs="Arial"/>
          <w:b/>
          <w:sz w:val="22"/>
          <w:szCs w:val="22"/>
          <w:u w:val="single"/>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sz w:val="22"/>
          <w:szCs w:val="22"/>
          <w:u w:val="single"/>
        </w:rPr>
        <w:t>ARTÍCULO 15</w:t>
      </w:r>
      <w:r w:rsidRPr="00CC2DB1">
        <w:rPr>
          <w:rFonts w:asciiTheme="minorHAnsi" w:hAnsiTheme="minorHAnsi" w:cs="Arial"/>
          <w:b/>
          <w:sz w:val="22"/>
          <w:szCs w:val="22"/>
        </w:rPr>
        <w:t>°:</w:t>
      </w:r>
      <w:r w:rsidRPr="00CC2DB1">
        <w:rPr>
          <w:rFonts w:asciiTheme="minorHAnsi" w:hAnsiTheme="minorHAnsi" w:cs="Arial"/>
          <w:sz w:val="22"/>
          <w:szCs w:val="22"/>
        </w:rPr>
        <w:t xml:space="preserve"> Toda infracción al Capítulo Primero será sancionada con multas de 1/6 de sueldo a 10 sueldos correspondientes a la categoría 10 del Escalafón Municipal Planta Permanente.-</w:t>
      </w:r>
    </w:p>
    <w:p w:rsidR="00CC2DB1" w:rsidRPr="00CC2DB1" w:rsidRDefault="00CC2DB1" w:rsidP="00CC2DB1">
      <w:pPr>
        <w:jc w:val="both"/>
        <w:rPr>
          <w:rFonts w:asciiTheme="minorHAnsi" w:hAnsiTheme="minorHAnsi" w:cs="Arial"/>
          <w:b/>
          <w:sz w:val="22"/>
          <w:szCs w:val="22"/>
          <w:u w:val="single"/>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sz w:val="22"/>
          <w:szCs w:val="22"/>
          <w:u w:val="single"/>
        </w:rPr>
        <w:t>ARTÍCULO 16º</w:t>
      </w:r>
      <w:r w:rsidRPr="00CC2DB1">
        <w:rPr>
          <w:rFonts w:asciiTheme="minorHAnsi" w:hAnsiTheme="minorHAnsi" w:cs="Arial"/>
          <w:b/>
          <w:sz w:val="22"/>
          <w:szCs w:val="22"/>
        </w:rPr>
        <w:t xml:space="preserve">: </w:t>
      </w:r>
      <w:r w:rsidRPr="00CC2DB1">
        <w:rPr>
          <w:rFonts w:asciiTheme="minorHAnsi" w:hAnsiTheme="minorHAnsi" w:cs="Arial"/>
          <w:sz w:val="22"/>
          <w:szCs w:val="22"/>
        </w:rPr>
        <w:t xml:space="preserve">Será autoridad de comprobación de las infracciones, </w:t>
      </w:r>
      <w:smartTag w:uri="urn:schemas-microsoft-com:office:smarttags" w:element="PersonName">
        <w:smartTagPr>
          <w:attr w:name="ProductID" w:val="la Direcci￳n"/>
        </w:smartTagPr>
        <w:r w:rsidRPr="00CC2DB1">
          <w:rPr>
            <w:rFonts w:asciiTheme="minorHAnsi" w:hAnsiTheme="minorHAnsi" w:cs="Arial"/>
            <w:sz w:val="22"/>
            <w:szCs w:val="22"/>
          </w:rPr>
          <w:t>la Dirección</w:t>
        </w:r>
      </w:smartTag>
      <w:r w:rsidRPr="00CC2DB1">
        <w:rPr>
          <w:rFonts w:asciiTheme="minorHAnsi" w:hAnsiTheme="minorHAnsi" w:cs="Arial"/>
          <w:sz w:val="22"/>
          <w:szCs w:val="22"/>
        </w:rPr>
        <w:t xml:space="preserve"> de Tránsito de </w:t>
      </w:r>
      <w:smartTag w:uri="urn:schemas-microsoft-com:office:smarttags" w:element="PersonName">
        <w:smartTagPr>
          <w:attr w:name="ProductID" w:val="la Municipalidad"/>
        </w:smartTagPr>
        <w:r w:rsidRPr="00CC2DB1">
          <w:rPr>
            <w:rFonts w:asciiTheme="minorHAnsi" w:hAnsiTheme="minorHAnsi" w:cs="Arial"/>
            <w:sz w:val="22"/>
            <w:szCs w:val="22"/>
          </w:rPr>
          <w:t>la Municipalidad</w:t>
        </w:r>
      </w:smartTag>
      <w:r w:rsidRPr="00CC2DB1">
        <w:rPr>
          <w:rFonts w:asciiTheme="minorHAnsi" w:hAnsiTheme="minorHAnsi" w:cs="Arial"/>
          <w:sz w:val="22"/>
          <w:szCs w:val="22"/>
        </w:rPr>
        <w:t xml:space="preserve"> de Lobos.-</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b/>
          <w:sz w:val="22"/>
          <w:szCs w:val="22"/>
          <w:u w:val="single"/>
        </w:rPr>
      </w:pPr>
      <w:r w:rsidRPr="00CC2DB1">
        <w:rPr>
          <w:rFonts w:asciiTheme="minorHAnsi" w:hAnsiTheme="minorHAnsi" w:cs="Arial"/>
          <w:b/>
          <w:sz w:val="22"/>
          <w:szCs w:val="22"/>
          <w:u w:val="single"/>
        </w:rPr>
        <w:t>ARTÍCULO 17º</w:t>
      </w:r>
      <w:r w:rsidRPr="00CC2DB1">
        <w:rPr>
          <w:rFonts w:asciiTheme="minorHAnsi" w:hAnsiTheme="minorHAnsi" w:cs="Arial"/>
          <w:b/>
          <w:sz w:val="22"/>
          <w:szCs w:val="22"/>
        </w:rPr>
        <w:t xml:space="preserve">: </w:t>
      </w:r>
      <w:r w:rsidRPr="00CC2DB1">
        <w:rPr>
          <w:rFonts w:asciiTheme="minorHAnsi" w:hAnsiTheme="minorHAnsi" w:cs="Arial"/>
          <w:sz w:val="22"/>
          <w:szCs w:val="22"/>
        </w:rPr>
        <w:t>La aplicación y</w:t>
      </w:r>
      <w:r w:rsidRPr="00CC2DB1">
        <w:rPr>
          <w:rFonts w:asciiTheme="minorHAnsi" w:hAnsiTheme="minorHAnsi" w:cs="Arial"/>
          <w:b/>
          <w:sz w:val="22"/>
          <w:szCs w:val="22"/>
        </w:rPr>
        <w:t xml:space="preserve"> </w:t>
      </w:r>
      <w:r w:rsidRPr="00CC2DB1">
        <w:rPr>
          <w:rFonts w:asciiTheme="minorHAnsi" w:hAnsiTheme="minorHAnsi" w:cs="Arial"/>
          <w:sz w:val="22"/>
          <w:szCs w:val="22"/>
        </w:rPr>
        <w:t xml:space="preserve">Juzgamiento de la presente Ordenanza será ejercida por el Juzgado de Faltas de </w:t>
      </w:r>
      <w:smartTag w:uri="urn:schemas-microsoft-com:office:smarttags" w:element="PersonName">
        <w:smartTagPr>
          <w:attr w:name="ProductID" w:val="la Municipalidad"/>
        </w:smartTagPr>
        <w:r w:rsidRPr="00CC2DB1">
          <w:rPr>
            <w:rFonts w:asciiTheme="minorHAnsi" w:hAnsiTheme="minorHAnsi" w:cs="Arial"/>
            <w:sz w:val="22"/>
            <w:szCs w:val="22"/>
          </w:rPr>
          <w:t>la Municipalidad</w:t>
        </w:r>
      </w:smartTag>
      <w:r w:rsidRPr="00CC2DB1">
        <w:rPr>
          <w:rFonts w:asciiTheme="minorHAnsi" w:hAnsiTheme="minorHAnsi" w:cs="Arial"/>
          <w:sz w:val="22"/>
          <w:szCs w:val="22"/>
        </w:rPr>
        <w:t xml:space="preserve"> de Lobos.-</w:t>
      </w:r>
      <w:r w:rsidRPr="00CC2DB1">
        <w:rPr>
          <w:rFonts w:asciiTheme="minorHAnsi" w:hAnsiTheme="minorHAnsi" w:cs="Arial"/>
          <w:b/>
          <w:sz w:val="22"/>
          <w:szCs w:val="22"/>
          <w:u w:val="single"/>
        </w:rPr>
        <w:t xml:space="preserve"> </w:t>
      </w:r>
    </w:p>
    <w:p w:rsidR="00CC2DB1" w:rsidRPr="00CC2DB1" w:rsidRDefault="00CC2DB1" w:rsidP="00CC2DB1">
      <w:pPr>
        <w:jc w:val="both"/>
        <w:rPr>
          <w:rFonts w:asciiTheme="minorHAnsi" w:hAnsiTheme="minorHAnsi" w:cs="Arial"/>
          <w:b/>
          <w:sz w:val="22"/>
          <w:szCs w:val="22"/>
          <w:u w:val="single"/>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sz w:val="22"/>
          <w:szCs w:val="22"/>
          <w:u w:val="single"/>
        </w:rPr>
        <w:t>ARTÍCULO 18°</w:t>
      </w:r>
      <w:r w:rsidRPr="00CC2DB1">
        <w:rPr>
          <w:rFonts w:asciiTheme="minorHAnsi" w:hAnsiTheme="minorHAnsi" w:cs="Arial"/>
          <w:b/>
          <w:sz w:val="22"/>
          <w:szCs w:val="22"/>
        </w:rPr>
        <w:t xml:space="preserve">: </w:t>
      </w:r>
      <w:r w:rsidRPr="00CC2DB1">
        <w:rPr>
          <w:rFonts w:asciiTheme="minorHAnsi" w:hAnsiTheme="minorHAnsi" w:cs="Arial"/>
          <w:sz w:val="22"/>
          <w:szCs w:val="22"/>
        </w:rPr>
        <w:t>Autorizase</w:t>
      </w:r>
      <w:r w:rsidRPr="00CC2DB1">
        <w:rPr>
          <w:rFonts w:asciiTheme="minorHAnsi" w:hAnsiTheme="minorHAnsi" w:cs="Arial"/>
          <w:b/>
          <w:sz w:val="22"/>
          <w:szCs w:val="22"/>
        </w:rPr>
        <w:t xml:space="preserve"> </w:t>
      </w:r>
      <w:r w:rsidRPr="00CC2DB1">
        <w:rPr>
          <w:rFonts w:asciiTheme="minorHAnsi" w:hAnsiTheme="minorHAnsi" w:cs="Arial"/>
          <w:sz w:val="22"/>
          <w:szCs w:val="22"/>
        </w:rPr>
        <w:t>al DEM a disponer de medidas necesarias y convenientes para la ejecución de la presente Ordenanza.-</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sz w:val="22"/>
          <w:szCs w:val="22"/>
          <w:u w:val="single"/>
        </w:rPr>
        <w:t>ARTÍCULO 19°</w:t>
      </w:r>
      <w:r w:rsidRPr="00CC2DB1">
        <w:rPr>
          <w:rFonts w:asciiTheme="minorHAnsi" w:hAnsiTheme="minorHAnsi" w:cs="Arial"/>
          <w:b/>
          <w:sz w:val="22"/>
          <w:szCs w:val="22"/>
        </w:rPr>
        <w:t>:</w:t>
      </w:r>
      <w:r w:rsidRPr="00CC2DB1">
        <w:rPr>
          <w:rFonts w:asciiTheme="minorHAnsi" w:hAnsiTheme="minorHAnsi" w:cs="Arial"/>
          <w:sz w:val="22"/>
          <w:szCs w:val="22"/>
        </w:rPr>
        <w:t xml:space="preserve"> El DEM   reglamentará la presente Ordenanza, conforme al inc. 3 del art. 108 de </w:t>
      </w:r>
      <w:smartTag w:uri="urn:schemas-microsoft-com:office:smarttags" w:element="PersonName">
        <w:smartTagPr>
          <w:attr w:name="ProductID" w:val="la L.O"/>
        </w:smartTagPr>
        <w:r w:rsidRPr="00CC2DB1">
          <w:rPr>
            <w:rFonts w:asciiTheme="minorHAnsi" w:hAnsiTheme="minorHAnsi" w:cs="Arial"/>
            <w:sz w:val="22"/>
            <w:szCs w:val="22"/>
          </w:rPr>
          <w:t>la L.O</w:t>
        </w:r>
      </w:smartTag>
      <w:r w:rsidRPr="00CC2DB1">
        <w:rPr>
          <w:rFonts w:asciiTheme="minorHAnsi" w:hAnsiTheme="minorHAnsi" w:cs="Arial"/>
          <w:sz w:val="22"/>
          <w:szCs w:val="22"/>
        </w:rPr>
        <w:t>.M.-</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sz w:val="22"/>
          <w:szCs w:val="22"/>
          <w:u w:val="single"/>
        </w:rPr>
        <w:t>ARTÍCULO 20º</w:t>
      </w:r>
      <w:r w:rsidRPr="00CC2DB1">
        <w:rPr>
          <w:rFonts w:asciiTheme="minorHAnsi" w:hAnsiTheme="minorHAnsi" w:cs="Arial"/>
          <w:b/>
          <w:sz w:val="22"/>
          <w:szCs w:val="22"/>
        </w:rPr>
        <w:t>:</w:t>
      </w:r>
      <w:r w:rsidRPr="00CC2DB1">
        <w:rPr>
          <w:rFonts w:asciiTheme="minorHAnsi" w:hAnsiTheme="minorHAnsi" w:cs="Arial"/>
          <w:sz w:val="22"/>
          <w:szCs w:val="22"/>
        </w:rPr>
        <w:t xml:space="preserve"> Deróganse los incs. </w:t>
      </w:r>
      <w:proofErr w:type="gramStart"/>
      <w:r w:rsidRPr="00CC2DB1">
        <w:rPr>
          <w:rFonts w:asciiTheme="minorHAnsi" w:hAnsiTheme="minorHAnsi" w:cs="Arial"/>
          <w:sz w:val="22"/>
          <w:szCs w:val="22"/>
        </w:rPr>
        <w:t>a</w:t>
      </w:r>
      <w:proofErr w:type="gramEnd"/>
      <w:r w:rsidRPr="00CC2DB1">
        <w:rPr>
          <w:rFonts w:asciiTheme="minorHAnsi" w:hAnsiTheme="minorHAnsi" w:cs="Arial"/>
          <w:sz w:val="22"/>
          <w:szCs w:val="22"/>
        </w:rPr>
        <w:t xml:space="preserve">, b, c y e del art. 5º;  inc. a), b), y c) del art. 7º de </w:t>
      </w:r>
      <w:smartTag w:uri="urn:schemas-microsoft-com:office:smarttags" w:element="PersonName">
        <w:smartTagPr>
          <w:attr w:name="ProductID" w:val="la Ordenanza N"/>
        </w:smartTagPr>
        <w:smartTag w:uri="urn:schemas-microsoft-com:office:smarttags" w:element="PersonName">
          <w:smartTagPr>
            <w:attr w:name="ProductID" w:val="la Ordenanza"/>
          </w:smartTagPr>
          <w:r w:rsidRPr="00CC2DB1">
            <w:rPr>
              <w:rFonts w:asciiTheme="minorHAnsi" w:hAnsiTheme="minorHAnsi" w:cs="Arial"/>
              <w:sz w:val="22"/>
              <w:szCs w:val="22"/>
            </w:rPr>
            <w:t>la Ordenanza</w:t>
          </w:r>
        </w:smartTag>
        <w:r w:rsidRPr="00CC2DB1">
          <w:rPr>
            <w:rFonts w:asciiTheme="minorHAnsi" w:hAnsiTheme="minorHAnsi" w:cs="Arial"/>
            <w:sz w:val="22"/>
            <w:szCs w:val="22"/>
          </w:rPr>
          <w:t xml:space="preserve"> N</w:t>
        </w:r>
      </w:smartTag>
      <w:r w:rsidRPr="00CC2DB1">
        <w:rPr>
          <w:rFonts w:asciiTheme="minorHAnsi" w:hAnsiTheme="minorHAnsi" w:cs="Arial"/>
          <w:sz w:val="22"/>
          <w:szCs w:val="22"/>
        </w:rPr>
        <w:t>º 940/86.-</w:t>
      </w:r>
    </w:p>
    <w:p w:rsidR="00CC2DB1" w:rsidRPr="00CC2DB1" w:rsidRDefault="00CC2DB1" w:rsidP="00CC2DB1">
      <w:pPr>
        <w:jc w:val="both"/>
        <w:rPr>
          <w:rFonts w:asciiTheme="minorHAnsi" w:hAnsiTheme="minorHAnsi" w:cs="Arial"/>
          <w:b/>
          <w:sz w:val="22"/>
          <w:szCs w:val="22"/>
          <w:u w:val="single"/>
        </w:rPr>
      </w:pPr>
    </w:p>
    <w:p w:rsidR="00CC2DB1" w:rsidRPr="00CC2DB1" w:rsidRDefault="00CC2DB1" w:rsidP="00CC2DB1">
      <w:pPr>
        <w:jc w:val="both"/>
        <w:rPr>
          <w:rFonts w:asciiTheme="minorHAnsi" w:hAnsiTheme="minorHAnsi" w:cs="Arial"/>
          <w:b/>
          <w:sz w:val="22"/>
          <w:szCs w:val="22"/>
          <w:lang w:val="es-ES_tradnl"/>
        </w:rPr>
      </w:pPr>
      <w:r w:rsidRPr="00CC2DB1">
        <w:rPr>
          <w:rFonts w:asciiTheme="minorHAnsi" w:hAnsiTheme="minorHAnsi" w:cs="Arial"/>
          <w:b/>
          <w:sz w:val="22"/>
          <w:szCs w:val="22"/>
          <w:u w:val="single"/>
          <w:lang w:val="es-AR"/>
        </w:rPr>
        <w:t>ARTÍCULO 21º</w:t>
      </w:r>
      <w:r w:rsidRPr="00CC2DB1">
        <w:rPr>
          <w:rFonts w:asciiTheme="minorHAnsi" w:hAnsiTheme="minorHAnsi" w:cs="Arial"/>
          <w:b/>
          <w:sz w:val="22"/>
          <w:szCs w:val="22"/>
          <w:lang w:val="es-AR"/>
        </w:rPr>
        <w:t>:</w:t>
      </w:r>
      <w:r w:rsidRPr="00CC2DB1">
        <w:rPr>
          <w:rFonts w:asciiTheme="minorHAnsi" w:hAnsiTheme="minorHAnsi" w:cs="Arial"/>
          <w:sz w:val="22"/>
          <w:szCs w:val="22"/>
          <w:lang w:val="es-AR"/>
        </w:rPr>
        <w:t xml:space="preserve"> Comuníquese, publíquese, dése al Registro Municipal y archívese.-</w:t>
      </w:r>
      <w:r w:rsidRPr="00CC2DB1">
        <w:rPr>
          <w:rFonts w:asciiTheme="minorHAnsi" w:hAnsiTheme="minorHAnsi" w:cs="Arial"/>
          <w:b/>
          <w:sz w:val="22"/>
          <w:szCs w:val="22"/>
          <w:lang w:val="es-AR"/>
        </w:rPr>
        <w:t>”</w:t>
      </w:r>
    </w:p>
    <w:p w:rsidR="00CC2DB1" w:rsidRPr="00CC2DB1" w:rsidRDefault="00CC2DB1" w:rsidP="00CC2DB1">
      <w:pPr>
        <w:jc w:val="both"/>
        <w:rPr>
          <w:rFonts w:asciiTheme="minorHAnsi" w:hAnsiTheme="minorHAnsi" w:cs="Arial"/>
          <w:sz w:val="22"/>
          <w:szCs w:val="22"/>
          <w:lang w:val="es-ES_tradnl"/>
        </w:rPr>
      </w:pPr>
    </w:p>
    <w:p w:rsidR="00CC2DB1" w:rsidRPr="00CC2DB1" w:rsidRDefault="00CC2DB1" w:rsidP="00CC2DB1">
      <w:pPr>
        <w:jc w:val="both"/>
        <w:rPr>
          <w:rFonts w:asciiTheme="minorHAnsi" w:hAnsiTheme="minorHAnsi" w:cs="Arial"/>
          <w:b/>
          <w:bCs/>
          <w:sz w:val="22"/>
          <w:szCs w:val="22"/>
        </w:rPr>
      </w:pPr>
      <w:r w:rsidRPr="00CC2DB1">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C2DB1">
          <w:rPr>
            <w:rFonts w:asciiTheme="minorHAnsi" w:hAnsiTheme="minorHAnsi" w:cs="Arial"/>
            <w:b/>
            <w:bCs/>
            <w:sz w:val="22"/>
            <w:szCs w:val="22"/>
          </w:rPr>
          <w:t>LA SALA DE</w:t>
        </w:r>
      </w:smartTag>
      <w:r w:rsidRPr="00CC2DB1">
        <w:rPr>
          <w:rFonts w:asciiTheme="minorHAnsi" w:hAnsiTheme="minorHAnsi" w:cs="Arial"/>
          <w:b/>
          <w:bCs/>
          <w:sz w:val="22"/>
          <w:szCs w:val="22"/>
        </w:rPr>
        <w:t xml:space="preserve"> SESIONES DEL HONORABLE CONCEJO DELIBERANTE DE LOBOS A LOS VEINTISIETE DIAS DEL MES DE DICIEMBRE DEL AÑO DOS MIL DOCE.-----</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bCs/>
          <w:sz w:val="22"/>
          <w:szCs w:val="22"/>
          <w:u w:val="single"/>
        </w:rPr>
        <w:t>FIRMADO:</w:t>
      </w:r>
      <w:r w:rsidRPr="00CC2DB1">
        <w:rPr>
          <w:rFonts w:asciiTheme="minorHAnsi" w:hAnsiTheme="minorHAnsi" w:cs="Arial"/>
          <w:sz w:val="22"/>
          <w:szCs w:val="22"/>
        </w:rPr>
        <w:t xml:space="preserve"> HÉCTOR FRANCISCO SALA  – Presidente del H.C.D.-</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CARLOS ALBERTO LEIVA – Secretario.--------------------</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jc w:val="both"/>
        <w:rPr>
          <w:rFonts w:asciiTheme="minorHAnsi" w:hAnsiTheme="minorHAnsi"/>
          <w:sz w:val="22"/>
          <w:szCs w:val="22"/>
        </w:rPr>
      </w:pPr>
      <w:r w:rsidRPr="00CC2DB1">
        <w:rPr>
          <w:rFonts w:asciiTheme="minorHAnsi" w:hAnsiTheme="minorHAnsi" w:cs="Arial"/>
          <w:sz w:val="22"/>
          <w:szCs w:val="22"/>
        </w:rPr>
        <w:t xml:space="preserve">                                                         Con tal motivo, saludamos a Ud. muy atte.-</w:t>
      </w: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Lobos, 27 de Diciembre de 2012.-</w:t>
      </w:r>
    </w:p>
    <w:p w:rsidR="00CC2DB1" w:rsidRPr="00CC2DB1" w:rsidRDefault="00CC2DB1" w:rsidP="00CC2DB1">
      <w:pPr>
        <w:jc w:val="both"/>
        <w:rPr>
          <w:rFonts w:asciiTheme="minorHAnsi" w:hAnsiTheme="minorHAnsi" w:cs="Arial"/>
          <w:sz w:val="22"/>
          <w:szCs w:val="22"/>
          <w:lang w:val="es-ES_tradnl"/>
        </w:rPr>
      </w:pP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Al señor Intendente Municipal</w:t>
      </w:r>
    </w:p>
    <w:p w:rsidR="00CC2DB1" w:rsidRPr="00CC2DB1" w:rsidRDefault="00CC2DB1" w:rsidP="00CC2DB1">
      <w:pPr>
        <w:jc w:val="both"/>
        <w:rPr>
          <w:rFonts w:asciiTheme="minorHAnsi" w:hAnsiTheme="minorHAnsi" w:cs="Arial"/>
          <w:b/>
          <w:bCs/>
          <w:sz w:val="22"/>
          <w:szCs w:val="22"/>
          <w:lang w:val="es-ES_tradnl"/>
        </w:rPr>
      </w:pPr>
      <w:r w:rsidRPr="00CC2DB1">
        <w:rPr>
          <w:rFonts w:asciiTheme="minorHAnsi" w:hAnsiTheme="minorHAnsi" w:cs="Arial"/>
          <w:b/>
          <w:bCs/>
          <w:sz w:val="22"/>
          <w:szCs w:val="22"/>
          <w:lang w:val="es-ES_tradnl"/>
        </w:rPr>
        <w:t>Prof. Gustavo R. Sobrero</w:t>
      </w:r>
    </w:p>
    <w:p w:rsidR="00CC2DB1" w:rsidRPr="00CC2DB1" w:rsidRDefault="00CC2DB1" w:rsidP="00CC2DB1">
      <w:pPr>
        <w:pStyle w:val="Ttulo1"/>
        <w:jc w:val="both"/>
        <w:rPr>
          <w:rFonts w:asciiTheme="minorHAnsi" w:eastAsia="Arial Unicode MS" w:hAnsiTheme="minorHAnsi" w:cs="Arial"/>
          <w:b/>
          <w:bCs/>
        </w:rPr>
      </w:pPr>
      <w:r w:rsidRPr="00CC2DB1">
        <w:rPr>
          <w:rFonts w:asciiTheme="minorHAnsi" w:hAnsiTheme="minorHAnsi" w:cs="Arial"/>
          <w:b/>
          <w:bCs/>
        </w:rPr>
        <w:t>S                    /                      D</w:t>
      </w:r>
    </w:p>
    <w:p w:rsidR="00CC2DB1" w:rsidRPr="00CC2DB1" w:rsidRDefault="00CC2DB1" w:rsidP="00CC2DB1">
      <w:pPr>
        <w:jc w:val="both"/>
        <w:rPr>
          <w:rFonts w:asciiTheme="minorHAnsi" w:eastAsia="Arial Unicode MS" w:hAnsiTheme="minorHAnsi" w:cs="Arial"/>
          <w:sz w:val="22"/>
          <w:szCs w:val="22"/>
        </w:rPr>
      </w:pPr>
    </w:p>
    <w:p w:rsidR="00CC2DB1" w:rsidRPr="00CC2DB1" w:rsidRDefault="00CC2DB1" w:rsidP="00CC2DB1">
      <w:pPr>
        <w:pStyle w:val="Ttulo4"/>
        <w:ind w:left="5500"/>
        <w:jc w:val="both"/>
        <w:rPr>
          <w:rFonts w:asciiTheme="minorHAnsi" w:hAnsiTheme="minorHAnsi"/>
          <w:sz w:val="22"/>
          <w:szCs w:val="22"/>
          <w:u w:val="single"/>
        </w:rPr>
      </w:pPr>
      <w:r w:rsidRPr="00CC2DB1">
        <w:rPr>
          <w:rFonts w:asciiTheme="minorHAnsi" w:hAnsiTheme="minorHAnsi"/>
          <w:sz w:val="22"/>
          <w:szCs w:val="22"/>
          <w:u w:val="single"/>
        </w:rPr>
        <w:t xml:space="preserve">Ref.: Expte. Nº 127/2012 del </w:t>
      </w:r>
      <w:proofErr w:type="gramStart"/>
      <w:r w:rsidRPr="00CC2DB1">
        <w:rPr>
          <w:rFonts w:asciiTheme="minorHAnsi" w:hAnsiTheme="minorHAnsi"/>
          <w:sz w:val="22"/>
          <w:szCs w:val="22"/>
          <w:u w:val="single"/>
        </w:rPr>
        <w:t>H.C.D..</w:t>
      </w:r>
      <w:proofErr w:type="gramEnd"/>
      <w:r w:rsidRPr="00CC2DB1">
        <w:rPr>
          <w:rFonts w:asciiTheme="minorHAnsi" w:hAnsiTheme="minorHAnsi"/>
          <w:sz w:val="22"/>
          <w:szCs w:val="22"/>
          <w:u w:val="single"/>
        </w:rPr>
        <w:t xml:space="preserve">-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De nuestra mayor consideración:</w:t>
      </w:r>
    </w:p>
    <w:p w:rsidR="00CC2DB1" w:rsidRPr="00CC2DB1" w:rsidRDefault="00CC2DB1" w:rsidP="00CC2DB1">
      <w:pPr>
        <w:tabs>
          <w:tab w:val="left" w:pos="3200"/>
        </w:tabs>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ab/>
        <w:t xml:space="preserve">Tenemos el agrado de dirigirnos a Ud. a fin de poner a v/conocimiento que este H.C.D. en </w:t>
      </w:r>
      <w:r w:rsidRPr="00CC2DB1">
        <w:rPr>
          <w:rFonts w:asciiTheme="minorHAnsi" w:hAnsiTheme="minorHAnsi" w:cs="Arial"/>
          <w:b/>
          <w:sz w:val="22"/>
          <w:szCs w:val="22"/>
        </w:rPr>
        <w:t xml:space="preserve">Sesión Especial </w:t>
      </w:r>
      <w:r w:rsidRPr="00CC2DB1">
        <w:rPr>
          <w:rFonts w:asciiTheme="minorHAnsi" w:hAnsiTheme="minorHAnsi" w:cs="Arial"/>
          <w:sz w:val="22"/>
          <w:szCs w:val="22"/>
        </w:rPr>
        <w:t xml:space="preserve">realizada el día de la fecha, ha sancionado por mayoría </w:t>
      </w:r>
      <w:smartTag w:uri="urn:schemas-microsoft-com:office:smarttags" w:element="PersonName">
        <w:smartTagPr>
          <w:attr w:name="ProductID" w:val="la Ordenanza N"/>
        </w:smartTagPr>
        <w:r w:rsidRPr="00CC2DB1">
          <w:rPr>
            <w:rFonts w:asciiTheme="minorHAnsi" w:hAnsiTheme="minorHAnsi" w:cs="Arial"/>
            <w:sz w:val="22"/>
            <w:szCs w:val="22"/>
          </w:rPr>
          <w:t xml:space="preserve">la </w:t>
        </w:r>
        <w:r w:rsidRPr="00CC2DB1">
          <w:rPr>
            <w:rFonts w:asciiTheme="minorHAnsi" w:hAnsiTheme="minorHAnsi" w:cs="Arial"/>
            <w:b/>
            <w:sz w:val="22"/>
            <w:szCs w:val="22"/>
          </w:rPr>
          <w:t>Ordenanza N</w:t>
        </w:r>
      </w:smartTag>
      <w:r w:rsidRPr="00CC2DB1">
        <w:rPr>
          <w:rFonts w:asciiTheme="minorHAnsi" w:hAnsiTheme="minorHAnsi" w:cs="Arial"/>
          <w:b/>
          <w:sz w:val="22"/>
          <w:szCs w:val="22"/>
        </w:rPr>
        <w:t>º 2668</w:t>
      </w:r>
      <w:r w:rsidRPr="00CC2DB1">
        <w:rPr>
          <w:rFonts w:asciiTheme="minorHAnsi" w:hAnsiTheme="minorHAnsi" w:cs="Arial"/>
          <w:sz w:val="22"/>
          <w:szCs w:val="22"/>
        </w:rPr>
        <w:t>, cuyo texto se transcribe a continuación:</w:t>
      </w:r>
    </w:p>
    <w:p w:rsidR="00CC2DB1" w:rsidRPr="00CC2DB1" w:rsidRDefault="00CC2DB1" w:rsidP="00CC2DB1">
      <w:pPr>
        <w:jc w:val="both"/>
        <w:rPr>
          <w:rFonts w:asciiTheme="minorHAnsi" w:hAnsiTheme="minorHAnsi" w:cs="Arial"/>
          <w:b/>
          <w:color w:val="000000"/>
          <w:sz w:val="22"/>
          <w:szCs w:val="22"/>
        </w:rPr>
      </w:pPr>
    </w:p>
    <w:p w:rsidR="00CC2DB1" w:rsidRPr="00CC2DB1" w:rsidRDefault="00CC2DB1" w:rsidP="00CC2DB1">
      <w:pPr>
        <w:jc w:val="both"/>
        <w:rPr>
          <w:rFonts w:asciiTheme="minorHAnsi" w:hAnsiTheme="minorHAnsi" w:cs="Arial"/>
          <w:b/>
          <w:color w:val="000000"/>
          <w:sz w:val="22"/>
          <w:szCs w:val="22"/>
          <w:lang w:val="es-ES_tradnl"/>
        </w:rPr>
      </w:pPr>
      <w:r w:rsidRPr="00CC2DB1">
        <w:rPr>
          <w:rFonts w:asciiTheme="minorHAnsi" w:hAnsiTheme="minorHAnsi" w:cs="Arial"/>
          <w:b/>
          <w:color w:val="000000"/>
          <w:sz w:val="22"/>
          <w:szCs w:val="22"/>
          <w:lang w:val="es-ES_tradnl"/>
        </w:rPr>
        <w:t>“</w:t>
      </w:r>
      <w:r w:rsidRPr="00CC2DB1">
        <w:rPr>
          <w:rFonts w:asciiTheme="minorHAnsi" w:hAnsiTheme="minorHAnsi" w:cs="Arial"/>
          <w:b/>
          <w:sz w:val="22"/>
          <w:szCs w:val="22"/>
          <w:u w:val="single"/>
        </w:rPr>
        <w:t>VISTO:</w:t>
      </w:r>
      <w:r w:rsidRPr="00CC2DB1">
        <w:rPr>
          <w:rFonts w:asciiTheme="minorHAnsi" w:hAnsiTheme="minorHAnsi" w:cs="Arial"/>
          <w:sz w:val="22"/>
          <w:szCs w:val="22"/>
        </w:rPr>
        <w:t xml:space="preserve"> El Artículo Nº 92 Inciso “b”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CC2DB1">
            <w:rPr>
              <w:rFonts w:asciiTheme="minorHAnsi" w:hAnsiTheme="minorHAnsi" w:cs="Arial"/>
              <w:sz w:val="22"/>
              <w:szCs w:val="22"/>
            </w:rPr>
            <w:t>la Ley</w:t>
          </w:r>
        </w:smartTag>
        <w:r w:rsidRPr="00CC2DB1">
          <w:rPr>
            <w:rFonts w:asciiTheme="minorHAnsi" w:hAnsiTheme="minorHAnsi" w:cs="Arial"/>
            <w:sz w:val="22"/>
            <w:szCs w:val="22"/>
          </w:rPr>
          <w:t xml:space="preserve"> Orgánica</w:t>
        </w:r>
      </w:smartTag>
      <w:r w:rsidRPr="00CC2DB1">
        <w:rPr>
          <w:rFonts w:asciiTheme="minorHAnsi" w:hAnsiTheme="minorHAnsi" w:cs="Arial"/>
          <w:sz w:val="22"/>
          <w:szCs w:val="22"/>
        </w:rPr>
        <w:t xml:space="preserve"> de las Municipalidades que establece la dieta para las comunas de hasta 14 Concejales.-</w:t>
      </w:r>
    </w:p>
    <w:p w:rsidR="00CC2DB1" w:rsidRPr="00CC2DB1" w:rsidRDefault="00CC2DB1" w:rsidP="00CC2DB1">
      <w:pPr>
        <w:jc w:val="both"/>
        <w:rPr>
          <w:rFonts w:asciiTheme="minorHAnsi" w:hAnsiTheme="minorHAnsi" w:cs="Arial"/>
          <w:b/>
          <w:color w:val="000000"/>
          <w:sz w:val="22"/>
          <w:szCs w:val="22"/>
          <w:lang w:val="es-ES_tradnl"/>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color w:val="000000"/>
          <w:sz w:val="22"/>
          <w:szCs w:val="22"/>
          <w:lang w:val="es-ES_tradnl"/>
        </w:rPr>
        <w:t xml:space="preserve">Por ello, </w:t>
      </w:r>
      <w:r w:rsidRPr="00CC2DB1">
        <w:rPr>
          <w:rFonts w:asciiTheme="minorHAnsi" w:hAnsiTheme="minorHAnsi" w:cs="Arial"/>
          <w:b/>
          <w:sz w:val="22"/>
          <w:szCs w:val="22"/>
        </w:rPr>
        <w:t>EL HONORABLE CONCEJO DELIBERANTE DE LOBOS</w:t>
      </w:r>
      <w:r w:rsidRPr="00CC2DB1">
        <w:rPr>
          <w:rFonts w:asciiTheme="minorHAnsi" w:hAnsiTheme="minorHAnsi" w:cs="Arial"/>
          <w:sz w:val="22"/>
          <w:szCs w:val="22"/>
        </w:rPr>
        <w:t>,</w:t>
      </w:r>
      <w:r w:rsidRPr="00CC2DB1">
        <w:rPr>
          <w:rFonts w:asciiTheme="minorHAnsi" w:hAnsiTheme="minorHAnsi" w:cs="Arial"/>
          <w:b/>
          <w:sz w:val="22"/>
          <w:szCs w:val="22"/>
        </w:rPr>
        <w:t xml:space="preserve"> </w:t>
      </w:r>
      <w:r w:rsidRPr="00CC2DB1">
        <w:rPr>
          <w:rFonts w:asciiTheme="minorHAnsi" w:hAnsiTheme="minorHAnsi" w:cs="Arial"/>
          <w:sz w:val="22"/>
          <w:szCs w:val="22"/>
        </w:rPr>
        <w:t>sanciona por MAYORÍA la siguiente:</w:t>
      </w:r>
    </w:p>
    <w:p w:rsidR="00CC2DB1" w:rsidRPr="00CC2DB1" w:rsidRDefault="00CC2DB1" w:rsidP="00CC2DB1">
      <w:pPr>
        <w:jc w:val="both"/>
        <w:rPr>
          <w:rFonts w:asciiTheme="minorHAnsi" w:hAnsiTheme="minorHAnsi"/>
          <w:sz w:val="22"/>
          <w:szCs w:val="22"/>
        </w:rPr>
      </w:pPr>
    </w:p>
    <w:p w:rsidR="00CC2DB1" w:rsidRPr="00CC2DB1" w:rsidRDefault="00CC2DB1" w:rsidP="00CC2DB1">
      <w:pPr>
        <w:pStyle w:val="Ttulo"/>
        <w:jc w:val="both"/>
        <w:rPr>
          <w:rFonts w:asciiTheme="minorHAnsi" w:hAnsiTheme="minorHAnsi" w:cs="Arial"/>
          <w:sz w:val="22"/>
          <w:szCs w:val="22"/>
        </w:rPr>
      </w:pPr>
      <w:r w:rsidRPr="00CC2DB1">
        <w:rPr>
          <w:rFonts w:asciiTheme="minorHAnsi" w:hAnsiTheme="minorHAnsi" w:cs="Arial"/>
          <w:sz w:val="22"/>
          <w:szCs w:val="22"/>
        </w:rPr>
        <w:t xml:space="preserve">O R D E N A N Z A   N º  2 6 6 8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pStyle w:val="Sangra2detindependiente"/>
        <w:tabs>
          <w:tab w:val="left" w:pos="330"/>
          <w:tab w:val="left" w:pos="840"/>
        </w:tabs>
        <w:spacing w:line="240" w:lineRule="auto"/>
        <w:ind w:left="0"/>
        <w:jc w:val="both"/>
        <w:rPr>
          <w:rFonts w:asciiTheme="minorHAnsi" w:hAnsiTheme="minorHAnsi" w:cs="Arial"/>
          <w:b/>
          <w:sz w:val="22"/>
          <w:szCs w:val="22"/>
        </w:rPr>
      </w:pPr>
      <w:r w:rsidRPr="00CC2DB1">
        <w:rPr>
          <w:rFonts w:asciiTheme="minorHAnsi" w:hAnsiTheme="minorHAnsi" w:cs="Arial"/>
          <w:sz w:val="22"/>
          <w:szCs w:val="22"/>
          <w:u w:val="single"/>
        </w:rPr>
        <w:t>ARTÍCULO 1º:</w:t>
      </w:r>
      <w:r w:rsidRPr="00CC2DB1">
        <w:rPr>
          <w:rFonts w:asciiTheme="minorHAnsi" w:hAnsiTheme="minorHAnsi" w:cs="Arial"/>
          <w:b/>
          <w:sz w:val="22"/>
          <w:szCs w:val="22"/>
        </w:rPr>
        <w:t xml:space="preserve"> Fíjase a partir del 1º de Enero del 2013 la dieta, para los Concejales de este H.C.D., al equivalente de 2,5 (dos y medio) sueldos mínimos de la categoría inferior (10) del ingresante en el escalafón administrativo de </w:t>
      </w:r>
      <w:smartTag w:uri="urn:schemas-microsoft-com:office:smarttags" w:element="PersonName">
        <w:smartTagPr>
          <w:attr w:name="ProductID" w:val="la Municipalidad"/>
        </w:smartTagPr>
        <w:r w:rsidRPr="00CC2DB1">
          <w:rPr>
            <w:rFonts w:asciiTheme="minorHAnsi" w:hAnsiTheme="minorHAnsi" w:cs="Arial"/>
            <w:b/>
            <w:sz w:val="22"/>
            <w:szCs w:val="22"/>
          </w:rPr>
          <w:t>la Municipalidad</w:t>
        </w:r>
      </w:smartTag>
      <w:r w:rsidRPr="00CC2DB1">
        <w:rPr>
          <w:rFonts w:asciiTheme="minorHAnsi" w:hAnsiTheme="minorHAnsi" w:cs="Arial"/>
          <w:b/>
          <w:sz w:val="22"/>
          <w:szCs w:val="22"/>
        </w:rPr>
        <w:t xml:space="preserve"> de Lobos.-</w:t>
      </w:r>
    </w:p>
    <w:p w:rsidR="00CC2DB1" w:rsidRPr="00CC2DB1" w:rsidRDefault="00CC2DB1" w:rsidP="00CC2DB1">
      <w:pPr>
        <w:pStyle w:val="Sangra2detindependiente"/>
        <w:tabs>
          <w:tab w:val="left" w:pos="330"/>
          <w:tab w:val="left" w:pos="840"/>
        </w:tabs>
        <w:spacing w:line="240" w:lineRule="auto"/>
        <w:ind w:left="0"/>
        <w:jc w:val="both"/>
        <w:rPr>
          <w:rFonts w:asciiTheme="minorHAnsi" w:hAnsiTheme="minorHAnsi" w:cs="Arial"/>
          <w:b/>
          <w:sz w:val="22"/>
          <w:szCs w:val="22"/>
        </w:rPr>
      </w:pPr>
    </w:p>
    <w:p w:rsidR="00CC2DB1" w:rsidRPr="00CC2DB1" w:rsidRDefault="00CC2DB1" w:rsidP="00CC2DB1">
      <w:pPr>
        <w:jc w:val="both"/>
        <w:rPr>
          <w:rFonts w:asciiTheme="minorHAnsi" w:hAnsiTheme="minorHAnsi" w:cs="Arial"/>
          <w:b/>
          <w:sz w:val="22"/>
          <w:szCs w:val="22"/>
          <w:lang w:val="es-ES_tradnl"/>
        </w:rPr>
      </w:pPr>
      <w:r w:rsidRPr="00CC2DB1">
        <w:rPr>
          <w:rFonts w:asciiTheme="minorHAnsi" w:hAnsiTheme="minorHAnsi" w:cs="Arial"/>
          <w:b/>
          <w:sz w:val="22"/>
          <w:szCs w:val="22"/>
          <w:u w:val="single"/>
        </w:rPr>
        <w:t>ARTÍCULO 2º:</w:t>
      </w:r>
      <w:r w:rsidRPr="00CC2DB1">
        <w:rPr>
          <w:rFonts w:asciiTheme="minorHAnsi" w:hAnsiTheme="minorHAnsi" w:cs="Arial"/>
          <w:sz w:val="22"/>
          <w:szCs w:val="22"/>
        </w:rPr>
        <w:t xml:space="preserve"> De forma.-</w:t>
      </w:r>
      <w:r w:rsidRPr="00CC2DB1">
        <w:rPr>
          <w:rFonts w:asciiTheme="minorHAnsi" w:hAnsiTheme="minorHAnsi" w:cs="Arial"/>
          <w:b/>
          <w:sz w:val="22"/>
          <w:szCs w:val="22"/>
        </w:rPr>
        <w:t>”</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bCs/>
          <w:sz w:val="22"/>
          <w:szCs w:val="22"/>
        </w:rPr>
      </w:pPr>
      <w:r w:rsidRPr="00CC2DB1">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C2DB1">
          <w:rPr>
            <w:rFonts w:asciiTheme="minorHAnsi" w:hAnsiTheme="minorHAnsi" w:cs="Arial"/>
            <w:b/>
            <w:bCs/>
            <w:sz w:val="22"/>
            <w:szCs w:val="22"/>
          </w:rPr>
          <w:t>LA SALA DE</w:t>
        </w:r>
      </w:smartTag>
      <w:r w:rsidRPr="00CC2DB1">
        <w:rPr>
          <w:rFonts w:asciiTheme="minorHAnsi" w:hAnsiTheme="minorHAnsi" w:cs="Arial"/>
          <w:b/>
          <w:bCs/>
          <w:sz w:val="22"/>
          <w:szCs w:val="22"/>
        </w:rPr>
        <w:t xml:space="preserve"> SESIONES DEL HONORABLE CONCEJO DELIBERANTE DE LOBOS A LOS VEINTISIETE DIAS DEL MES DE DICIEMBRE DEL AÑO DOS MIL DOCE.-----</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bCs/>
          <w:sz w:val="22"/>
          <w:szCs w:val="22"/>
          <w:u w:val="single"/>
        </w:rPr>
        <w:t>FIRMADO:</w:t>
      </w:r>
      <w:r w:rsidRPr="00CC2DB1">
        <w:rPr>
          <w:rFonts w:asciiTheme="minorHAnsi" w:hAnsiTheme="minorHAnsi" w:cs="Arial"/>
          <w:sz w:val="22"/>
          <w:szCs w:val="22"/>
        </w:rPr>
        <w:t xml:space="preserve"> HÉCTOR FRANCISCO SALA  – Presidente del H.C.D.-</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CARLOS ALBERTO LEIVA – Secretario.--------------------</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jc w:val="both"/>
        <w:rPr>
          <w:rFonts w:asciiTheme="minorHAnsi" w:hAnsiTheme="minorHAnsi"/>
          <w:sz w:val="22"/>
          <w:szCs w:val="22"/>
        </w:rPr>
      </w:pPr>
      <w:r w:rsidRPr="00CC2DB1">
        <w:rPr>
          <w:rFonts w:asciiTheme="minorHAnsi" w:hAnsiTheme="minorHAnsi" w:cs="Arial"/>
          <w:sz w:val="22"/>
          <w:szCs w:val="22"/>
        </w:rPr>
        <w:t xml:space="preserve">                                                         Con tal motivo, saludamos a Ud. muy atte.-</w:t>
      </w: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Lobos, 27 de Diciembre de 2012.-</w:t>
      </w:r>
    </w:p>
    <w:p w:rsidR="00CC2DB1" w:rsidRPr="00CC2DB1" w:rsidRDefault="00CC2DB1" w:rsidP="00CC2DB1">
      <w:pPr>
        <w:jc w:val="both"/>
        <w:rPr>
          <w:rFonts w:asciiTheme="minorHAnsi" w:hAnsiTheme="minorHAnsi" w:cs="Arial"/>
          <w:sz w:val="22"/>
          <w:szCs w:val="22"/>
          <w:lang w:val="es-ES_tradnl"/>
        </w:rPr>
      </w:pP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Al señor Intendente Municipal</w:t>
      </w:r>
    </w:p>
    <w:p w:rsidR="00CC2DB1" w:rsidRPr="00CC2DB1" w:rsidRDefault="00CC2DB1" w:rsidP="00CC2DB1">
      <w:pPr>
        <w:jc w:val="both"/>
        <w:rPr>
          <w:rFonts w:asciiTheme="minorHAnsi" w:hAnsiTheme="minorHAnsi" w:cs="Arial"/>
          <w:b/>
          <w:bCs/>
          <w:sz w:val="22"/>
          <w:szCs w:val="22"/>
          <w:lang w:val="es-ES_tradnl"/>
        </w:rPr>
      </w:pPr>
      <w:r w:rsidRPr="00CC2DB1">
        <w:rPr>
          <w:rFonts w:asciiTheme="minorHAnsi" w:hAnsiTheme="minorHAnsi" w:cs="Arial"/>
          <w:b/>
          <w:bCs/>
          <w:sz w:val="22"/>
          <w:szCs w:val="22"/>
          <w:lang w:val="es-ES_tradnl"/>
        </w:rPr>
        <w:lastRenderedPageBreak/>
        <w:t>Prof. Gustavo R. Sobrero</w:t>
      </w:r>
    </w:p>
    <w:p w:rsidR="00CC2DB1" w:rsidRPr="00CC2DB1" w:rsidRDefault="00CC2DB1" w:rsidP="00CC2DB1">
      <w:pPr>
        <w:pStyle w:val="Ttulo1"/>
        <w:jc w:val="both"/>
        <w:rPr>
          <w:rFonts w:asciiTheme="minorHAnsi" w:eastAsia="Arial Unicode MS" w:hAnsiTheme="minorHAnsi" w:cs="Arial"/>
          <w:b/>
          <w:bCs/>
        </w:rPr>
      </w:pPr>
      <w:r w:rsidRPr="00CC2DB1">
        <w:rPr>
          <w:rFonts w:asciiTheme="minorHAnsi" w:hAnsiTheme="minorHAnsi" w:cs="Arial"/>
          <w:b/>
          <w:bCs/>
        </w:rPr>
        <w:t>S                    /                      D</w:t>
      </w:r>
    </w:p>
    <w:p w:rsidR="00CC2DB1" w:rsidRPr="00CC2DB1" w:rsidRDefault="00CC2DB1" w:rsidP="00CC2DB1">
      <w:pPr>
        <w:jc w:val="both"/>
        <w:rPr>
          <w:rFonts w:asciiTheme="minorHAnsi" w:eastAsia="Arial Unicode MS" w:hAnsiTheme="minorHAnsi" w:cs="Arial"/>
          <w:sz w:val="22"/>
          <w:szCs w:val="22"/>
        </w:rPr>
      </w:pPr>
    </w:p>
    <w:p w:rsidR="00CC2DB1" w:rsidRPr="00CC2DB1" w:rsidRDefault="00CC2DB1" w:rsidP="00CC2DB1">
      <w:pPr>
        <w:pStyle w:val="Ttulo4"/>
        <w:ind w:left="5610"/>
        <w:jc w:val="both"/>
        <w:rPr>
          <w:rFonts w:asciiTheme="minorHAnsi" w:hAnsiTheme="minorHAnsi"/>
          <w:sz w:val="22"/>
          <w:szCs w:val="22"/>
          <w:u w:val="single"/>
        </w:rPr>
      </w:pPr>
      <w:r w:rsidRPr="00CC2DB1">
        <w:rPr>
          <w:rFonts w:asciiTheme="minorHAnsi" w:hAnsiTheme="minorHAnsi"/>
          <w:sz w:val="22"/>
          <w:szCs w:val="22"/>
          <w:u w:val="single"/>
        </w:rPr>
        <w:t xml:space="preserve">Ref.: Expte. Nº 130/2012 del </w:t>
      </w:r>
      <w:proofErr w:type="gramStart"/>
      <w:r w:rsidRPr="00CC2DB1">
        <w:rPr>
          <w:rFonts w:asciiTheme="minorHAnsi" w:hAnsiTheme="minorHAnsi"/>
          <w:sz w:val="22"/>
          <w:szCs w:val="22"/>
          <w:u w:val="single"/>
        </w:rPr>
        <w:t>H.C.D..</w:t>
      </w:r>
      <w:proofErr w:type="gramEnd"/>
      <w:r w:rsidRPr="00CC2DB1">
        <w:rPr>
          <w:rFonts w:asciiTheme="minorHAnsi" w:hAnsiTheme="minorHAnsi"/>
          <w:sz w:val="22"/>
          <w:szCs w:val="22"/>
          <w:u w:val="single"/>
        </w:rPr>
        <w:t xml:space="preserve">-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De nuestra mayor consideración:</w:t>
      </w:r>
    </w:p>
    <w:p w:rsidR="00CC2DB1" w:rsidRPr="00CC2DB1" w:rsidRDefault="00CC2DB1" w:rsidP="00CC2DB1">
      <w:pPr>
        <w:tabs>
          <w:tab w:val="left" w:pos="3200"/>
        </w:tabs>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ab/>
        <w:t xml:space="preserve">Tenemos el agrado de dirigirnos a Ud. a fin de poner a v/conocimiento que este H.C.D. en </w:t>
      </w:r>
      <w:r w:rsidRPr="00CC2DB1">
        <w:rPr>
          <w:rFonts w:asciiTheme="minorHAnsi" w:hAnsiTheme="minorHAnsi" w:cs="Arial"/>
          <w:b/>
          <w:sz w:val="22"/>
          <w:szCs w:val="22"/>
        </w:rPr>
        <w:t xml:space="preserve">Sesión Especial </w:t>
      </w:r>
      <w:r w:rsidRPr="00CC2DB1">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CC2DB1">
          <w:rPr>
            <w:rFonts w:asciiTheme="minorHAnsi" w:hAnsiTheme="minorHAnsi" w:cs="Arial"/>
            <w:sz w:val="22"/>
            <w:szCs w:val="22"/>
          </w:rPr>
          <w:t xml:space="preserve">la </w:t>
        </w:r>
        <w:r w:rsidRPr="00CC2DB1">
          <w:rPr>
            <w:rFonts w:asciiTheme="minorHAnsi" w:hAnsiTheme="minorHAnsi" w:cs="Arial"/>
            <w:b/>
            <w:sz w:val="22"/>
            <w:szCs w:val="22"/>
          </w:rPr>
          <w:t>Ordenanza N</w:t>
        </w:r>
      </w:smartTag>
      <w:r w:rsidRPr="00CC2DB1">
        <w:rPr>
          <w:rFonts w:asciiTheme="minorHAnsi" w:hAnsiTheme="minorHAnsi" w:cs="Arial"/>
          <w:b/>
          <w:sz w:val="22"/>
          <w:szCs w:val="22"/>
        </w:rPr>
        <w:t>º 2669</w:t>
      </w:r>
      <w:r w:rsidRPr="00CC2DB1">
        <w:rPr>
          <w:rFonts w:asciiTheme="minorHAnsi" w:hAnsiTheme="minorHAnsi" w:cs="Arial"/>
          <w:sz w:val="22"/>
          <w:szCs w:val="22"/>
        </w:rPr>
        <w:t>, cuyo texto se transcribe a continuación:</w:t>
      </w:r>
    </w:p>
    <w:p w:rsidR="00CC2DB1" w:rsidRPr="00CC2DB1" w:rsidRDefault="00CC2DB1" w:rsidP="00CC2DB1">
      <w:pPr>
        <w:jc w:val="both"/>
        <w:rPr>
          <w:rFonts w:asciiTheme="minorHAnsi" w:hAnsiTheme="minorHAnsi" w:cs="Arial"/>
          <w:b/>
          <w:color w:val="000000"/>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color w:val="000000"/>
          <w:sz w:val="22"/>
          <w:szCs w:val="22"/>
          <w:lang w:val="es-ES_tradnl"/>
        </w:rPr>
        <w:t>“</w:t>
      </w:r>
      <w:r w:rsidRPr="00CC2DB1">
        <w:rPr>
          <w:rFonts w:asciiTheme="minorHAnsi" w:hAnsiTheme="minorHAnsi" w:cs="Arial"/>
          <w:b/>
          <w:sz w:val="22"/>
          <w:szCs w:val="22"/>
          <w:u w:val="single"/>
        </w:rPr>
        <w:t>VISTO:</w:t>
      </w:r>
      <w:r w:rsidRPr="00CC2DB1">
        <w:rPr>
          <w:rFonts w:asciiTheme="minorHAnsi" w:hAnsiTheme="minorHAnsi" w:cs="Arial"/>
          <w:sz w:val="22"/>
          <w:szCs w:val="22"/>
        </w:rPr>
        <w:t xml:space="preserve"> </w:t>
      </w:r>
      <w:smartTag w:uri="urn:schemas-microsoft-com:office:smarttags" w:element="PersonName">
        <w:smartTagPr>
          <w:attr w:name="ProductID" w:val="La Ordenanza  N"/>
        </w:smartTagPr>
        <w:r w:rsidRPr="00CC2DB1">
          <w:rPr>
            <w:rFonts w:asciiTheme="minorHAnsi" w:hAnsiTheme="minorHAnsi" w:cs="Arial"/>
            <w:sz w:val="22"/>
            <w:szCs w:val="22"/>
          </w:rPr>
          <w:t>La Ordenanza  N</w:t>
        </w:r>
      </w:smartTag>
      <w:r w:rsidRPr="00CC2DB1">
        <w:rPr>
          <w:rFonts w:asciiTheme="minorHAnsi" w:hAnsiTheme="minorHAnsi" w:cs="Arial"/>
          <w:sz w:val="22"/>
          <w:szCs w:val="22"/>
        </w:rPr>
        <w:t>º 2625/12, la cual incorpora el Índice de Permeabilidad al Código de Zonificación, sancionada por unanimidad el 12 de Junio de 2012; y</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jc w:val="both"/>
        <w:rPr>
          <w:rFonts w:asciiTheme="minorHAnsi" w:hAnsiTheme="minorHAnsi" w:cs="Arial"/>
          <w:b/>
          <w:sz w:val="22"/>
          <w:szCs w:val="22"/>
          <w:u w:val="single"/>
        </w:rPr>
      </w:pPr>
      <w:r w:rsidRPr="00CC2DB1">
        <w:rPr>
          <w:rFonts w:asciiTheme="minorHAnsi" w:hAnsiTheme="minorHAnsi" w:cs="Arial"/>
          <w:b/>
          <w:sz w:val="22"/>
          <w:szCs w:val="22"/>
          <w:u w:val="single"/>
        </w:rPr>
        <w:t>CONSIDERANDO:</w:t>
      </w:r>
    </w:p>
    <w:p w:rsidR="00CC2DB1" w:rsidRPr="00CC2DB1" w:rsidRDefault="00CC2DB1" w:rsidP="00CC2DB1">
      <w:pPr>
        <w:jc w:val="both"/>
        <w:rPr>
          <w:rFonts w:asciiTheme="minorHAnsi" w:hAnsiTheme="minorHAnsi" w:cs="Arial"/>
          <w:b/>
          <w:sz w:val="22"/>
          <w:szCs w:val="22"/>
        </w:rPr>
      </w:pPr>
    </w:p>
    <w:p w:rsidR="00CC2DB1" w:rsidRPr="00CC2DB1" w:rsidRDefault="00CC2DB1" w:rsidP="00CC2DB1">
      <w:pPr>
        <w:numPr>
          <w:ilvl w:val="0"/>
          <w:numId w:val="9"/>
        </w:numPr>
        <w:jc w:val="both"/>
        <w:rPr>
          <w:rFonts w:asciiTheme="minorHAnsi" w:hAnsiTheme="minorHAnsi" w:cs="Arial"/>
          <w:sz w:val="22"/>
          <w:szCs w:val="22"/>
        </w:rPr>
      </w:pPr>
      <w:r w:rsidRPr="00CC2DB1">
        <w:rPr>
          <w:rFonts w:asciiTheme="minorHAnsi" w:hAnsiTheme="minorHAnsi" w:cs="Arial"/>
          <w:sz w:val="22"/>
          <w:szCs w:val="22"/>
        </w:rPr>
        <w:t xml:space="preserve">Que dicha Ordenanza establece en su Art.6, que se deberá incorporar, a cada zona, un Índice de Permeabilidad. </w:t>
      </w:r>
    </w:p>
    <w:p w:rsidR="00CC2DB1" w:rsidRPr="00CC2DB1" w:rsidRDefault="00CC2DB1" w:rsidP="00CC2DB1">
      <w:pPr>
        <w:jc w:val="both"/>
        <w:rPr>
          <w:rFonts w:asciiTheme="minorHAnsi" w:hAnsiTheme="minorHAnsi" w:cs="Arial"/>
          <w:b/>
          <w:sz w:val="22"/>
          <w:szCs w:val="22"/>
        </w:rPr>
      </w:pPr>
    </w:p>
    <w:p w:rsidR="00CC2DB1" w:rsidRPr="00CC2DB1" w:rsidRDefault="00CC2DB1" w:rsidP="00CC2DB1">
      <w:pPr>
        <w:numPr>
          <w:ilvl w:val="0"/>
          <w:numId w:val="9"/>
        </w:numPr>
        <w:jc w:val="both"/>
        <w:rPr>
          <w:rFonts w:asciiTheme="minorHAnsi" w:hAnsiTheme="minorHAnsi" w:cs="Arial"/>
          <w:sz w:val="22"/>
          <w:szCs w:val="22"/>
        </w:rPr>
      </w:pPr>
      <w:r w:rsidRPr="00CC2DB1">
        <w:rPr>
          <w:rFonts w:asciiTheme="minorHAnsi" w:hAnsiTheme="minorHAnsi" w:cs="Arial"/>
          <w:sz w:val="22"/>
          <w:szCs w:val="22"/>
        </w:rPr>
        <w:t xml:space="preserve">Que </w:t>
      </w:r>
      <w:smartTag w:uri="urn:schemas-microsoft-com:office:smarttags" w:element="PersonName">
        <w:smartTagPr>
          <w:attr w:name="ProductID" w:val="la Comisi￳n"/>
        </w:smartTagPr>
        <w:r w:rsidRPr="00CC2DB1">
          <w:rPr>
            <w:rFonts w:asciiTheme="minorHAnsi" w:hAnsiTheme="minorHAnsi" w:cs="Arial"/>
            <w:sz w:val="22"/>
            <w:szCs w:val="22"/>
          </w:rPr>
          <w:t>la Comisión</w:t>
        </w:r>
      </w:smartTag>
      <w:r w:rsidRPr="00CC2DB1">
        <w:rPr>
          <w:rFonts w:asciiTheme="minorHAnsi" w:hAnsiTheme="minorHAnsi" w:cs="Arial"/>
          <w:sz w:val="22"/>
          <w:szCs w:val="22"/>
        </w:rPr>
        <w:t xml:space="preserve"> de “Obras y Servicios Públicos y Seguridad” conjuntamente con </w:t>
      </w:r>
      <w:smartTag w:uri="urn:schemas-microsoft-com:office:smarttags" w:element="PersonName">
        <w:smartTagPr>
          <w:attr w:name="ProductID" w:val="la Direcci￳n"/>
        </w:smartTagPr>
        <w:r w:rsidRPr="00CC2DB1">
          <w:rPr>
            <w:rFonts w:asciiTheme="minorHAnsi" w:hAnsiTheme="minorHAnsi" w:cs="Arial"/>
            <w:sz w:val="22"/>
            <w:szCs w:val="22"/>
          </w:rPr>
          <w:t>la Dirección</w:t>
        </w:r>
      </w:smartTag>
      <w:r w:rsidRPr="00CC2DB1">
        <w:rPr>
          <w:rFonts w:asciiTheme="minorHAnsi" w:hAnsiTheme="minorHAnsi" w:cs="Arial"/>
          <w:sz w:val="22"/>
          <w:szCs w:val="22"/>
        </w:rPr>
        <w:t xml:space="preserve"> de Planeamiento, ha elaborado una propuesta.</w:t>
      </w:r>
    </w:p>
    <w:p w:rsidR="00CC2DB1" w:rsidRPr="00CC2DB1" w:rsidRDefault="00CC2DB1" w:rsidP="00CC2DB1">
      <w:pPr>
        <w:jc w:val="both"/>
        <w:rPr>
          <w:rFonts w:asciiTheme="minorHAnsi" w:hAnsiTheme="minorHAnsi" w:cs="Arial"/>
          <w:b/>
          <w:color w:val="000000"/>
          <w:sz w:val="22"/>
          <w:szCs w:val="22"/>
          <w:lang w:val="es-ES_tradnl"/>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color w:val="000000"/>
          <w:sz w:val="22"/>
          <w:szCs w:val="22"/>
          <w:lang w:val="es-ES_tradnl"/>
        </w:rPr>
        <w:t xml:space="preserve">Por ello, </w:t>
      </w:r>
      <w:r w:rsidRPr="00CC2DB1">
        <w:rPr>
          <w:rFonts w:asciiTheme="minorHAnsi" w:hAnsiTheme="minorHAnsi" w:cs="Arial"/>
          <w:b/>
          <w:sz w:val="22"/>
          <w:szCs w:val="22"/>
        </w:rPr>
        <w:t>EL HONORABLE CONCEJO DELIBERANTE DE LOBOS</w:t>
      </w:r>
      <w:r w:rsidRPr="00CC2DB1">
        <w:rPr>
          <w:rFonts w:asciiTheme="minorHAnsi" w:hAnsiTheme="minorHAnsi" w:cs="Arial"/>
          <w:sz w:val="22"/>
          <w:szCs w:val="22"/>
        </w:rPr>
        <w:t>,</w:t>
      </w:r>
      <w:r w:rsidRPr="00CC2DB1">
        <w:rPr>
          <w:rFonts w:asciiTheme="minorHAnsi" w:hAnsiTheme="minorHAnsi" w:cs="Arial"/>
          <w:b/>
          <w:sz w:val="22"/>
          <w:szCs w:val="22"/>
        </w:rPr>
        <w:t xml:space="preserve"> </w:t>
      </w:r>
      <w:r w:rsidRPr="00CC2DB1">
        <w:rPr>
          <w:rFonts w:asciiTheme="minorHAnsi" w:hAnsiTheme="minorHAnsi" w:cs="Arial"/>
          <w:sz w:val="22"/>
          <w:szCs w:val="22"/>
        </w:rPr>
        <w:t>sanciona por UNANIMIDAD la siguiente:</w:t>
      </w:r>
    </w:p>
    <w:p w:rsidR="00CC2DB1" w:rsidRPr="00CC2DB1" w:rsidRDefault="00CC2DB1" w:rsidP="00CC2DB1">
      <w:pPr>
        <w:jc w:val="both"/>
        <w:rPr>
          <w:rFonts w:asciiTheme="minorHAnsi" w:hAnsiTheme="minorHAnsi"/>
          <w:sz w:val="22"/>
          <w:szCs w:val="22"/>
        </w:rPr>
      </w:pPr>
    </w:p>
    <w:p w:rsidR="00CC2DB1" w:rsidRPr="00CC2DB1" w:rsidRDefault="00CC2DB1" w:rsidP="00CC2DB1">
      <w:pPr>
        <w:pStyle w:val="Ttulo"/>
        <w:jc w:val="both"/>
        <w:rPr>
          <w:rFonts w:asciiTheme="minorHAnsi" w:hAnsiTheme="minorHAnsi" w:cs="Arial"/>
          <w:sz w:val="22"/>
          <w:szCs w:val="22"/>
        </w:rPr>
      </w:pPr>
      <w:r w:rsidRPr="00CC2DB1">
        <w:rPr>
          <w:rFonts w:asciiTheme="minorHAnsi" w:hAnsiTheme="minorHAnsi" w:cs="Arial"/>
          <w:sz w:val="22"/>
          <w:szCs w:val="22"/>
        </w:rPr>
        <w:t xml:space="preserve">O R D E N A N Z A   N º   2 6 6 9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sz w:val="22"/>
          <w:szCs w:val="22"/>
          <w:u w:val="single"/>
        </w:rPr>
        <w:t>ARTÍCULO 1º:</w:t>
      </w:r>
      <w:r w:rsidRPr="00CC2DB1">
        <w:rPr>
          <w:rFonts w:asciiTheme="minorHAnsi" w:hAnsiTheme="minorHAnsi" w:cs="Arial"/>
          <w:sz w:val="22"/>
          <w:szCs w:val="22"/>
        </w:rPr>
        <w:t xml:space="preserve"> Modifícase el Punto 3.2. Tejido Urbano, del Código de Zonificación del Partido de Lobos, Ordenanza Nº 2074/01, en el punto Ocupación del Suelo (FOS y FOT) y Superficie Cubierta Computable, que quedará redactado de la siguiente manera:</w:t>
      </w:r>
    </w:p>
    <w:p w:rsidR="00CC2DB1" w:rsidRPr="00CC2DB1" w:rsidRDefault="00CC2DB1" w:rsidP="00CC2DB1">
      <w:pPr>
        <w:pStyle w:val="Textoindependiente"/>
        <w:jc w:val="both"/>
        <w:rPr>
          <w:rFonts w:asciiTheme="minorHAnsi" w:hAnsiTheme="minorHAnsi" w:cs="Arial"/>
          <w:b/>
          <w:sz w:val="22"/>
          <w:szCs w:val="22"/>
        </w:rPr>
      </w:pPr>
    </w:p>
    <w:p w:rsidR="00CC2DB1" w:rsidRPr="00CC2DB1" w:rsidRDefault="00CC2DB1" w:rsidP="00CC2DB1">
      <w:pPr>
        <w:pStyle w:val="Textoindependiente"/>
        <w:jc w:val="both"/>
        <w:rPr>
          <w:rFonts w:asciiTheme="minorHAnsi" w:hAnsiTheme="minorHAnsi" w:cs="Arial"/>
          <w:i/>
          <w:sz w:val="22"/>
          <w:szCs w:val="22"/>
          <w:u w:val="single"/>
        </w:rPr>
      </w:pPr>
      <w:r w:rsidRPr="00CC2DB1">
        <w:rPr>
          <w:rFonts w:asciiTheme="minorHAnsi" w:hAnsiTheme="minorHAnsi" w:cs="Arial"/>
          <w:i/>
          <w:sz w:val="22"/>
          <w:szCs w:val="22"/>
          <w:u w:val="single"/>
        </w:rPr>
        <w:t>“3.2.Tejido Urbano</w:t>
      </w:r>
    </w:p>
    <w:p w:rsidR="00CC2DB1" w:rsidRPr="00CC2DB1" w:rsidRDefault="00CC2DB1" w:rsidP="00CC2DB1">
      <w:pPr>
        <w:pStyle w:val="Textoindependiente"/>
        <w:jc w:val="both"/>
        <w:rPr>
          <w:rFonts w:asciiTheme="minorHAnsi" w:hAnsiTheme="minorHAnsi" w:cs="Arial"/>
          <w:b/>
          <w:i/>
          <w:sz w:val="22"/>
          <w:szCs w:val="22"/>
          <w:u w:val="single"/>
        </w:rPr>
      </w:pPr>
    </w:p>
    <w:p w:rsidR="00CC2DB1" w:rsidRPr="00CC2DB1" w:rsidRDefault="00CC2DB1" w:rsidP="00CC2DB1">
      <w:pPr>
        <w:pStyle w:val="Textoindependiente"/>
        <w:jc w:val="both"/>
        <w:rPr>
          <w:rFonts w:asciiTheme="minorHAnsi" w:hAnsiTheme="minorHAnsi" w:cs="Arial"/>
          <w:i/>
          <w:sz w:val="22"/>
          <w:szCs w:val="22"/>
        </w:rPr>
      </w:pPr>
      <w:r w:rsidRPr="00CC2DB1">
        <w:rPr>
          <w:rFonts w:asciiTheme="minorHAnsi" w:hAnsiTheme="minorHAnsi" w:cs="Arial"/>
          <w:i/>
          <w:sz w:val="22"/>
          <w:szCs w:val="22"/>
        </w:rPr>
        <w:t>OCUPACION DEL SUELO (FOS Y FOT</w:t>
      </w:r>
      <w:proofErr w:type="gramStart"/>
      <w:r w:rsidRPr="00CC2DB1">
        <w:rPr>
          <w:rFonts w:asciiTheme="minorHAnsi" w:hAnsiTheme="minorHAnsi" w:cs="Arial"/>
          <w:i/>
          <w:sz w:val="22"/>
          <w:szCs w:val="22"/>
        </w:rPr>
        <w:t>) ,</w:t>
      </w:r>
      <w:proofErr w:type="gramEnd"/>
      <w:r w:rsidRPr="00CC2DB1">
        <w:rPr>
          <w:rFonts w:asciiTheme="minorHAnsi" w:hAnsiTheme="minorHAnsi" w:cs="Arial"/>
          <w:i/>
          <w:sz w:val="22"/>
          <w:szCs w:val="22"/>
        </w:rPr>
        <w:t xml:space="preserve"> SUPERFICIE CUBIERTA COMPUTABLE Y COEFICIENTE DE ABSORCION DEL SUELO (CAS):</w:t>
      </w:r>
    </w:p>
    <w:p w:rsidR="00CC2DB1" w:rsidRPr="00CC2DB1" w:rsidRDefault="00CC2DB1" w:rsidP="00CC2DB1">
      <w:pPr>
        <w:pStyle w:val="Textoindependiente"/>
        <w:jc w:val="both"/>
        <w:rPr>
          <w:rFonts w:asciiTheme="minorHAnsi" w:hAnsiTheme="minorHAnsi" w:cs="Arial"/>
          <w:i/>
          <w:sz w:val="22"/>
          <w:szCs w:val="22"/>
        </w:rPr>
      </w:pPr>
    </w:p>
    <w:p w:rsidR="00CC2DB1" w:rsidRPr="00CC2DB1" w:rsidRDefault="00CC2DB1" w:rsidP="00CC2DB1">
      <w:pPr>
        <w:pStyle w:val="Textoindependiente"/>
        <w:jc w:val="both"/>
        <w:rPr>
          <w:rFonts w:asciiTheme="minorHAnsi" w:hAnsiTheme="minorHAnsi" w:cs="Arial"/>
          <w:b/>
          <w:sz w:val="22"/>
          <w:szCs w:val="22"/>
        </w:rPr>
      </w:pPr>
      <w:r w:rsidRPr="00CC2DB1">
        <w:rPr>
          <w:rFonts w:asciiTheme="minorHAnsi" w:hAnsiTheme="minorHAnsi" w:cs="Arial"/>
          <w:b/>
          <w:sz w:val="22"/>
          <w:szCs w:val="22"/>
        </w:rPr>
        <w:t xml:space="preserve">Para cada caso el presente Código establece el Factor de ocupación del Suelo (FOS), número que multiplicado por la superficie de la parcela determina la superficie máxima de la misma que puede ser ocupada por la edificación. A los efectos del cálculo del FOS deberá considerarse la proyección del edificio sobre el terreno, computando las superficies cubiertas y </w:t>
      </w:r>
      <w:proofErr w:type="spellStart"/>
      <w:r w:rsidRPr="00CC2DB1">
        <w:rPr>
          <w:rFonts w:asciiTheme="minorHAnsi" w:hAnsiTheme="minorHAnsi" w:cs="Arial"/>
          <w:b/>
          <w:sz w:val="22"/>
          <w:szCs w:val="22"/>
        </w:rPr>
        <w:t>semicubiertas</w:t>
      </w:r>
      <w:proofErr w:type="spellEnd"/>
      <w:r w:rsidRPr="00CC2DB1">
        <w:rPr>
          <w:rFonts w:asciiTheme="minorHAnsi" w:hAnsiTheme="minorHAnsi" w:cs="Arial"/>
          <w:b/>
          <w:sz w:val="22"/>
          <w:szCs w:val="22"/>
        </w:rPr>
        <w:t>.</w:t>
      </w:r>
    </w:p>
    <w:p w:rsidR="00CC2DB1" w:rsidRPr="00CC2DB1" w:rsidRDefault="00CC2DB1" w:rsidP="00CC2DB1">
      <w:pPr>
        <w:pStyle w:val="Textoindependiente"/>
        <w:jc w:val="both"/>
        <w:rPr>
          <w:rFonts w:asciiTheme="minorHAnsi" w:hAnsiTheme="minorHAnsi" w:cs="Arial"/>
          <w:b/>
          <w:sz w:val="22"/>
          <w:szCs w:val="22"/>
        </w:rPr>
      </w:pPr>
    </w:p>
    <w:p w:rsidR="00CC2DB1" w:rsidRPr="00CC2DB1" w:rsidRDefault="00CC2DB1" w:rsidP="00CC2DB1">
      <w:pPr>
        <w:pStyle w:val="Textoindependiente"/>
        <w:jc w:val="both"/>
        <w:rPr>
          <w:rFonts w:asciiTheme="minorHAnsi" w:hAnsiTheme="minorHAnsi" w:cs="Arial"/>
          <w:b/>
          <w:sz w:val="22"/>
          <w:szCs w:val="22"/>
        </w:rPr>
      </w:pPr>
      <w:r w:rsidRPr="00CC2DB1">
        <w:rPr>
          <w:rFonts w:asciiTheme="minorHAnsi" w:hAnsiTheme="minorHAnsi" w:cs="Arial"/>
          <w:b/>
          <w:sz w:val="22"/>
          <w:szCs w:val="22"/>
        </w:rPr>
        <w:t>Su valor se establece para cada zona y se expresa mediante un número índice que multiplicado por la superficie de la parcela define la superficie máxima del terreno, que se puede ocupar con construcciones a nivel +</w:t>
      </w:r>
      <w:smartTag w:uri="urn:schemas-microsoft-com:office:smarttags" w:element="metricconverter">
        <w:smartTagPr>
          <w:attr w:name="ProductID" w:val="0.50 metros"/>
        </w:smartTagPr>
        <w:r w:rsidRPr="00CC2DB1">
          <w:rPr>
            <w:rFonts w:asciiTheme="minorHAnsi" w:hAnsiTheme="minorHAnsi" w:cs="Arial"/>
            <w:b/>
            <w:sz w:val="22"/>
            <w:szCs w:val="22"/>
          </w:rPr>
          <w:t>0.50 metros</w:t>
        </w:r>
      </w:smartTag>
      <w:r w:rsidRPr="00CC2DB1">
        <w:rPr>
          <w:rFonts w:asciiTheme="minorHAnsi" w:hAnsiTheme="minorHAnsi" w:cs="Arial"/>
          <w:b/>
          <w:sz w:val="22"/>
          <w:szCs w:val="22"/>
        </w:rPr>
        <w:t xml:space="preserve"> sobre el nivel de vereda. Dicha superficie queda definida por la </w:t>
      </w:r>
      <w:r w:rsidRPr="00CC2DB1">
        <w:rPr>
          <w:rFonts w:asciiTheme="minorHAnsi" w:hAnsiTheme="minorHAnsi" w:cs="Arial"/>
          <w:b/>
          <w:sz w:val="22"/>
          <w:szCs w:val="22"/>
        </w:rPr>
        <w:lastRenderedPageBreak/>
        <w:t xml:space="preserve">proyección sobre el terreno del perímetro de la superficie cubierta y </w:t>
      </w:r>
      <w:proofErr w:type="spellStart"/>
      <w:r w:rsidRPr="00CC2DB1">
        <w:rPr>
          <w:rFonts w:asciiTheme="minorHAnsi" w:hAnsiTheme="minorHAnsi" w:cs="Arial"/>
          <w:b/>
          <w:sz w:val="22"/>
          <w:szCs w:val="22"/>
        </w:rPr>
        <w:t>semicubierta</w:t>
      </w:r>
      <w:proofErr w:type="spellEnd"/>
      <w:r w:rsidRPr="00CC2DB1">
        <w:rPr>
          <w:rFonts w:asciiTheme="minorHAnsi" w:hAnsiTheme="minorHAnsi" w:cs="Arial"/>
          <w:b/>
          <w:sz w:val="22"/>
          <w:szCs w:val="22"/>
        </w:rPr>
        <w:t xml:space="preserve"> del edificio, por encima de la cota de la parcela (CP).</w:t>
      </w:r>
    </w:p>
    <w:p w:rsidR="00CC2DB1" w:rsidRPr="00CC2DB1" w:rsidRDefault="00CC2DB1" w:rsidP="00CC2DB1">
      <w:pPr>
        <w:pStyle w:val="Textoindependiente"/>
        <w:jc w:val="both"/>
        <w:rPr>
          <w:rFonts w:asciiTheme="minorHAnsi" w:hAnsiTheme="minorHAnsi" w:cs="Arial"/>
          <w:b/>
          <w:sz w:val="22"/>
          <w:szCs w:val="22"/>
        </w:rPr>
      </w:pPr>
      <w:r w:rsidRPr="00CC2DB1">
        <w:rPr>
          <w:rFonts w:asciiTheme="minorHAnsi" w:hAnsiTheme="minorHAnsi" w:cs="Arial"/>
          <w:b/>
          <w:sz w:val="22"/>
          <w:szCs w:val="22"/>
        </w:rPr>
        <w:t>A los efectos de los cálculos del FOS no se contabilizan en la superficie de la proyección:</w:t>
      </w:r>
    </w:p>
    <w:p w:rsidR="00CC2DB1" w:rsidRPr="00CC2DB1" w:rsidRDefault="00CC2DB1" w:rsidP="00CC2DB1">
      <w:pPr>
        <w:pStyle w:val="Textoindependiente"/>
        <w:numPr>
          <w:ilvl w:val="0"/>
          <w:numId w:val="10"/>
        </w:numPr>
        <w:spacing w:after="0"/>
        <w:jc w:val="both"/>
        <w:rPr>
          <w:rFonts w:asciiTheme="minorHAnsi" w:hAnsiTheme="minorHAnsi" w:cs="Arial"/>
          <w:b/>
          <w:sz w:val="22"/>
          <w:szCs w:val="22"/>
        </w:rPr>
      </w:pPr>
      <w:r w:rsidRPr="00CC2DB1">
        <w:rPr>
          <w:rFonts w:asciiTheme="minorHAnsi" w:hAnsiTheme="minorHAnsi" w:cs="Arial"/>
          <w:b/>
          <w:sz w:val="22"/>
          <w:szCs w:val="22"/>
        </w:rPr>
        <w:t>Pérgolas sin techo, toldos plegadizos de lona,</w:t>
      </w:r>
    </w:p>
    <w:p w:rsidR="00CC2DB1" w:rsidRPr="00CC2DB1" w:rsidRDefault="00CC2DB1" w:rsidP="00CC2DB1">
      <w:pPr>
        <w:pStyle w:val="Textoindependiente"/>
        <w:numPr>
          <w:ilvl w:val="0"/>
          <w:numId w:val="10"/>
        </w:numPr>
        <w:spacing w:after="0"/>
        <w:jc w:val="both"/>
        <w:rPr>
          <w:rFonts w:asciiTheme="minorHAnsi" w:hAnsiTheme="minorHAnsi" w:cs="Arial"/>
          <w:b/>
          <w:sz w:val="22"/>
          <w:szCs w:val="22"/>
        </w:rPr>
      </w:pPr>
      <w:r w:rsidRPr="00CC2DB1">
        <w:rPr>
          <w:rFonts w:asciiTheme="minorHAnsi" w:hAnsiTheme="minorHAnsi" w:cs="Arial"/>
          <w:b/>
          <w:sz w:val="22"/>
          <w:szCs w:val="22"/>
        </w:rPr>
        <w:t xml:space="preserve">Salientes y aleros hasta </w:t>
      </w:r>
      <w:smartTag w:uri="urn:schemas-microsoft-com:office:smarttags" w:element="metricconverter">
        <w:smartTagPr>
          <w:attr w:name="ProductID" w:val="0.70 metros"/>
        </w:smartTagPr>
        <w:r w:rsidRPr="00CC2DB1">
          <w:rPr>
            <w:rFonts w:asciiTheme="minorHAnsi" w:hAnsiTheme="minorHAnsi" w:cs="Arial"/>
            <w:b/>
            <w:sz w:val="22"/>
            <w:szCs w:val="22"/>
          </w:rPr>
          <w:t>0.70 metros</w:t>
        </w:r>
      </w:smartTag>
      <w:r w:rsidRPr="00CC2DB1">
        <w:rPr>
          <w:rFonts w:asciiTheme="minorHAnsi" w:hAnsiTheme="minorHAnsi" w:cs="Arial"/>
          <w:b/>
          <w:sz w:val="22"/>
          <w:szCs w:val="22"/>
        </w:rPr>
        <w:t xml:space="preserve"> (</w:t>
      </w:r>
      <w:smartTag w:uri="urn:schemas-microsoft-com:office:smarttags" w:element="metricconverter">
        <w:smartTagPr>
          <w:attr w:name="ProductID" w:val="70 cm"/>
        </w:smartTagPr>
        <w:r w:rsidRPr="00CC2DB1">
          <w:rPr>
            <w:rFonts w:asciiTheme="minorHAnsi" w:hAnsiTheme="minorHAnsi" w:cs="Arial"/>
            <w:b/>
            <w:sz w:val="22"/>
            <w:szCs w:val="22"/>
          </w:rPr>
          <w:t>70 cm</w:t>
        </w:r>
      </w:smartTag>
      <w:r w:rsidRPr="00CC2DB1">
        <w:rPr>
          <w:rFonts w:asciiTheme="minorHAnsi" w:hAnsiTheme="minorHAnsi" w:cs="Arial"/>
          <w:b/>
          <w:sz w:val="22"/>
          <w:szCs w:val="22"/>
        </w:rPr>
        <w:t>),</w:t>
      </w:r>
    </w:p>
    <w:p w:rsidR="00CC2DB1" w:rsidRPr="00CC2DB1" w:rsidRDefault="00CC2DB1" w:rsidP="00CC2DB1">
      <w:pPr>
        <w:pStyle w:val="Textoindependiente"/>
        <w:numPr>
          <w:ilvl w:val="0"/>
          <w:numId w:val="10"/>
        </w:numPr>
        <w:spacing w:after="0"/>
        <w:jc w:val="both"/>
        <w:rPr>
          <w:rFonts w:asciiTheme="minorHAnsi" w:hAnsiTheme="minorHAnsi" w:cs="Arial"/>
          <w:b/>
          <w:sz w:val="22"/>
          <w:szCs w:val="22"/>
        </w:rPr>
      </w:pPr>
      <w:r w:rsidRPr="00CC2DB1">
        <w:rPr>
          <w:rFonts w:asciiTheme="minorHAnsi" w:hAnsiTheme="minorHAnsi" w:cs="Arial"/>
          <w:b/>
          <w:sz w:val="22"/>
          <w:szCs w:val="22"/>
        </w:rPr>
        <w:t xml:space="preserve">Escaleras descubiertas hasta </w:t>
      </w:r>
      <w:smartTag w:uri="urn:schemas-microsoft-com:office:smarttags" w:element="metricconverter">
        <w:smartTagPr>
          <w:attr w:name="ProductID" w:val="2.60 metros"/>
        </w:smartTagPr>
        <w:r w:rsidRPr="00CC2DB1">
          <w:rPr>
            <w:rFonts w:asciiTheme="minorHAnsi" w:hAnsiTheme="minorHAnsi" w:cs="Arial"/>
            <w:b/>
            <w:sz w:val="22"/>
            <w:szCs w:val="22"/>
          </w:rPr>
          <w:t>2.60 metros</w:t>
        </w:r>
      </w:smartTag>
      <w:r w:rsidRPr="00CC2DB1">
        <w:rPr>
          <w:rFonts w:asciiTheme="minorHAnsi" w:hAnsiTheme="minorHAnsi" w:cs="Arial"/>
          <w:b/>
          <w:sz w:val="22"/>
          <w:szCs w:val="22"/>
        </w:rPr>
        <w:t xml:space="preserve"> de su altura total,</w:t>
      </w:r>
    </w:p>
    <w:p w:rsidR="00CC2DB1" w:rsidRPr="00CC2DB1" w:rsidRDefault="00CC2DB1" w:rsidP="00CC2DB1">
      <w:pPr>
        <w:pStyle w:val="Textoindependiente"/>
        <w:numPr>
          <w:ilvl w:val="0"/>
          <w:numId w:val="10"/>
        </w:numPr>
        <w:spacing w:after="0"/>
        <w:jc w:val="both"/>
        <w:rPr>
          <w:rFonts w:asciiTheme="minorHAnsi" w:hAnsiTheme="minorHAnsi" w:cs="Arial"/>
          <w:b/>
          <w:sz w:val="22"/>
          <w:szCs w:val="22"/>
        </w:rPr>
      </w:pPr>
      <w:r w:rsidRPr="00CC2DB1">
        <w:rPr>
          <w:rFonts w:asciiTheme="minorHAnsi" w:hAnsiTheme="minorHAnsi" w:cs="Arial"/>
          <w:b/>
          <w:sz w:val="22"/>
          <w:szCs w:val="22"/>
        </w:rPr>
        <w:t>Los cercos de cerramiento forzoso, incluidos los internos,</w:t>
      </w:r>
    </w:p>
    <w:p w:rsidR="00CC2DB1" w:rsidRPr="00CC2DB1" w:rsidRDefault="00CC2DB1" w:rsidP="00CC2DB1">
      <w:pPr>
        <w:pStyle w:val="Textoindependiente"/>
        <w:numPr>
          <w:ilvl w:val="0"/>
          <w:numId w:val="10"/>
        </w:numPr>
        <w:spacing w:after="0"/>
        <w:jc w:val="both"/>
        <w:rPr>
          <w:rFonts w:asciiTheme="minorHAnsi" w:hAnsiTheme="minorHAnsi" w:cs="Arial"/>
          <w:b/>
          <w:sz w:val="22"/>
          <w:szCs w:val="22"/>
        </w:rPr>
      </w:pPr>
      <w:r w:rsidRPr="00CC2DB1">
        <w:rPr>
          <w:rFonts w:asciiTheme="minorHAnsi" w:hAnsiTheme="minorHAnsi" w:cs="Arial"/>
          <w:b/>
          <w:sz w:val="22"/>
          <w:szCs w:val="22"/>
        </w:rPr>
        <w:t>Cochera en el subsuelo o semisubsuelo por debajo de la cota +</w:t>
      </w:r>
      <w:smartTag w:uri="urn:schemas-microsoft-com:office:smarttags" w:element="metricconverter">
        <w:smartTagPr>
          <w:attr w:name="ProductID" w:val="1.50 metros"/>
        </w:smartTagPr>
        <w:r w:rsidRPr="00CC2DB1">
          <w:rPr>
            <w:rFonts w:asciiTheme="minorHAnsi" w:hAnsiTheme="minorHAnsi" w:cs="Arial"/>
            <w:b/>
            <w:sz w:val="22"/>
            <w:szCs w:val="22"/>
          </w:rPr>
          <w:t>1.50 metros</w:t>
        </w:r>
      </w:smartTag>
      <w:r w:rsidRPr="00CC2DB1">
        <w:rPr>
          <w:rFonts w:asciiTheme="minorHAnsi" w:hAnsiTheme="minorHAnsi" w:cs="Arial"/>
          <w:b/>
          <w:sz w:val="22"/>
          <w:szCs w:val="22"/>
        </w:rPr>
        <w:t xml:space="preserve"> sobre </w:t>
      </w:r>
      <w:smartTag w:uri="urn:schemas-microsoft-com:office:smarttags" w:element="PersonName">
        <w:smartTagPr>
          <w:attr w:name="ProductID" w:val="la CP."/>
        </w:smartTagPr>
        <w:r w:rsidRPr="00CC2DB1">
          <w:rPr>
            <w:rFonts w:asciiTheme="minorHAnsi" w:hAnsiTheme="minorHAnsi" w:cs="Arial"/>
            <w:b/>
            <w:sz w:val="22"/>
            <w:szCs w:val="22"/>
          </w:rPr>
          <w:t>la CP.</w:t>
        </w:r>
      </w:smartTag>
    </w:p>
    <w:p w:rsidR="00CC2DB1" w:rsidRPr="00CC2DB1" w:rsidRDefault="00CC2DB1" w:rsidP="00CC2DB1">
      <w:pPr>
        <w:pStyle w:val="Textoindependiente"/>
        <w:jc w:val="both"/>
        <w:rPr>
          <w:rFonts w:asciiTheme="minorHAnsi" w:hAnsiTheme="minorHAnsi" w:cs="Arial"/>
          <w:b/>
          <w:sz w:val="22"/>
          <w:szCs w:val="22"/>
        </w:rPr>
      </w:pPr>
    </w:p>
    <w:p w:rsidR="00CC2DB1" w:rsidRPr="00CC2DB1" w:rsidRDefault="00CC2DB1" w:rsidP="00CC2DB1">
      <w:pPr>
        <w:pStyle w:val="Textoindependiente"/>
        <w:jc w:val="both"/>
        <w:rPr>
          <w:rFonts w:asciiTheme="minorHAnsi" w:hAnsiTheme="minorHAnsi" w:cs="Arial"/>
          <w:b/>
          <w:sz w:val="22"/>
          <w:szCs w:val="22"/>
        </w:rPr>
      </w:pPr>
      <w:r w:rsidRPr="00CC2DB1">
        <w:rPr>
          <w:rFonts w:asciiTheme="minorHAnsi" w:hAnsiTheme="minorHAnsi" w:cs="Arial"/>
          <w:b/>
          <w:sz w:val="22"/>
          <w:szCs w:val="22"/>
        </w:rPr>
        <w:t>Para cada zona se establece el Factor de Ocupación Total (FOT) que es un número que multiplicado por la superficie de la parcela determina la superficie cubierta máxima que se  permite para la misma.</w:t>
      </w:r>
    </w:p>
    <w:p w:rsidR="00CC2DB1" w:rsidRPr="00CC2DB1" w:rsidRDefault="00CC2DB1" w:rsidP="00CC2DB1">
      <w:pPr>
        <w:pStyle w:val="Textoindependiente"/>
        <w:jc w:val="both"/>
        <w:rPr>
          <w:rFonts w:asciiTheme="minorHAnsi" w:hAnsiTheme="minorHAnsi" w:cs="Arial"/>
          <w:b/>
          <w:sz w:val="22"/>
          <w:szCs w:val="22"/>
        </w:rPr>
      </w:pPr>
      <w:r w:rsidRPr="00CC2DB1">
        <w:rPr>
          <w:rFonts w:asciiTheme="minorHAnsi" w:hAnsiTheme="minorHAnsi" w:cs="Arial"/>
          <w:b/>
          <w:sz w:val="22"/>
          <w:szCs w:val="22"/>
        </w:rPr>
        <w:t xml:space="preserve">No se computarán dentro de este valor las superficies correspondientes a cuartos de máquina, tanques, depósitos y lavaderos en azoteas y plantas libres. </w:t>
      </w:r>
    </w:p>
    <w:p w:rsidR="00CC2DB1" w:rsidRPr="00CC2DB1" w:rsidRDefault="00CC2DB1" w:rsidP="00CC2DB1">
      <w:pPr>
        <w:pStyle w:val="Textoindependiente"/>
        <w:jc w:val="both"/>
        <w:rPr>
          <w:rFonts w:asciiTheme="minorHAnsi" w:hAnsiTheme="minorHAnsi" w:cs="Arial"/>
          <w:b/>
          <w:sz w:val="22"/>
          <w:szCs w:val="22"/>
        </w:rPr>
      </w:pPr>
    </w:p>
    <w:p w:rsidR="00CC2DB1" w:rsidRPr="00CC2DB1" w:rsidRDefault="00CC2DB1" w:rsidP="00CC2DB1">
      <w:pPr>
        <w:pStyle w:val="Textoindependiente"/>
        <w:jc w:val="both"/>
        <w:rPr>
          <w:rFonts w:asciiTheme="minorHAnsi" w:hAnsiTheme="minorHAnsi" w:cs="Arial"/>
          <w:b/>
          <w:sz w:val="22"/>
          <w:szCs w:val="22"/>
        </w:rPr>
      </w:pPr>
      <w:r w:rsidRPr="00CC2DB1">
        <w:rPr>
          <w:rFonts w:asciiTheme="minorHAnsi" w:hAnsiTheme="minorHAnsi" w:cs="Arial"/>
          <w:sz w:val="22"/>
          <w:szCs w:val="22"/>
        </w:rPr>
        <w:t xml:space="preserve">Coeficiente de Absorción del Suelo (CAS): </w:t>
      </w:r>
      <w:r w:rsidRPr="00CC2DB1">
        <w:rPr>
          <w:rFonts w:asciiTheme="minorHAnsi" w:hAnsiTheme="minorHAnsi" w:cs="Arial"/>
          <w:b/>
          <w:sz w:val="22"/>
          <w:szCs w:val="22"/>
        </w:rPr>
        <w:t>Se denomina coeficiente de absorción del suelo (C.A.S) establecido en la ordenanza 2625/2012 Art.2º, al Índice de Permeabilidad destinado a reducir los aportes de agua de lluvia al sistema de drenaje urbano. Será un porcentaje del terreno que quede libre y variará según la zona.</w:t>
      </w:r>
    </w:p>
    <w:p w:rsidR="00CC2DB1" w:rsidRPr="00CC2DB1" w:rsidRDefault="00CC2DB1" w:rsidP="00CC2DB1">
      <w:pPr>
        <w:pStyle w:val="Textoindependiente"/>
        <w:jc w:val="both"/>
        <w:rPr>
          <w:rFonts w:asciiTheme="minorHAnsi" w:hAnsiTheme="minorHAnsi" w:cs="Arial"/>
          <w:b/>
          <w:sz w:val="22"/>
          <w:szCs w:val="22"/>
        </w:rPr>
      </w:pPr>
    </w:p>
    <w:p w:rsidR="00CC2DB1" w:rsidRPr="00CC2DB1" w:rsidRDefault="00CC2DB1" w:rsidP="00CC2DB1">
      <w:pPr>
        <w:pStyle w:val="Textoindependiente"/>
        <w:jc w:val="both"/>
        <w:rPr>
          <w:rFonts w:asciiTheme="minorHAnsi" w:hAnsiTheme="minorHAnsi" w:cs="Arial"/>
          <w:b/>
          <w:sz w:val="22"/>
          <w:szCs w:val="22"/>
        </w:rPr>
      </w:pPr>
      <w:r w:rsidRPr="00CC2DB1">
        <w:rPr>
          <w:rFonts w:asciiTheme="minorHAnsi" w:hAnsiTheme="minorHAnsi" w:cs="Arial"/>
          <w:b/>
          <w:sz w:val="22"/>
          <w:szCs w:val="22"/>
        </w:rPr>
        <w:t>Este porcentaje, que se aplicará a la superficie libre que resulte de la aplicación del FOS, deberá destinarse a terreno natural absorbente, que permita la infiltración natural del agua y el que deberá estar forestado y/o parquizado, de acuerdo a los indicadores de CAS, establecidos en la respectiva Planilla Comparativa por Zona, que como ANEXO 1 forma parte de la presente.</w:t>
      </w:r>
    </w:p>
    <w:p w:rsidR="00CC2DB1" w:rsidRPr="00CC2DB1" w:rsidRDefault="00CC2DB1" w:rsidP="00CC2DB1">
      <w:pPr>
        <w:pStyle w:val="Textoindependiente"/>
        <w:jc w:val="both"/>
        <w:rPr>
          <w:rFonts w:asciiTheme="minorHAnsi" w:hAnsiTheme="minorHAnsi" w:cs="Arial"/>
          <w:b/>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Por debajo de la cota de la parcela (CP) la misma podrá ser ocupada con construcciones excepto en el área correspondiente a suelo absorbente.</w:t>
      </w:r>
    </w:p>
    <w:p w:rsidR="00CC2DB1" w:rsidRPr="00CC2DB1" w:rsidRDefault="00CC2DB1" w:rsidP="00CC2DB1">
      <w:pPr>
        <w:jc w:val="both"/>
        <w:rPr>
          <w:rFonts w:asciiTheme="minorHAnsi" w:hAnsiTheme="minorHAnsi" w:cs="Arial"/>
          <w:sz w:val="22"/>
          <w:szCs w:val="22"/>
          <w:lang w:val="es-AR"/>
        </w:rPr>
      </w:pPr>
    </w:p>
    <w:p w:rsidR="00CC2DB1" w:rsidRPr="00CC2DB1" w:rsidRDefault="00CC2DB1" w:rsidP="00CC2DB1">
      <w:pPr>
        <w:jc w:val="both"/>
        <w:rPr>
          <w:rFonts w:asciiTheme="minorHAnsi" w:hAnsiTheme="minorHAnsi" w:cs="Arial"/>
          <w:b/>
          <w:sz w:val="22"/>
          <w:szCs w:val="22"/>
          <w:lang w:val="es-ES_tradnl"/>
        </w:rPr>
      </w:pPr>
      <w:r w:rsidRPr="00CC2DB1">
        <w:rPr>
          <w:rFonts w:asciiTheme="minorHAnsi" w:hAnsiTheme="minorHAnsi" w:cs="Arial"/>
          <w:b/>
          <w:sz w:val="22"/>
          <w:szCs w:val="22"/>
          <w:u w:val="single"/>
        </w:rPr>
        <w:t>ARTÍCULO 2º:</w:t>
      </w:r>
      <w:r w:rsidRPr="00CC2DB1">
        <w:rPr>
          <w:rFonts w:asciiTheme="minorHAnsi" w:hAnsiTheme="minorHAnsi" w:cs="Arial"/>
          <w:b/>
          <w:sz w:val="22"/>
          <w:szCs w:val="22"/>
        </w:rPr>
        <w:t xml:space="preserve"> </w:t>
      </w:r>
      <w:r w:rsidRPr="00CC2DB1">
        <w:rPr>
          <w:rFonts w:asciiTheme="minorHAnsi" w:hAnsiTheme="minorHAnsi" w:cs="Arial"/>
          <w:sz w:val="22"/>
          <w:szCs w:val="22"/>
        </w:rPr>
        <w:t>De forma.</w:t>
      </w:r>
      <w:r w:rsidRPr="00CC2DB1">
        <w:rPr>
          <w:rFonts w:asciiTheme="minorHAnsi" w:hAnsiTheme="minorHAnsi" w:cs="Arial"/>
          <w:b/>
          <w:sz w:val="22"/>
          <w:szCs w:val="22"/>
        </w:rPr>
        <w:t>”</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b/>
          <w:bCs/>
          <w:sz w:val="22"/>
          <w:szCs w:val="22"/>
        </w:rPr>
      </w:pPr>
      <w:r w:rsidRPr="00CC2DB1">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C2DB1">
          <w:rPr>
            <w:rFonts w:asciiTheme="minorHAnsi" w:hAnsiTheme="minorHAnsi" w:cs="Arial"/>
            <w:b/>
            <w:bCs/>
            <w:sz w:val="22"/>
            <w:szCs w:val="22"/>
          </w:rPr>
          <w:t>LA SALA DE</w:t>
        </w:r>
      </w:smartTag>
      <w:r w:rsidRPr="00CC2DB1">
        <w:rPr>
          <w:rFonts w:asciiTheme="minorHAnsi" w:hAnsiTheme="minorHAnsi" w:cs="Arial"/>
          <w:b/>
          <w:bCs/>
          <w:sz w:val="22"/>
          <w:szCs w:val="22"/>
        </w:rPr>
        <w:t xml:space="preserve"> SESIONES DEL HONORABLE CONCEJO DELIBERANTE DE LOBOS A LOS VEINTISIETE DIAS DEL MES DE DICIEMBRE DEL AÑO DOS MIL DOCE.-----</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bCs/>
          <w:sz w:val="22"/>
          <w:szCs w:val="22"/>
          <w:u w:val="single"/>
        </w:rPr>
        <w:t>FIRMADO:</w:t>
      </w:r>
      <w:r w:rsidRPr="00CC2DB1">
        <w:rPr>
          <w:rFonts w:asciiTheme="minorHAnsi" w:hAnsiTheme="minorHAnsi" w:cs="Arial"/>
          <w:sz w:val="22"/>
          <w:szCs w:val="22"/>
        </w:rPr>
        <w:t xml:space="preserve"> HÉCTOR FRANCISCO SALA  – Presidente del H.C.D.-</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CARLOS ALBERTO LEIVA – Secretario.--------------------</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jc w:val="both"/>
        <w:rPr>
          <w:rFonts w:asciiTheme="minorHAnsi" w:hAnsiTheme="minorHAnsi"/>
          <w:sz w:val="22"/>
          <w:szCs w:val="22"/>
        </w:rPr>
      </w:pPr>
      <w:r w:rsidRPr="00CC2DB1">
        <w:rPr>
          <w:rFonts w:asciiTheme="minorHAnsi" w:hAnsiTheme="minorHAnsi" w:cs="Arial"/>
          <w:sz w:val="22"/>
          <w:szCs w:val="22"/>
        </w:rPr>
        <w:t xml:space="preserve">                                                         Con tal motivo, saludamos a Ud. muy atte.-</w:t>
      </w: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Lobos, 27 de Diciembre de 2012.-</w:t>
      </w:r>
    </w:p>
    <w:p w:rsidR="00CC2DB1" w:rsidRPr="00CC2DB1" w:rsidRDefault="00CC2DB1" w:rsidP="00CC2DB1">
      <w:pPr>
        <w:jc w:val="both"/>
        <w:rPr>
          <w:rFonts w:asciiTheme="minorHAnsi" w:hAnsiTheme="minorHAnsi" w:cs="Arial"/>
          <w:sz w:val="22"/>
          <w:szCs w:val="22"/>
          <w:lang w:val="es-ES_tradnl"/>
        </w:rPr>
      </w:pP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Al señor Intendente Municipal</w:t>
      </w:r>
    </w:p>
    <w:p w:rsidR="00CC2DB1" w:rsidRPr="00CC2DB1" w:rsidRDefault="00CC2DB1" w:rsidP="00CC2DB1">
      <w:pPr>
        <w:jc w:val="both"/>
        <w:rPr>
          <w:rFonts w:asciiTheme="minorHAnsi" w:hAnsiTheme="minorHAnsi" w:cs="Arial"/>
          <w:b/>
          <w:bCs/>
          <w:sz w:val="22"/>
          <w:szCs w:val="22"/>
          <w:lang w:val="es-ES_tradnl"/>
        </w:rPr>
      </w:pPr>
      <w:r w:rsidRPr="00CC2DB1">
        <w:rPr>
          <w:rFonts w:asciiTheme="minorHAnsi" w:hAnsiTheme="minorHAnsi" w:cs="Arial"/>
          <w:b/>
          <w:bCs/>
          <w:sz w:val="22"/>
          <w:szCs w:val="22"/>
          <w:lang w:val="es-ES_tradnl"/>
        </w:rPr>
        <w:t>Prof. Gustavo R. Sobrero</w:t>
      </w:r>
    </w:p>
    <w:p w:rsidR="00CC2DB1" w:rsidRPr="00CC2DB1" w:rsidRDefault="00CC2DB1" w:rsidP="00CC2DB1">
      <w:pPr>
        <w:pStyle w:val="Ttulo1"/>
        <w:jc w:val="both"/>
        <w:rPr>
          <w:rFonts w:asciiTheme="minorHAnsi" w:eastAsia="Arial Unicode MS" w:hAnsiTheme="minorHAnsi" w:cs="Arial"/>
          <w:b/>
          <w:bCs/>
        </w:rPr>
      </w:pPr>
      <w:r w:rsidRPr="00CC2DB1">
        <w:rPr>
          <w:rFonts w:asciiTheme="minorHAnsi" w:hAnsiTheme="minorHAnsi" w:cs="Arial"/>
          <w:b/>
          <w:bCs/>
        </w:rPr>
        <w:t>S                    /                      D</w:t>
      </w:r>
    </w:p>
    <w:p w:rsidR="00CC2DB1" w:rsidRPr="00CC2DB1" w:rsidRDefault="00CC2DB1" w:rsidP="00CC2DB1">
      <w:pPr>
        <w:jc w:val="both"/>
        <w:rPr>
          <w:rFonts w:asciiTheme="minorHAnsi" w:eastAsia="Arial Unicode MS" w:hAnsiTheme="minorHAnsi" w:cs="Arial"/>
          <w:sz w:val="22"/>
          <w:szCs w:val="22"/>
        </w:rPr>
      </w:pPr>
    </w:p>
    <w:p w:rsidR="00CC2DB1" w:rsidRPr="00CC2DB1" w:rsidRDefault="00CC2DB1" w:rsidP="00CC2DB1">
      <w:pPr>
        <w:pStyle w:val="Ttulo4"/>
        <w:ind w:left="5060"/>
        <w:jc w:val="both"/>
        <w:rPr>
          <w:rFonts w:asciiTheme="minorHAnsi" w:hAnsiTheme="minorHAnsi"/>
          <w:sz w:val="22"/>
          <w:szCs w:val="22"/>
          <w:u w:val="single"/>
        </w:rPr>
      </w:pPr>
      <w:r w:rsidRPr="00CC2DB1">
        <w:rPr>
          <w:rFonts w:asciiTheme="minorHAnsi" w:hAnsiTheme="minorHAnsi"/>
          <w:sz w:val="22"/>
          <w:szCs w:val="22"/>
          <w:u w:val="single"/>
        </w:rPr>
        <w:lastRenderedPageBreak/>
        <w:t xml:space="preserve">Ref.: Expte. Nº 109/2012 Alc. I del </w:t>
      </w:r>
      <w:proofErr w:type="gramStart"/>
      <w:r w:rsidRPr="00CC2DB1">
        <w:rPr>
          <w:rFonts w:asciiTheme="minorHAnsi" w:hAnsiTheme="minorHAnsi"/>
          <w:sz w:val="22"/>
          <w:szCs w:val="22"/>
          <w:u w:val="single"/>
        </w:rPr>
        <w:t>H.C.D..</w:t>
      </w:r>
      <w:proofErr w:type="gramEnd"/>
      <w:r w:rsidRPr="00CC2DB1">
        <w:rPr>
          <w:rFonts w:asciiTheme="minorHAnsi" w:hAnsiTheme="minorHAnsi"/>
          <w:sz w:val="22"/>
          <w:szCs w:val="22"/>
          <w:u w:val="single"/>
        </w:rPr>
        <w:t xml:space="preserve">-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De nuestra mayor consideración:</w:t>
      </w:r>
    </w:p>
    <w:p w:rsidR="00CC2DB1" w:rsidRPr="00CC2DB1" w:rsidRDefault="00CC2DB1" w:rsidP="00CC2DB1">
      <w:pPr>
        <w:tabs>
          <w:tab w:val="left" w:pos="3200"/>
        </w:tabs>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ab/>
        <w:t xml:space="preserve">Tenemos el agrado de dirigirnos a Ud. a fin de poner a v/conocimiento que este H.C.D. en </w:t>
      </w:r>
      <w:r w:rsidRPr="00CC2DB1">
        <w:rPr>
          <w:rFonts w:asciiTheme="minorHAnsi" w:hAnsiTheme="minorHAnsi" w:cs="Arial"/>
          <w:b/>
          <w:sz w:val="22"/>
          <w:szCs w:val="22"/>
        </w:rPr>
        <w:t xml:space="preserve">Sesión Especial </w:t>
      </w:r>
      <w:r w:rsidRPr="00CC2DB1">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CC2DB1">
          <w:rPr>
            <w:rFonts w:asciiTheme="minorHAnsi" w:hAnsiTheme="minorHAnsi" w:cs="Arial"/>
            <w:sz w:val="22"/>
            <w:szCs w:val="22"/>
          </w:rPr>
          <w:t xml:space="preserve">la </w:t>
        </w:r>
        <w:r w:rsidRPr="00CC2DB1">
          <w:rPr>
            <w:rFonts w:asciiTheme="minorHAnsi" w:hAnsiTheme="minorHAnsi" w:cs="Arial"/>
            <w:b/>
            <w:sz w:val="22"/>
            <w:szCs w:val="22"/>
          </w:rPr>
          <w:t>Ordenanza N</w:t>
        </w:r>
      </w:smartTag>
      <w:r w:rsidRPr="00CC2DB1">
        <w:rPr>
          <w:rFonts w:asciiTheme="minorHAnsi" w:hAnsiTheme="minorHAnsi" w:cs="Arial"/>
          <w:b/>
          <w:sz w:val="22"/>
          <w:szCs w:val="22"/>
        </w:rPr>
        <w:t>º 2670</w:t>
      </w:r>
      <w:r w:rsidRPr="00CC2DB1">
        <w:rPr>
          <w:rFonts w:asciiTheme="minorHAnsi" w:hAnsiTheme="minorHAnsi" w:cs="Arial"/>
          <w:sz w:val="22"/>
          <w:szCs w:val="22"/>
        </w:rPr>
        <w:t>, cuyo texto se transcribe a continuación:</w:t>
      </w:r>
    </w:p>
    <w:p w:rsidR="00CC2DB1" w:rsidRPr="00CC2DB1" w:rsidRDefault="00CC2DB1" w:rsidP="00CC2DB1">
      <w:pPr>
        <w:jc w:val="both"/>
        <w:rPr>
          <w:rFonts w:asciiTheme="minorHAnsi" w:hAnsiTheme="minorHAnsi" w:cs="Arial"/>
          <w:b/>
          <w:color w:val="000000"/>
          <w:sz w:val="22"/>
          <w:szCs w:val="22"/>
        </w:rPr>
      </w:pPr>
    </w:p>
    <w:p w:rsidR="00CC2DB1" w:rsidRPr="00CC2DB1" w:rsidRDefault="00CC2DB1" w:rsidP="00CC2DB1">
      <w:pPr>
        <w:jc w:val="both"/>
        <w:rPr>
          <w:rFonts w:asciiTheme="minorHAnsi" w:hAnsiTheme="minorHAnsi" w:cs="Arial"/>
          <w:b/>
          <w:sz w:val="22"/>
          <w:szCs w:val="22"/>
        </w:rPr>
      </w:pPr>
      <w:r w:rsidRPr="00CC2DB1">
        <w:rPr>
          <w:rFonts w:asciiTheme="minorHAnsi" w:hAnsiTheme="minorHAnsi" w:cs="Arial"/>
          <w:b/>
          <w:color w:val="000000"/>
          <w:sz w:val="22"/>
          <w:szCs w:val="22"/>
          <w:lang w:val="es-ES_tradnl"/>
        </w:rPr>
        <w:t>“</w:t>
      </w:r>
      <w:r w:rsidRPr="00CC2DB1">
        <w:rPr>
          <w:rFonts w:asciiTheme="minorHAnsi" w:hAnsiTheme="minorHAnsi" w:cs="Arial"/>
          <w:b/>
          <w:sz w:val="22"/>
          <w:szCs w:val="22"/>
          <w:u w:val="single"/>
        </w:rPr>
        <w:t>VISTO:</w:t>
      </w:r>
      <w:r w:rsidRPr="00CC2DB1">
        <w:rPr>
          <w:rFonts w:asciiTheme="minorHAnsi" w:hAnsiTheme="minorHAnsi" w:cs="Arial"/>
          <w:b/>
          <w:sz w:val="22"/>
          <w:szCs w:val="22"/>
        </w:rPr>
        <w:t xml:space="preserve"> </w:t>
      </w:r>
      <w:smartTag w:uri="urn:schemas-microsoft-com:office:smarttags" w:element="PersonName">
        <w:smartTagPr>
          <w:attr w:name="ProductID" w:val="la Ordenanza N"/>
        </w:smartTagPr>
        <w:r w:rsidRPr="00CC2DB1">
          <w:rPr>
            <w:rFonts w:asciiTheme="minorHAnsi" w:hAnsiTheme="minorHAnsi" w:cs="Arial"/>
            <w:sz w:val="22"/>
            <w:szCs w:val="22"/>
          </w:rPr>
          <w:t>La Ordenanza N</w:t>
        </w:r>
      </w:smartTag>
      <w:r w:rsidRPr="00CC2DB1">
        <w:rPr>
          <w:rFonts w:asciiTheme="minorHAnsi" w:hAnsiTheme="minorHAnsi" w:cs="Arial"/>
          <w:sz w:val="22"/>
          <w:szCs w:val="22"/>
        </w:rPr>
        <w:t xml:space="preserve">º 2651, sancionada por este H.C.D. prestando acuerdo para la designación del Juez de Faltas  Subrogante de </w:t>
      </w:r>
      <w:smartTag w:uri="urn:schemas-microsoft-com:office:smarttags" w:element="PersonName">
        <w:smartTagPr>
          <w:attr w:name="ProductID" w:val="la Municipalidad"/>
        </w:smartTagPr>
        <w:r w:rsidRPr="00CC2DB1">
          <w:rPr>
            <w:rFonts w:asciiTheme="minorHAnsi" w:hAnsiTheme="minorHAnsi" w:cs="Arial"/>
            <w:sz w:val="22"/>
            <w:szCs w:val="22"/>
          </w:rPr>
          <w:t>la Municipalidad</w:t>
        </w:r>
      </w:smartTag>
      <w:r w:rsidRPr="00CC2DB1">
        <w:rPr>
          <w:rFonts w:asciiTheme="minorHAnsi" w:hAnsiTheme="minorHAnsi" w:cs="Arial"/>
          <w:sz w:val="22"/>
          <w:szCs w:val="22"/>
        </w:rPr>
        <w:t xml:space="preserve"> de Lobos.-</w:t>
      </w:r>
    </w:p>
    <w:p w:rsidR="00CC2DB1" w:rsidRPr="00CC2DB1" w:rsidRDefault="00CC2DB1" w:rsidP="00CC2DB1">
      <w:pPr>
        <w:jc w:val="both"/>
        <w:rPr>
          <w:rFonts w:asciiTheme="minorHAnsi" w:hAnsiTheme="minorHAnsi" w:cs="Arial"/>
          <w:b/>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color w:val="000000"/>
          <w:sz w:val="22"/>
          <w:szCs w:val="22"/>
          <w:lang w:val="es-ES_tradnl"/>
        </w:rPr>
        <w:t xml:space="preserve">Por ello, </w:t>
      </w:r>
      <w:r w:rsidRPr="00CC2DB1">
        <w:rPr>
          <w:rFonts w:asciiTheme="minorHAnsi" w:hAnsiTheme="minorHAnsi" w:cs="Arial"/>
          <w:b/>
          <w:sz w:val="22"/>
          <w:szCs w:val="22"/>
        </w:rPr>
        <w:t>EL HONORABLE CONCEJO DELIBERANTE DE LOBOS</w:t>
      </w:r>
      <w:r w:rsidRPr="00CC2DB1">
        <w:rPr>
          <w:rFonts w:asciiTheme="minorHAnsi" w:hAnsiTheme="minorHAnsi" w:cs="Arial"/>
          <w:sz w:val="22"/>
          <w:szCs w:val="22"/>
        </w:rPr>
        <w:t>,</w:t>
      </w:r>
      <w:r w:rsidRPr="00CC2DB1">
        <w:rPr>
          <w:rFonts w:asciiTheme="minorHAnsi" w:hAnsiTheme="minorHAnsi" w:cs="Arial"/>
          <w:b/>
          <w:sz w:val="22"/>
          <w:szCs w:val="22"/>
        </w:rPr>
        <w:t xml:space="preserve"> </w:t>
      </w:r>
      <w:r w:rsidRPr="00CC2DB1">
        <w:rPr>
          <w:rFonts w:asciiTheme="minorHAnsi" w:hAnsiTheme="minorHAnsi" w:cs="Arial"/>
          <w:sz w:val="22"/>
          <w:szCs w:val="22"/>
        </w:rPr>
        <w:t>sanciona por UNANIMIDAD la siguiente:</w:t>
      </w:r>
    </w:p>
    <w:p w:rsidR="00CC2DB1" w:rsidRPr="00CC2DB1" w:rsidRDefault="00CC2DB1" w:rsidP="00CC2DB1">
      <w:pPr>
        <w:jc w:val="both"/>
        <w:rPr>
          <w:rFonts w:asciiTheme="minorHAnsi" w:hAnsiTheme="minorHAnsi"/>
          <w:sz w:val="22"/>
          <w:szCs w:val="22"/>
        </w:rPr>
      </w:pPr>
    </w:p>
    <w:p w:rsidR="00CC2DB1" w:rsidRPr="00CC2DB1" w:rsidRDefault="00CC2DB1" w:rsidP="00CC2DB1">
      <w:pPr>
        <w:pStyle w:val="Ttulo"/>
        <w:jc w:val="both"/>
        <w:rPr>
          <w:rFonts w:asciiTheme="minorHAnsi" w:hAnsiTheme="minorHAnsi" w:cs="Arial"/>
          <w:sz w:val="22"/>
          <w:szCs w:val="22"/>
        </w:rPr>
      </w:pPr>
      <w:r w:rsidRPr="00CC2DB1">
        <w:rPr>
          <w:rFonts w:asciiTheme="minorHAnsi" w:hAnsiTheme="minorHAnsi" w:cs="Arial"/>
          <w:sz w:val="22"/>
          <w:szCs w:val="22"/>
        </w:rPr>
        <w:t xml:space="preserve">O R D E N A N Z A   N º  2 6 7 0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pStyle w:val="Ttulo"/>
        <w:jc w:val="both"/>
        <w:rPr>
          <w:rFonts w:asciiTheme="minorHAnsi" w:hAnsiTheme="minorHAnsi"/>
          <w:sz w:val="22"/>
          <w:szCs w:val="22"/>
          <w:u w:val="none"/>
        </w:rPr>
      </w:pPr>
      <w:r w:rsidRPr="00CC2DB1">
        <w:rPr>
          <w:rFonts w:asciiTheme="minorHAnsi" w:hAnsiTheme="minorHAnsi" w:cs="Arial"/>
          <w:sz w:val="22"/>
          <w:szCs w:val="22"/>
        </w:rPr>
        <w:t>ARTÍCULO 1º:</w:t>
      </w:r>
      <w:r w:rsidRPr="00CC2DB1">
        <w:rPr>
          <w:rFonts w:asciiTheme="minorHAnsi" w:hAnsiTheme="minorHAnsi" w:cs="Arial"/>
          <w:sz w:val="22"/>
          <w:szCs w:val="22"/>
          <w:u w:val="none"/>
        </w:rPr>
        <w:t xml:space="preserve"> </w:t>
      </w:r>
      <w:r w:rsidRPr="00CC2DB1">
        <w:rPr>
          <w:rFonts w:asciiTheme="minorHAnsi" w:hAnsiTheme="minorHAnsi"/>
          <w:b w:val="0"/>
          <w:sz w:val="22"/>
          <w:szCs w:val="22"/>
          <w:u w:val="none"/>
        </w:rPr>
        <w:t xml:space="preserve">Modifíquese el Art. 1º de </w:t>
      </w:r>
      <w:smartTag w:uri="urn:schemas-microsoft-com:office:smarttags" w:element="PersonName">
        <w:smartTagPr>
          <w:attr w:name="ProductID" w:val="la Ordenanza N"/>
        </w:smartTagPr>
        <w:r w:rsidRPr="00CC2DB1">
          <w:rPr>
            <w:rFonts w:asciiTheme="minorHAnsi" w:hAnsiTheme="minorHAnsi"/>
            <w:b w:val="0"/>
            <w:sz w:val="22"/>
            <w:szCs w:val="22"/>
            <w:u w:val="none"/>
          </w:rPr>
          <w:t>la Ordenanza N</w:t>
        </w:r>
      </w:smartTag>
      <w:r w:rsidRPr="00CC2DB1">
        <w:rPr>
          <w:rFonts w:asciiTheme="minorHAnsi" w:hAnsiTheme="minorHAnsi"/>
          <w:b w:val="0"/>
          <w:sz w:val="22"/>
          <w:szCs w:val="22"/>
          <w:u w:val="none"/>
        </w:rPr>
        <w:t>º 2651, el que quedará redactado de la siguiente manera:</w:t>
      </w:r>
    </w:p>
    <w:p w:rsidR="00CC2DB1" w:rsidRPr="00CC2DB1" w:rsidRDefault="00CC2DB1" w:rsidP="00CC2DB1">
      <w:pPr>
        <w:pStyle w:val="Ttulo"/>
        <w:ind w:firstLine="708"/>
        <w:jc w:val="both"/>
        <w:rPr>
          <w:rFonts w:asciiTheme="minorHAnsi" w:hAnsiTheme="minorHAnsi"/>
          <w:i/>
          <w:sz w:val="22"/>
          <w:szCs w:val="22"/>
        </w:rPr>
      </w:pPr>
    </w:p>
    <w:p w:rsidR="00CC2DB1" w:rsidRPr="00CC2DB1" w:rsidRDefault="00CC2DB1" w:rsidP="00CC2DB1">
      <w:pPr>
        <w:pStyle w:val="Ttulo"/>
        <w:ind w:firstLine="708"/>
        <w:jc w:val="both"/>
        <w:rPr>
          <w:rFonts w:asciiTheme="minorHAnsi" w:hAnsiTheme="minorHAnsi"/>
          <w:b w:val="0"/>
          <w:i/>
          <w:sz w:val="22"/>
          <w:szCs w:val="22"/>
          <w:u w:val="none"/>
        </w:rPr>
      </w:pPr>
      <w:r w:rsidRPr="00CC2DB1">
        <w:rPr>
          <w:rFonts w:asciiTheme="minorHAnsi" w:hAnsiTheme="minorHAnsi"/>
          <w:i/>
          <w:sz w:val="22"/>
          <w:szCs w:val="22"/>
        </w:rPr>
        <w:t>“ARTÍCULO 1º:</w:t>
      </w:r>
      <w:r w:rsidRPr="00CC2DB1">
        <w:rPr>
          <w:rFonts w:asciiTheme="minorHAnsi" w:hAnsiTheme="minorHAnsi"/>
          <w:i/>
          <w:sz w:val="22"/>
          <w:szCs w:val="22"/>
          <w:u w:val="none"/>
        </w:rPr>
        <w:t xml:space="preserve"> </w:t>
      </w:r>
      <w:proofErr w:type="spellStart"/>
      <w:r w:rsidRPr="00CC2DB1">
        <w:rPr>
          <w:rFonts w:asciiTheme="minorHAnsi" w:hAnsiTheme="minorHAnsi"/>
          <w:b w:val="0"/>
          <w:i/>
          <w:sz w:val="22"/>
          <w:szCs w:val="22"/>
          <w:u w:val="none"/>
        </w:rPr>
        <w:t>Préstase</w:t>
      </w:r>
      <w:proofErr w:type="spellEnd"/>
      <w:r w:rsidRPr="00CC2DB1">
        <w:rPr>
          <w:rFonts w:asciiTheme="minorHAnsi" w:hAnsiTheme="minorHAnsi"/>
          <w:b w:val="0"/>
          <w:i/>
          <w:sz w:val="22"/>
          <w:szCs w:val="22"/>
          <w:u w:val="none"/>
        </w:rPr>
        <w:t xml:space="preserve"> acuerdo al Departamento Ejecutivo Municipal para designar en el cargo de Juez de Faltas Subrogante de </w:t>
      </w:r>
      <w:smartTag w:uri="urn:schemas-microsoft-com:office:smarttags" w:element="PersonName">
        <w:smartTagPr>
          <w:attr w:name="ProductID" w:val="la Municipalidad"/>
        </w:smartTagPr>
        <w:r w:rsidRPr="00CC2DB1">
          <w:rPr>
            <w:rFonts w:asciiTheme="minorHAnsi" w:hAnsiTheme="minorHAnsi"/>
            <w:b w:val="0"/>
            <w:i/>
            <w:sz w:val="22"/>
            <w:szCs w:val="22"/>
            <w:u w:val="none"/>
          </w:rPr>
          <w:t>la Municipalidad</w:t>
        </w:r>
      </w:smartTag>
      <w:r w:rsidRPr="00CC2DB1">
        <w:rPr>
          <w:rFonts w:asciiTheme="minorHAnsi" w:hAnsiTheme="minorHAnsi"/>
          <w:b w:val="0"/>
          <w:i/>
          <w:sz w:val="22"/>
          <w:szCs w:val="22"/>
          <w:u w:val="none"/>
        </w:rPr>
        <w:t xml:space="preserve"> de Lobos al Dr. Silvio Canosa, DNI Nº  24.421.401, hasta tanto se reincorpore de sus licencias </w:t>
      </w:r>
      <w:smartTag w:uri="urn:schemas-microsoft-com:office:smarttags" w:element="PersonName">
        <w:smartTagPr>
          <w:attr w:name="ProductID" w:val="la Dra. Mar￭a"/>
        </w:smartTagPr>
        <w:r w:rsidRPr="00CC2DB1">
          <w:rPr>
            <w:rFonts w:asciiTheme="minorHAnsi" w:hAnsiTheme="minorHAnsi"/>
            <w:b w:val="0"/>
            <w:i/>
            <w:sz w:val="22"/>
            <w:szCs w:val="22"/>
            <w:u w:val="none"/>
          </w:rPr>
          <w:t>la Dra. María</w:t>
        </w:r>
      </w:smartTag>
      <w:r w:rsidRPr="00CC2DB1">
        <w:rPr>
          <w:rFonts w:asciiTheme="minorHAnsi" w:hAnsiTheme="minorHAnsi"/>
          <w:b w:val="0"/>
          <w:i/>
          <w:sz w:val="22"/>
          <w:szCs w:val="22"/>
          <w:u w:val="none"/>
        </w:rPr>
        <w:t xml:space="preserve"> Lidia </w:t>
      </w:r>
      <w:proofErr w:type="spellStart"/>
      <w:r w:rsidRPr="00CC2DB1">
        <w:rPr>
          <w:rFonts w:asciiTheme="minorHAnsi" w:hAnsiTheme="minorHAnsi"/>
          <w:b w:val="0"/>
          <w:i/>
          <w:sz w:val="22"/>
          <w:szCs w:val="22"/>
          <w:u w:val="none"/>
        </w:rPr>
        <w:t>Canale</w:t>
      </w:r>
      <w:proofErr w:type="spellEnd"/>
      <w:r w:rsidRPr="00CC2DB1">
        <w:rPr>
          <w:rFonts w:asciiTheme="minorHAnsi" w:hAnsiTheme="minorHAnsi"/>
          <w:b w:val="0"/>
          <w:i/>
          <w:sz w:val="22"/>
          <w:szCs w:val="22"/>
          <w:u w:val="none"/>
        </w:rPr>
        <w:t>, DNI Nº 5.787.170, o hasta que se produzca la vacancia del cargo que ostenta ésta última.-</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b/>
          <w:sz w:val="22"/>
          <w:szCs w:val="22"/>
          <w:u w:val="single"/>
        </w:rPr>
        <w:t>ARTÍCULO 2º:</w:t>
      </w:r>
      <w:r w:rsidRPr="00CC2DB1">
        <w:rPr>
          <w:rFonts w:asciiTheme="minorHAnsi" w:hAnsiTheme="minorHAnsi" w:cs="Arial"/>
          <w:sz w:val="22"/>
          <w:szCs w:val="22"/>
        </w:rPr>
        <w:t xml:space="preserve"> Comuníquese, publíquese y archívese.-</w:t>
      </w:r>
      <w:r w:rsidRPr="00CC2DB1">
        <w:rPr>
          <w:rFonts w:asciiTheme="minorHAnsi" w:hAnsiTheme="minorHAnsi" w:cs="Arial"/>
          <w:b/>
          <w:sz w:val="22"/>
          <w:szCs w:val="22"/>
        </w:rPr>
        <w:t>”</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b/>
          <w:bCs/>
          <w:sz w:val="22"/>
          <w:szCs w:val="22"/>
        </w:rPr>
      </w:pPr>
      <w:r w:rsidRPr="00CC2DB1">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C2DB1">
          <w:rPr>
            <w:rFonts w:asciiTheme="minorHAnsi" w:hAnsiTheme="minorHAnsi" w:cs="Arial"/>
            <w:b/>
            <w:bCs/>
            <w:sz w:val="22"/>
            <w:szCs w:val="22"/>
          </w:rPr>
          <w:t>LA SALA DE</w:t>
        </w:r>
      </w:smartTag>
      <w:r w:rsidRPr="00CC2DB1">
        <w:rPr>
          <w:rFonts w:asciiTheme="minorHAnsi" w:hAnsiTheme="minorHAnsi" w:cs="Arial"/>
          <w:b/>
          <w:bCs/>
          <w:sz w:val="22"/>
          <w:szCs w:val="22"/>
        </w:rPr>
        <w:t xml:space="preserve"> SESIONES DEL HONORABLE CONCEJO DELIBERANTE DE LOBOS A LOS VEINTISIETE DIAS DEL MES DE DICIEMBRE DEL AÑO DOS MIL DOCE.-----</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bCs/>
          <w:sz w:val="22"/>
          <w:szCs w:val="22"/>
          <w:u w:val="single"/>
        </w:rPr>
        <w:t>FIRMADO:</w:t>
      </w:r>
      <w:r w:rsidRPr="00CC2DB1">
        <w:rPr>
          <w:rFonts w:asciiTheme="minorHAnsi" w:hAnsiTheme="minorHAnsi" w:cs="Arial"/>
          <w:sz w:val="22"/>
          <w:szCs w:val="22"/>
        </w:rPr>
        <w:t xml:space="preserve"> HÉCTOR FRANCISCO SALA  – Presidente del H.C.D.-</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CARLOS ALBERTO LEIVA – Secretario.--------------------</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jc w:val="both"/>
        <w:rPr>
          <w:rFonts w:asciiTheme="minorHAnsi" w:hAnsiTheme="minorHAnsi"/>
          <w:sz w:val="22"/>
          <w:szCs w:val="22"/>
        </w:rPr>
      </w:pPr>
      <w:r w:rsidRPr="00CC2DB1">
        <w:rPr>
          <w:rFonts w:asciiTheme="minorHAnsi" w:hAnsiTheme="minorHAnsi" w:cs="Arial"/>
          <w:sz w:val="22"/>
          <w:szCs w:val="22"/>
        </w:rPr>
        <w:t xml:space="preserve">                                                         Con tal motivo, saludamos a Ud. muy atte.-</w:t>
      </w: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Lobos, 27 de Diciembre de 2012.-</w:t>
      </w:r>
    </w:p>
    <w:p w:rsidR="00CC2DB1" w:rsidRPr="00CC2DB1" w:rsidRDefault="00CC2DB1" w:rsidP="00CC2DB1">
      <w:pPr>
        <w:jc w:val="both"/>
        <w:rPr>
          <w:rFonts w:asciiTheme="minorHAnsi" w:hAnsiTheme="minorHAnsi" w:cs="Arial"/>
          <w:sz w:val="22"/>
          <w:szCs w:val="22"/>
          <w:lang w:val="es-ES_tradnl"/>
        </w:rPr>
      </w:pPr>
    </w:p>
    <w:p w:rsidR="00CC2DB1" w:rsidRPr="00CC2DB1" w:rsidRDefault="00CC2DB1" w:rsidP="00CC2DB1">
      <w:pPr>
        <w:jc w:val="both"/>
        <w:rPr>
          <w:rFonts w:asciiTheme="minorHAnsi" w:hAnsiTheme="minorHAnsi" w:cs="Arial"/>
          <w:sz w:val="22"/>
          <w:szCs w:val="22"/>
          <w:lang w:val="es-ES_tradnl"/>
        </w:rPr>
      </w:pPr>
      <w:r w:rsidRPr="00CC2DB1">
        <w:rPr>
          <w:rFonts w:asciiTheme="minorHAnsi" w:hAnsiTheme="minorHAnsi" w:cs="Arial"/>
          <w:sz w:val="22"/>
          <w:szCs w:val="22"/>
          <w:lang w:val="es-ES_tradnl"/>
        </w:rPr>
        <w:t>Al señor Intendente Municipal</w:t>
      </w:r>
    </w:p>
    <w:p w:rsidR="00CC2DB1" w:rsidRPr="00CC2DB1" w:rsidRDefault="00CC2DB1" w:rsidP="00CC2DB1">
      <w:pPr>
        <w:jc w:val="both"/>
        <w:rPr>
          <w:rFonts w:asciiTheme="minorHAnsi" w:hAnsiTheme="minorHAnsi" w:cs="Arial"/>
          <w:b/>
          <w:bCs/>
          <w:sz w:val="22"/>
          <w:szCs w:val="22"/>
          <w:lang w:val="es-ES_tradnl"/>
        </w:rPr>
      </w:pPr>
      <w:r w:rsidRPr="00CC2DB1">
        <w:rPr>
          <w:rFonts w:asciiTheme="minorHAnsi" w:hAnsiTheme="minorHAnsi" w:cs="Arial"/>
          <w:b/>
          <w:bCs/>
          <w:sz w:val="22"/>
          <w:szCs w:val="22"/>
          <w:lang w:val="es-ES_tradnl"/>
        </w:rPr>
        <w:t>Prof. Gustavo R. Sobrero</w:t>
      </w:r>
    </w:p>
    <w:p w:rsidR="00CC2DB1" w:rsidRPr="00CC2DB1" w:rsidRDefault="00CC2DB1" w:rsidP="00CC2DB1">
      <w:pPr>
        <w:pStyle w:val="Ttulo1"/>
        <w:jc w:val="both"/>
        <w:rPr>
          <w:rFonts w:asciiTheme="minorHAnsi" w:eastAsia="Arial Unicode MS" w:hAnsiTheme="minorHAnsi" w:cs="Arial"/>
          <w:b/>
          <w:bCs/>
        </w:rPr>
      </w:pPr>
      <w:r w:rsidRPr="00CC2DB1">
        <w:rPr>
          <w:rFonts w:asciiTheme="minorHAnsi" w:hAnsiTheme="minorHAnsi" w:cs="Arial"/>
          <w:b/>
          <w:bCs/>
        </w:rPr>
        <w:t>S                    /                      D</w:t>
      </w:r>
    </w:p>
    <w:p w:rsidR="00CC2DB1" w:rsidRPr="00CC2DB1" w:rsidRDefault="00CC2DB1" w:rsidP="00CC2DB1">
      <w:pPr>
        <w:jc w:val="both"/>
        <w:rPr>
          <w:rFonts w:asciiTheme="minorHAnsi" w:eastAsia="Arial Unicode MS" w:hAnsiTheme="minorHAnsi" w:cs="Arial"/>
          <w:sz w:val="22"/>
          <w:szCs w:val="22"/>
        </w:rPr>
      </w:pPr>
    </w:p>
    <w:p w:rsidR="00CC2DB1" w:rsidRPr="00CC2DB1" w:rsidRDefault="00CC2DB1" w:rsidP="00CC2DB1">
      <w:pPr>
        <w:pStyle w:val="Ttulo4"/>
        <w:ind w:left="5500"/>
        <w:jc w:val="both"/>
        <w:rPr>
          <w:rFonts w:asciiTheme="minorHAnsi" w:hAnsiTheme="minorHAnsi"/>
          <w:sz w:val="22"/>
          <w:szCs w:val="22"/>
          <w:u w:val="single"/>
        </w:rPr>
      </w:pPr>
      <w:r w:rsidRPr="00CC2DB1">
        <w:rPr>
          <w:rFonts w:asciiTheme="minorHAnsi" w:hAnsiTheme="minorHAnsi"/>
          <w:sz w:val="22"/>
          <w:szCs w:val="22"/>
          <w:u w:val="single"/>
        </w:rPr>
        <w:t xml:space="preserve">Ref.: Expte. Nº 132/2012 del </w:t>
      </w:r>
      <w:proofErr w:type="gramStart"/>
      <w:r w:rsidRPr="00CC2DB1">
        <w:rPr>
          <w:rFonts w:asciiTheme="minorHAnsi" w:hAnsiTheme="minorHAnsi"/>
          <w:sz w:val="22"/>
          <w:szCs w:val="22"/>
          <w:u w:val="single"/>
        </w:rPr>
        <w:t>H.C.D..</w:t>
      </w:r>
      <w:proofErr w:type="gramEnd"/>
      <w:r w:rsidRPr="00CC2DB1">
        <w:rPr>
          <w:rFonts w:asciiTheme="minorHAnsi" w:hAnsiTheme="minorHAnsi"/>
          <w:sz w:val="22"/>
          <w:szCs w:val="22"/>
          <w:u w:val="single"/>
        </w:rPr>
        <w:t xml:space="preserve">- Expte. Nº 4067-19839/12  del  </w:t>
      </w:r>
      <w:proofErr w:type="gramStart"/>
      <w:r w:rsidRPr="00CC2DB1">
        <w:rPr>
          <w:rFonts w:asciiTheme="minorHAnsi" w:hAnsiTheme="minorHAnsi"/>
          <w:sz w:val="22"/>
          <w:szCs w:val="22"/>
          <w:u w:val="single"/>
        </w:rPr>
        <w:t>D.E.M..</w:t>
      </w:r>
      <w:proofErr w:type="gramEnd"/>
      <w:r w:rsidRPr="00CC2DB1">
        <w:rPr>
          <w:rFonts w:asciiTheme="minorHAnsi" w:hAnsiTheme="minorHAnsi"/>
          <w:sz w:val="22"/>
          <w:szCs w:val="22"/>
          <w:u w:val="single"/>
        </w:rPr>
        <w:t>-</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De nuestra mayor consideración:</w:t>
      </w:r>
    </w:p>
    <w:p w:rsidR="00CC2DB1" w:rsidRPr="00CC2DB1" w:rsidRDefault="00CC2DB1" w:rsidP="00CC2DB1">
      <w:pPr>
        <w:tabs>
          <w:tab w:val="left" w:pos="3200"/>
        </w:tabs>
        <w:jc w:val="both"/>
        <w:rPr>
          <w:rFonts w:asciiTheme="minorHAnsi" w:hAnsiTheme="minorHAnsi" w:cs="Arial"/>
          <w:sz w:val="22"/>
          <w:szCs w:val="22"/>
        </w:rPr>
      </w:pPr>
    </w:p>
    <w:p w:rsidR="00CC2DB1" w:rsidRPr="00CC2DB1" w:rsidRDefault="00CC2DB1" w:rsidP="00CC2DB1">
      <w:pPr>
        <w:tabs>
          <w:tab w:val="left" w:pos="3200"/>
        </w:tabs>
        <w:jc w:val="both"/>
        <w:rPr>
          <w:rFonts w:asciiTheme="minorHAnsi" w:hAnsiTheme="minorHAnsi" w:cs="Arial"/>
          <w:sz w:val="22"/>
          <w:szCs w:val="22"/>
        </w:rPr>
      </w:pPr>
      <w:r w:rsidRPr="00CC2DB1">
        <w:rPr>
          <w:rFonts w:asciiTheme="minorHAnsi" w:hAnsiTheme="minorHAnsi" w:cs="Arial"/>
          <w:sz w:val="22"/>
          <w:szCs w:val="22"/>
        </w:rPr>
        <w:tab/>
        <w:t xml:space="preserve">Tenemos el agrado de dirigirnos a Ud. a fin de poner a v/conocimiento que este H.C.D. en </w:t>
      </w:r>
      <w:r w:rsidRPr="00CC2DB1">
        <w:rPr>
          <w:rFonts w:asciiTheme="minorHAnsi" w:hAnsiTheme="minorHAnsi" w:cs="Arial"/>
          <w:b/>
          <w:sz w:val="22"/>
          <w:szCs w:val="22"/>
        </w:rPr>
        <w:t xml:space="preserve">Sesión Especial </w:t>
      </w:r>
      <w:r w:rsidRPr="00CC2DB1">
        <w:rPr>
          <w:rFonts w:asciiTheme="minorHAnsi" w:hAnsiTheme="minorHAnsi" w:cs="Arial"/>
          <w:sz w:val="22"/>
          <w:szCs w:val="22"/>
        </w:rPr>
        <w:t xml:space="preserve">realizada el día de la fecha, ha sancionado por unanimidad </w:t>
      </w:r>
      <w:smartTag w:uri="urn:schemas-microsoft-com:office:smarttags" w:element="PersonName">
        <w:smartTagPr>
          <w:attr w:name="ProductID" w:val="la Ordenanza N"/>
        </w:smartTagPr>
        <w:r w:rsidRPr="00CC2DB1">
          <w:rPr>
            <w:rFonts w:asciiTheme="minorHAnsi" w:hAnsiTheme="minorHAnsi" w:cs="Arial"/>
            <w:sz w:val="22"/>
            <w:szCs w:val="22"/>
          </w:rPr>
          <w:t xml:space="preserve">la </w:t>
        </w:r>
        <w:r w:rsidRPr="00CC2DB1">
          <w:rPr>
            <w:rFonts w:asciiTheme="minorHAnsi" w:hAnsiTheme="minorHAnsi" w:cs="Arial"/>
            <w:b/>
            <w:sz w:val="22"/>
            <w:szCs w:val="22"/>
          </w:rPr>
          <w:t>Ordenanza N</w:t>
        </w:r>
      </w:smartTag>
      <w:r w:rsidRPr="00CC2DB1">
        <w:rPr>
          <w:rFonts w:asciiTheme="minorHAnsi" w:hAnsiTheme="minorHAnsi" w:cs="Arial"/>
          <w:b/>
          <w:sz w:val="22"/>
          <w:szCs w:val="22"/>
        </w:rPr>
        <w:t>º 2671</w:t>
      </w:r>
      <w:r w:rsidRPr="00CC2DB1">
        <w:rPr>
          <w:rFonts w:asciiTheme="minorHAnsi" w:hAnsiTheme="minorHAnsi" w:cs="Arial"/>
          <w:sz w:val="22"/>
          <w:szCs w:val="22"/>
        </w:rPr>
        <w:t>, cuyo texto se transcribe a continuación:</w:t>
      </w:r>
    </w:p>
    <w:p w:rsidR="00CC2DB1" w:rsidRPr="00CC2DB1" w:rsidRDefault="00CC2DB1" w:rsidP="00CC2DB1">
      <w:pPr>
        <w:jc w:val="both"/>
        <w:rPr>
          <w:rFonts w:asciiTheme="minorHAnsi" w:hAnsiTheme="minorHAnsi" w:cs="Arial"/>
          <w:b/>
          <w:color w:val="000000"/>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color w:val="000000"/>
          <w:sz w:val="22"/>
          <w:szCs w:val="22"/>
          <w:lang w:val="es-ES_tradnl"/>
        </w:rPr>
        <w:t>“</w:t>
      </w:r>
      <w:r w:rsidRPr="00CC2DB1">
        <w:rPr>
          <w:rFonts w:asciiTheme="minorHAnsi" w:hAnsiTheme="minorHAnsi" w:cs="Arial"/>
          <w:color w:val="000000"/>
          <w:sz w:val="22"/>
          <w:szCs w:val="22"/>
          <w:lang w:val="es-ES_tradnl"/>
        </w:rPr>
        <w:t xml:space="preserve">Por ello, </w:t>
      </w:r>
      <w:r w:rsidRPr="00CC2DB1">
        <w:rPr>
          <w:rFonts w:asciiTheme="minorHAnsi" w:hAnsiTheme="minorHAnsi" w:cs="Arial"/>
          <w:b/>
          <w:sz w:val="22"/>
          <w:szCs w:val="22"/>
        </w:rPr>
        <w:t>EL HONORABLE CONCEJO DELIBERANTE DE LOBOS</w:t>
      </w:r>
      <w:r w:rsidRPr="00CC2DB1">
        <w:rPr>
          <w:rFonts w:asciiTheme="minorHAnsi" w:hAnsiTheme="minorHAnsi" w:cs="Arial"/>
          <w:sz w:val="22"/>
          <w:szCs w:val="22"/>
        </w:rPr>
        <w:t>,</w:t>
      </w:r>
      <w:r w:rsidRPr="00CC2DB1">
        <w:rPr>
          <w:rFonts w:asciiTheme="minorHAnsi" w:hAnsiTheme="minorHAnsi" w:cs="Arial"/>
          <w:b/>
          <w:sz w:val="22"/>
          <w:szCs w:val="22"/>
        </w:rPr>
        <w:t xml:space="preserve"> </w:t>
      </w:r>
      <w:r w:rsidRPr="00CC2DB1">
        <w:rPr>
          <w:rFonts w:asciiTheme="minorHAnsi" w:hAnsiTheme="minorHAnsi" w:cs="Arial"/>
          <w:sz w:val="22"/>
          <w:szCs w:val="22"/>
        </w:rPr>
        <w:t>sanciona por UNANIMIDAD la siguiente:</w:t>
      </w:r>
    </w:p>
    <w:p w:rsidR="00CC2DB1" w:rsidRPr="00CC2DB1" w:rsidRDefault="00CC2DB1" w:rsidP="00CC2DB1">
      <w:pPr>
        <w:jc w:val="both"/>
        <w:rPr>
          <w:rFonts w:asciiTheme="minorHAnsi" w:hAnsiTheme="minorHAnsi"/>
          <w:sz w:val="22"/>
          <w:szCs w:val="22"/>
        </w:rPr>
      </w:pPr>
    </w:p>
    <w:p w:rsidR="00CC2DB1" w:rsidRPr="00CC2DB1" w:rsidRDefault="00CC2DB1" w:rsidP="00CC2DB1">
      <w:pPr>
        <w:pStyle w:val="Ttulo"/>
        <w:jc w:val="both"/>
        <w:rPr>
          <w:rFonts w:asciiTheme="minorHAnsi" w:hAnsiTheme="minorHAnsi" w:cs="Arial"/>
          <w:sz w:val="22"/>
          <w:szCs w:val="22"/>
        </w:rPr>
      </w:pPr>
      <w:r w:rsidRPr="00CC2DB1">
        <w:rPr>
          <w:rFonts w:asciiTheme="minorHAnsi" w:hAnsiTheme="minorHAnsi" w:cs="Arial"/>
          <w:sz w:val="22"/>
          <w:szCs w:val="22"/>
        </w:rPr>
        <w:t xml:space="preserve">O R D E N A N Z A   N º  2 6 7 1 </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sz w:val="22"/>
          <w:szCs w:val="22"/>
          <w:u w:val="single"/>
        </w:rPr>
        <w:t>ARTÍCULO 1°</w:t>
      </w:r>
      <w:r w:rsidRPr="00CC2DB1">
        <w:rPr>
          <w:rFonts w:asciiTheme="minorHAnsi" w:hAnsiTheme="minorHAnsi" w:cs="Arial"/>
          <w:b/>
          <w:sz w:val="22"/>
          <w:szCs w:val="22"/>
        </w:rPr>
        <w:t>:</w:t>
      </w:r>
      <w:r w:rsidRPr="00CC2DB1">
        <w:rPr>
          <w:rFonts w:asciiTheme="minorHAnsi" w:hAnsiTheme="minorHAnsi" w:cs="Arial"/>
          <w:sz w:val="22"/>
          <w:szCs w:val="22"/>
        </w:rPr>
        <w:t xml:space="preserve"> Convalídese el Convenio BAPRO COPRES, suscripto el 28 de noviembre de 2012, entre el Banco de </w:t>
      </w:r>
      <w:smartTag w:uri="urn:schemas-microsoft-com:office:smarttags" w:element="PersonName">
        <w:smartTagPr>
          <w:attr w:name="ProductID" w:val="la Provincia"/>
        </w:smartTagPr>
        <w:r w:rsidRPr="00CC2DB1">
          <w:rPr>
            <w:rFonts w:asciiTheme="minorHAnsi" w:hAnsiTheme="minorHAnsi" w:cs="Arial"/>
            <w:sz w:val="22"/>
            <w:szCs w:val="22"/>
          </w:rPr>
          <w:t>la Provincia</w:t>
        </w:r>
      </w:smartTag>
      <w:r w:rsidRPr="00CC2DB1">
        <w:rPr>
          <w:rFonts w:asciiTheme="minorHAnsi" w:hAnsiTheme="minorHAnsi" w:cs="Arial"/>
          <w:sz w:val="22"/>
          <w:szCs w:val="22"/>
        </w:rPr>
        <w:t xml:space="preserve"> de Buenos Aires, representado por el apoderado Sr. Daniel </w:t>
      </w:r>
      <w:proofErr w:type="spellStart"/>
      <w:r w:rsidRPr="00CC2DB1">
        <w:rPr>
          <w:rFonts w:asciiTheme="minorHAnsi" w:hAnsiTheme="minorHAnsi" w:cs="Arial"/>
          <w:sz w:val="22"/>
          <w:szCs w:val="22"/>
        </w:rPr>
        <w:t>Franceschini</w:t>
      </w:r>
      <w:proofErr w:type="spellEnd"/>
      <w:r w:rsidRPr="00CC2DB1">
        <w:rPr>
          <w:rFonts w:asciiTheme="minorHAnsi" w:hAnsiTheme="minorHAnsi" w:cs="Arial"/>
          <w:sz w:val="22"/>
          <w:szCs w:val="22"/>
        </w:rPr>
        <w:t xml:space="preserve">, y </w:t>
      </w:r>
      <w:smartTag w:uri="urn:schemas-microsoft-com:office:smarttags" w:element="PersonName">
        <w:smartTagPr>
          <w:attr w:name="ProductID" w:val="la Municipalidad"/>
        </w:smartTagPr>
        <w:r w:rsidRPr="00CC2DB1">
          <w:rPr>
            <w:rFonts w:asciiTheme="minorHAnsi" w:hAnsiTheme="minorHAnsi" w:cs="Arial"/>
            <w:sz w:val="22"/>
            <w:szCs w:val="22"/>
          </w:rPr>
          <w:t>la Municipalidad</w:t>
        </w:r>
      </w:smartTag>
      <w:r w:rsidRPr="00CC2DB1">
        <w:rPr>
          <w:rFonts w:asciiTheme="minorHAnsi" w:hAnsiTheme="minorHAnsi" w:cs="Arial"/>
          <w:sz w:val="22"/>
          <w:szCs w:val="22"/>
        </w:rPr>
        <w:t xml:space="preserve"> de Lobos, representada por el señor Intendente Prof. Gustavo Sobrero, destinado a la habilitación de un servicio de pago electrónico de consumos, generados en los procesos de adquisición de combustibles y lubricantes, mediante la utilización de tarjetas magnéticas “BAPRO COPRES” y la plataforma que permita la administración, seguimiento y control de las operaciones que de su utilización devienen.-</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b/>
          <w:sz w:val="22"/>
          <w:szCs w:val="22"/>
          <w:lang w:val="es-ES_tradnl"/>
        </w:rPr>
      </w:pPr>
      <w:r w:rsidRPr="00CC2DB1">
        <w:rPr>
          <w:rFonts w:asciiTheme="minorHAnsi" w:hAnsiTheme="minorHAnsi" w:cs="Arial"/>
          <w:b/>
          <w:sz w:val="22"/>
          <w:szCs w:val="22"/>
          <w:u w:val="single"/>
        </w:rPr>
        <w:t>ARTÍCULO 2°</w:t>
      </w:r>
      <w:r w:rsidRPr="00CC2DB1">
        <w:rPr>
          <w:rFonts w:asciiTheme="minorHAnsi" w:hAnsiTheme="minorHAnsi" w:cs="Arial"/>
          <w:b/>
          <w:sz w:val="22"/>
          <w:szCs w:val="22"/>
        </w:rPr>
        <w:t>:</w:t>
      </w:r>
      <w:r w:rsidRPr="00CC2DB1">
        <w:rPr>
          <w:rFonts w:asciiTheme="minorHAnsi" w:hAnsiTheme="minorHAnsi" w:cs="Arial"/>
          <w:sz w:val="22"/>
          <w:szCs w:val="22"/>
        </w:rPr>
        <w:t xml:space="preserve"> </w:t>
      </w:r>
      <w:r w:rsidRPr="00CC2DB1">
        <w:rPr>
          <w:rFonts w:asciiTheme="minorHAnsi" w:hAnsiTheme="minorHAnsi" w:cs="Arial"/>
          <w:sz w:val="22"/>
          <w:szCs w:val="22"/>
          <w:lang w:val="es-AR"/>
        </w:rPr>
        <w:t>Comuníquese, publíquese y archívese.-</w:t>
      </w:r>
      <w:r w:rsidRPr="00CC2DB1">
        <w:rPr>
          <w:rFonts w:asciiTheme="minorHAnsi" w:hAnsiTheme="minorHAnsi" w:cs="Arial"/>
          <w:b/>
          <w:sz w:val="22"/>
          <w:szCs w:val="22"/>
          <w:lang w:val="es-AR"/>
        </w:rPr>
        <w:t>”</w:t>
      </w:r>
    </w:p>
    <w:p w:rsidR="00CC2DB1" w:rsidRPr="00CC2DB1" w:rsidRDefault="00CC2DB1" w:rsidP="00CC2DB1">
      <w:pPr>
        <w:jc w:val="both"/>
        <w:rPr>
          <w:rFonts w:asciiTheme="minorHAnsi" w:hAnsiTheme="minorHAnsi" w:cs="Arial"/>
          <w:sz w:val="22"/>
          <w:szCs w:val="22"/>
          <w:lang w:val="es-ES_tradnl"/>
        </w:rPr>
      </w:pPr>
    </w:p>
    <w:p w:rsidR="00CC2DB1" w:rsidRPr="00CC2DB1" w:rsidRDefault="00CC2DB1" w:rsidP="00CC2DB1">
      <w:pPr>
        <w:jc w:val="both"/>
        <w:rPr>
          <w:rFonts w:asciiTheme="minorHAnsi" w:hAnsiTheme="minorHAnsi" w:cs="Arial"/>
          <w:b/>
          <w:bCs/>
          <w:sz w:val="22"/>
          <w:szCs w:val="22"/>
        </w:rPr>
      </w:pPr>
      <w:r w:rsidRPr="00CC2DB1">
        <w:rPr>
          <w:rFonts w:asciiTheme="minorHAnsi" w:hAnsiTheme="minorHAnsi" w:cs="Arial"/>
          <w:b/>
          <w:bCs/>
          <w:sz w:val="22"/>
          <w:szCs w:val="22"/>
        </w:rPr>
        <w:t xml:space="preserve">DADA EN </w:t>
      </w:r>
      <w:smartTag w:uri="urn:schemas-microsoft-com:office:smarttags" w:element="PersonName">
        <w:smartTagPr>
          <w:attr w:name="ProductID" w:val="LA SALA DE"/>
        </w:smartTagPr>
        <w:r w:rsidRPr="00CC2DB1">
          <w:rPr>
            <w:rFonts w:asciiTheme="minorHAnsi" w:hAnsiTheme="minorHAnsi" w:cs="Arial"/>
            <w:b/>
            <w:bCs/>
            <w:sz w:val="22"/>
            <w:szCs w:val="22"/>
          </w:rPr>
          <w:t>LA SALA DE</w:t>
        </w:r>
      </w:smartTag>
      <w:r w:rsidRPr="00CC2DB1">
        <w:rPr>
          <w:rFonts w:asciiTheme="minorHAnsi" w:hAnsiTheme="minorHAnsi" w:cs="Arial"/>
          <w:b/>
          <w:bCs/>
          <w:sz w:val="22"/>
          <w:szCs w:val="22"/>
        </w:rPr>
        <w:t xml:space="preserve"> SESIONES DEL HONORABLE CONCEJO DELIBERANTE DE LOBOS A LOS VEINTISIETE DIAS DEL MES DE DICIEMBRE DEL AÑO DOS MIL DOCE.-----</w:t>
      </w:r>
    </w:p>
    <w:p w:rsidR="00CC2DB1" w:rsidRPr="00CC2DB1" w:rsidRDefault="00CC2DB1" w:rsidP="00CC2DB1">
      <w:pPr>
        <w:jc w:val="both"/>
        <w:rPr>
          <w:rFonts w:asciiTheme="minorHAnsi" w:hAnsiTheme="minorHAnsi" w:cs="Arial"/>
          <w:sz w:val="22"/>
          <w:szCs w:val="22"/>
        </w:rPr>
      </w:pP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b/>
          <w:bCs/>
          <w:sz w:val="22"/>
          <w:szCs w:val="22"/>
          <w:u w:val="single"/>
        </w:rPr>
        <w:t>FIRMADO:</w:t>
      </w:r>
      <w:r w:rsidRPr="00CC2DB1">
        <w:rPr>
          <w:rFonts w:asciiTheme="minorHAnsi" w:hAnsiTheme="minorHAnsi" w:cs="Arial"/>
          <w:sz w:val="22"/>
          <w:szCs w:val="22"/>
        </w:rPr>
        <w:t xml:space="preserve"> HÉCTOR FRANCISCO SALA  – Presidente del H.C.D.-</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CARLOS ALBERTO LEIVA – Secretario.--------------------</w:t>
      </w:r>
    </w:p>
    <w:p w:rsidR="00CC2DB1" w:rsidRPr="00CC2DB1" w:rsidRDefault="00CC2DB1" w:rsidP="00CC2DB1">
      <w:pPr>
        <w:jc w:val="both"/>
        <w:rPr>
          <w:rFonts w:asciiTheme="minorHAnsi" w:hAnsiTheme="minorHAnsi" w:cs="Arial"/>
          <w:sz w:val="22"/>
          <w:szCs w:val="22"/>
        </w:rPr>
      </w:pPr>
      <w:r w:rsidRPr="00CC2DB1">
        <w:rPr>
          <w:rFonts w:asciiTheme="minorHAnsi" w:hAnsiTheme="minorHAnsi" w:cs="Arial"/>
          <w:sz w:val="22"/>
          <w:szCs w:val="22"/>
        </w:rPr>
        <w:t xml:space="preserve">                                                      </w:t>
      </w:r>
    </w:p>
    <w:p w:rsidR="00CC2DB1" w:rsidRPr="00CC2DB1" w:rsidRDefault="00CC2DB1" w:rsidP="00CC2DB1">
      <w:pPr>
        <w:jc w:val="both"/>
        <w:rPr>
          <w:rFonts w:asciiTheme="minorHAnsi" w:hAnsiTheme="minorHAnsi"/>
          <w:sz w:val="22"/>
          <w:szCs w:val="22"/>
        </w:rPr>
      </w:pPr>
      <w:r w:rsidRPr="00CC2DB1">
        <w:rPr>
          <w:rFonts w:asciiTheme="minorHAnsi" w:hAnsiTheme="minorHAnsi" w:cs="Arial"/>
          <w:sz w:val="22"/>
          <w:szCs w:val="22"/>
        </w:rPr>
        <w:t xml:space="preserve">                                                         Con tal motivo, saludamos a Ud. muy atte.-</w:t>
      </w:r>
    </w:p>
    <w:bookmarkEnd w:id="0"/>
    <w:p w:rsidR="00C05AFB" w:rsidRPr="00DA77C5" w:rsidRDefault="00C05AFB" w:rsidP="00DE3DA2">
      <w:pPr>
        <w:spacing w:line="360" w:lineRule="auto"/>
        <w:jc w:val="both"/>
        <w:rPr>
          <w:rFonts w:asciiTheme="minorHAnsi" w:hAnsiTheme="minorHAnsi"/>
          <w:sz w:val="22"/>
          <w:szCs w:val="22"/>
        </w:rPr>
      </w:pPr>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CC2DB1">
      <w:rPr>
        <w:rStyle w:val="Nmerodepgina"/>
        <w:noProof/>
      </w:rPr>
      <w:t>32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237214C7"/>
    <w:multiLevelType w:val="hybridMultilevel"/>
    <w:tmpl w:val="1E7CC09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91C5891"/>
    <w:multiLevelType w:val="hybridMultilevel"/>
    <w:tmpl w:val="A55C48DC"/>
    <w:lvl w:ilvl="0" w:tplc="0C0A0001">
      <w:start w:val="1"/>
      <w:numFmt w:val="bullet"/>
      <w:lvlText w:val=""/>
      <w:lvlJc w:val="left"/>
      <w:pPr>
        <w:tabs>
          <w:tab w:val="num" w:pos="860"/>
        </w:tabs>
        <w:ind w:left="860" w:hanging="360"/>
      </w:pPr>
      <w:rPr>
        <w:rFonts w:ascii="Symbol" w:hAnsi="Symbol" w:hint="default"/>
      </w:rPr>
    </w:lvl>
    <w:lvl w:ilvl="1" w:tplc="0C0A0003" w:tentative="1">
      <w:start w:val="1"/>
      <w:numFmt w:val="bullet"/>
      <w:lvlText w:val="o"/>
      <w:lvlJc w:val="left"/>
      <w:pPr>
        <w:tabs>
          <w:tab w:val="num" w:pos="1580"/>
        </w:tabs>
        <w:ind w:left="1580" w:hanging="360"/>
      </w:pPr>
      <w:rPr>
        <w:rFonts w:ascii="Courier New" w:hAnsi="Courier New" w:hint="default"/>
      </w:rPr>
    </w:lvl>
    <w:lvl w:ilvl="2" w:tplc="0C0A0005" w:tentative="1">
      <w:start w:val="1"/>
      <w:numFmt w:val="bullet"/>
      <w:lvlText w:val=""/>
      <w:lvlJc w:val="left"/>
      <w:pPr>
        <w:tabs>
          <w:tab w:val="num" w:pos="2300"/>
        </w:tabs>
        <w:ind w:left="2300" w:hanging="360"/>
      </w:pPr>
      <w:rPr>
        <w:rFonts w:ascii="Wingdings" w:hAnsi="Wingdings" w:hint="default"/>
      </w:rPr>
    </w:lvl>
    <w:lvl w:ilvl="3" w:tplc="0C0A0001" w:tentative="1">
      <w:start w:val="1"/>
      <w:numFmt w:val="bullet"/>
      <w:lvlText w:val=""/>
      <w:lvlJc w:val="left"/>
      <w:pPr>
        <w:tabs>
          <w:tab w:val="num" w:pos="3020"/>
        </w:tabs>
        <w:ind w:left="3020" w:hanging="360"/>
      </w:pPr>
      <w:rPr>
        <w:rFonts w:ascii="Symbol" w:hAnsi="Symbol" w:hint="default"/>
      </w:rPr>
    </w:lvl>
    <w:lvl w:ilvl="4" w:tplc="0C0A0003" w:tentative="1">
      <w:start w:val="1"/>
      <w:numFmt w:val="bullet"/>
      <w:lvlText w:val="o"/>
      <w:lvlJc w:val="left"/>
      <w:pPr>
        <w:tabs>
          <w:tab w:val="num" w:pos="3740"/>
        </w:tabs>
        <w:ind w:left="3740" w:hanging="360"/>
      </w:pPr>
      <w:rPr>
        <w:rFonts w:ascii="Courier New" w:hAnsi="Courier New" w:hint="default"/>
      </w:rPr>
    </w:lvl>
    <w:lvl w:ilvl="5" w:tplc="0C0A0005" w:tentative="1">
      <w:start w:val="1"/>
      <w:numFmt w:val="bullet"/>
      <w:lvlText w:val=""/>
      <w:lvlJc w:val="left"/>
      <w:pPr>
        <w:tabs>
          <w:tab w:val="num" w:pos="4460"/>
        </w:tabs>
        <w:ind w:left="4460" w:hanging="360"/>
      </w:pPr>
      <w:rPr>
        <w:rFonts w:ascii="Wingdings" w:hAnsi="Wingdings" w:hint="default"/>
      </w:rPr>
    </w:lvl>
    <w:lvl w:ilvl="6" w:tplc="0C0A0001" w:tentative="1">
      <w:start w:val="1"/>
      <w:numFmt w:val="bullet"/>
      <w:lvlText w:val=""/>
      <w:lvlJc w:val="left"/>
      <w:pPr>
        <w:tabs>
          <w:tab w:val="num" w:pos="5180"/>
        </w:tabs>
        <w:ind w:left="5180" w:hanging="360"/>
      </w:pPr>
      <w:rPr>
        <w:rFonts w:ascii="Symbol" w:hAnsi="Symbol" w:hint="default"/>
      </w:rPr>
    </w:lvl>
    <w:lvl w:ilvl="7" w:tplc="0C0A0003" w:tentative="1">
      <w:start w:val="1"/>
      <w:numFmt w:val="bullet"/>
      <w:lvlText w:val="o"/>
      <w:lvlJc w:val="left"/>
      <w:pPr>
        <w:tabs>
          <w:tab w:val="num" w:pos="5900"/>
        </w:tabs>
        <w:ind w:left="5900" w:hanging="360"/>
      </w:pPr>
      <w:rPr>
        <w:rFonts w:ascii="Courier New" w:hAnsi="Courier New" w:hint="default"/>
      </w:rPr>
    </w:lvl>
    <w:lvl w:ilvl="8" w:tplc="0C0A0005" w:tentative="1">
      <w:start w:val="1"/>
      <w:numFmt w:val="bullet"/>
      <w:lvlText w:val=""/>
      <w:lvlJc w:val="left"/>
      <w:pPr>
        <w:tabs>
          <w:tab w:val="num" w:pos="6620"/>
        </w:tabs>
        <w:ind w:left="6620" w:hanging="360"/>
      </w:pPr>
      <w:rPr>
        <w:rFonts w:ascii="Wingdings" w:hAnsi="Wingdings" w:hint="default"/>
      </w:rPr>
    </w:lvl>
  </w:abstractNum>
  <w:abstractNum w:abstractNumId="3">
    <w:nsid w:val="3C0D7079"/>
    <w:multiLevelType w:val="hybridMultilevel"/>
    <w:tmpl w:val="0FC0B3B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46CF3C84"/>
    <w:multiLevelType w:val="multilevel"/>
    <w:tmpl w:val="8F7AB9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652AC"/>
    <w:multiLevelType w:val="multilevel"/>
    <w:tmpl w:val="CDB8B4B8"/>
    <w:lvl w:ilvl="0">
      <w:start w:val="1"/>
      <w:numFmt w:val="lowerLetter"/>
      <w:lvlText w:val="%1)"/>
      <w:lvlJc w:val="left"/>
      <w:pPr>
        <w:tabs>
          <w:tab w:val="num" w:pos="1480"/>
        </w:tabs>
        <w:ind w:left="1480" w:hanging="360"/>
      </w:pPr>
    </w:lvl>
    <w:lvl w:ilvl="1">
      <w:start w:val="1"/>
      <w:numFmt w:val="lowerLetter"/>
      <w:lvlText w:val="%2."/>
      <w:lvlJc w:val="left"/>
      <w:pPr>
        <w:tabs>
          <w:tab w:val="num" w:pos="2200"/>
        </w:tabs>
        <w:ind w:left="2200" w:hanging="360"/>
      </w:pPr>
    </w:lvl>
    <w:lvl w:ilvl="2">
      <w:start w:val="1"/>
      <w:numFmt w:val="lowerRoman"/>
      <w:lvlText w:val="%3."/>
      <w:lvlJc w:val="right"/>
      <w:pPr>
        <w:tabs>
          <w:tab w:val="num" w:pos="2920"/>
        </w:tabs>
        <w:ind w:left="2920" w:hanging="180"/>
      </w:pPr>
    </w:lvl>
    <w:lvl w:ilvl="3">
      <w:start w:val="1"/>
      <w:numFmt w:val="decimal"/>
      <w:lvlText w:val="%4."/>
      <w:lvlJc w:val="left"/>
      <w:pPr>
        <w:tabs>
          <w:tab w:val="num" w:pos="3640"/>
        </w:tabs>
        <w:ind w:left="3640" w:hanging="360"/>
      </w:pPr>
    </w:lvl>
    <w:lvl w:ilvl="4">
      <w:start w:val="1"/>
      <w:numFmt w:val="lowerLetter"/>
      <w:lvlText w:val="%5."/>
      <w:lvlJc w:val="left"/>
      <w:pPr>
        <w:tabs>
          <w:tab w:val="num" w:pos="4360"/>
        </w:tabs>
        <w:ind w:left="4360" w:hanging="360"/>
      </w:pPr>
    </w:lvl>
    <w:lvl w:ilvl="5">
      <w:start w:val="1"/>
      <w:numFmt w:val="lowerRoman"/>
      <w:lvlText w:val="%6."/>
      <w:lvlJc w:val="right"/>
      <w:pPr>
        <w:tabs>
          <w:tab w:val="num" w:pos="5080"/>
        </w:tabs>
        <w:ind w:left="5080" w:hanging="180"/>
      </w:pPr>
    </w:lvl>
    <w:lvl w:ilvl="6">
      <w:start w:val="1"/>
      <w:numFmt w:val="decimal"/>
      <w:lvlText w:val="%7."/>
      <w:lvlJc w:val="left"/>
      <w:pPr>
        <w:tabs>
          <w:tab w:val="num" w:pos="5800"/>
        </w:tabs>
        <w:ind w:left="5800" w:hanging="360"/>
      </w:pPr>
    </w:lvl>
    <w:lvl w:ilvl="7">
      <w:start w:val="1"/>
      <w:numFmt w:val="lowerLetter"/>
      <w:lvlText w:val="%8."/>
      <w:lvlJc w:val="left"/>
      <w:pPr>
        <w:tabs>
          <w:tab w:val="num" w:pos="6520"/>
        </w:tabs>
        <w:ind w:left="6520" w:hanging="360"/>
      </w:pPr>
    </w:lvl>
    <w:lvl w:ilvl="8">
      <w:start w:val="1"/>
      <w:numFmt w:val="lowerRoman"/>
      <w:lvlText w:val="%9."/>
      <w:lvlJc w:val="right"/>
      <w:pPr>
        <w:tabs>
          <w:tab w:val="num" w:pos="7240"/>
        </w:tabs>
        <w:ind w:left="7240" w:hanging="180"/>
      </w:pPr>
    </w:lvl>
  </w:abstractNum>
  <w:abstractNum w:abstractNumId="6">
    <w:nsid w:val="585C0695"/>
    <w:multiLevelType w:val="hybridMultilevel"/>
    <w:tmpl w:val="7E9E0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8">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7C7F6B54"/>
    <w:multiLevelType w:val="hybridMultilevel"/>
    <w:tmpl w:val="725CD856"/>
    <w:lvl w:ilvl="0" w:tplc="A8266A60">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0"/>
        </w:tabs>
        <w:ind w:hanging="360"/>
      </w:pPr>
      <w:rPr>
        <w:rFonts w:cs="Times New Roman"/>
      </w:rPr>
    </w:lvl>
    <w:lvl w:ilvl="2" w:tplc="0C0A001B" w:tentative="1">
      <w:start w:val="1"/>
      <w:numFmt w:val="lowerRoman"/>
      <w:lvlText w:val="%3."/>
      <w:lvlJc w:val="right"/>
      <w:pPr>
        <w:tabs>
          <w:tab w:val="num" w:pos="720"/>
        </w:tabs>
        <w:ind w:left="720" w:hanging="180"/>
      </w:pPr>
      <w:rPr>
        <w:rFonts w:cs="Times New Roman"/>
      </w:rPr>
    </w:lvl>
    <w:lvl w:ilvl="3" w:tplc="0C0A000F" w:tentative="1">
      <w:start w:val="1"/>
      <w:numFmt w:val="decimal"/>
      <w:lvlText w:val="%4."/>
      <w:lvlJc w:val="left"/>
      <w:pPr>
        <w:tabs>
          <w:tab w:val="num" w:pos="1440"/>
        </w:tabs>
        <w:ind w:left="1440" w:hanging="360"/>
      </w:pPr>
      <w:rPr>
        <w:rFonts w:cs="Times New Roman"/>
      </w:rPr>
    </w:lvl>
    <w:lvl w:ilvl="4" w:tplc="0C0A0019" w:tentative="1">
      <w:start w:val="1"/>
      <w:numFmt w:val="lowerLetter"/>
      <w:lvlText w:val="%5."/>
      <w:lvlJc w:val="left"/>
      <w:pPr>
        <w:tabs>
          <w:tab w:val="num" w:pos="2160"/>
        </w:tabs>
        <w:ind w:left="2160" w:hanging="360"/>
      </w:pPr>
      <w:rPr>
        <w:rFonts w:cs="Times New Roman"/>
      </w:rPr>
    </w:lvl>
    <w:lvl w:ilvl="5" w:tplc="0C0A001B" w:tentative="1">
      <w:start w:val="1"/>
      <w:numFmt w:val="lowerRoman"/>
      <w:lvlText w:val="%6."/>
      <w:lvlJc w:val="right"/>
      <w:pPr>
        <w:tabs>
          <w:tab w:val="num" w:pos="2880"/>
        </w:tabs>
        <w:ind w:left="2880" w:hanging="180"/>
      </w:pPr>
      <w:rPr>
        <w:rFonts w:cs="Times New Roman"/>
      </w:rPr>
    </w:lvl>
    <w:lvl w:ilvl="6" w:tplc="0C0A000F" w:tentative="1">
      <w:start w:val="1"/>
      <w:numFmt w:val="decimal"/>
      <w:lvlText w:val="%7."/>
      <w:lvlJc w:val="left"/>
      <w:pPr>
        <w:tabs>
          <w:tab w:val="num" w:pos="3600"/>
        </w:tabs>
        <w:ind w:left="3600" w:hanging="360"/>
      </w:pPr>
      <w:rPr>
        <w:rFonts w:cs="Times New Roman"/>
      </w:rPr>
    </w:lvl>
    <w:lvl w:ilvl="7" w:tplc="0C0A0019" w:tentative="1">
      <w:start w:val="1"/>
      <w:numFmt w:val="lowerLetter"/>
      <w:lvlText w:val="%8."/>
      <w:lvlJc w:val="left"/>
      <w:pPr>
        <w:tabs>
          <w:tab w:val="num" w:pos="4320"/>
        </w:tabs>
        <w:ind w:left="4320" w:hanging="360"/>
      </w:pPr>
      <w:rPr>
        <w:rFonts w:cs="Times New Roman"/>
      </w:rPr>
    </w:lvl>
    <w:lvl w:ilvl="8" w:tplc="0C0A001B" w:tentative="1">
      <w:start w:val="1"/>
      <w:numFmt w:val="lowerRoman"/>
      <w:lvlText w:val="%9."/>
      <w:lvlJc w:val="right"/>
      <w:pPr>
        <w:tabs>
          <w:tab w:val="num" w:pos="5040"/>
        </w:tabs>
        <w:ind w:left="5040" w:hanging="180"/>
      </w:pPr>
      <w:rPr>
        <w:rFonts w:cs="Times New Roman"/>
      </w:rPr>
    </w:lvl>
  </w:abstractNum>
  <w:num w:numId="1">
    <w:abstractNumId w:val="7"/>
  </w:num>
  <w:num w:numId="2">
    <w:abstractNumId w:val="0"/>
  </w:num>
  <w:num w:numId="3">
    <w:abstractNumId w:val="8"/>
  </w:num>
  <w:num w:numId="4">
    <w:abstractNumId w:val="4"/>
  </w:num>
  <w:num w:numId="5">
    <w:abstractNumId w:val="5"/>
  </w:num>
  <w:num w:numId="6">
    <w:abstractNumId w:val="3"/>
  </w:num>
  <w:num w:numId="7">
    <w:abstractNumId w:val="9"/>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0F64"/>
    <w:rsid w:val="00132B3F"/>
    <w:rsid w:val="001463F0"/>
    <w:rsid w:val="001544A4"/>
    <w:rsid w:val="00154E21"/>
    <w:rsid w:val="001670CB"/>
    <w:rsid w:val="00173419"/>
    <w:rsid w:val="00194F37"/>
    <w:rsid w:val="00197182"/>
    <w:rsid w:val="001D6BC8"/>
    <w:rsid w:val="001E5EB5"/>
    <w:rsid w:val="001F6154"/>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4F25"/>
    <w:rsid w:val="006E42CE"/>
    <w:rsid w:val="006F1D1F"/>
    <w:rsid w:val="00722F78"/>
    <w:rsid w:val="007248A1"/>
    <w:rsid w:val="00755948"/>
    <w:rsid w:val="00766D93"/>
    <w:rsid w:val="00776A9B"/>
    <w:rsid w:val="00777EDC"/>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53660"/>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C2DB1"/>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CC2DB1"/>
    <w:pPr>
      <w:jc w:val="center"/>
    </w:pPr>
    <w:rPr>
      <w:rFonts w:ascii="Arial" w:hAnsi="Arial"/>
      <w:b/>
      <w:sz w:val="24"/>
      <w:u w:val="single"/>
      <w:lang w:val="es-AR"/>
    </w:rPr>
  </w:style>
  <w:style w:type="character" w:customStyle="1" w:styleId="TtuloCar">
    <w:name w:val="Título Car"/>
    <w:basedOn w:val="Fuentedeprrafopredeter"/>
    <w:link w:val="Ttulo"/>
    <w:rsid w:val="00CC2DB1"/>
    <w:rPr>
      <w:rFonts w:ascii="Arial" w:hAnsi="Arial"/>
      <w:b/>
      <w:sz w:val="24"/>
      <w:szCs w:val="20"/>
      <w:u w:val="single"/>
      <w:lang w:eastAsia="es-ES"/>
    </w:rPr>
  </w:style>
  <w:style w:type="paragraph" w:customStyle="1" w:styleId="yiv1179670113msobodytextindent">
    <w:name w:val="yiv1179670113msobodytextindent"/>
    <w:basedOn w:val="Normal"/>
    <w:rsid w:val="00CC2DB1"/>
    <w:pPr>
      <w:spacing w:before="100" w:beforeAutospacing="1" w:after="100" w:afterAutospacing="1"/>
    </w:pPr>
    <w:rPr>
      <w:sz w:val="24"/>
      <w:szCs w:val="24"/>
    </w:rPr>
  </w:style>
  <w:style w:type="character" w:customStyle="1" w:styleId="yiv1179670113spelle">
    <w:name w:val="yiv1179670113spelle"/>
    <w:basedOn w:val="Fuentedeprrafopredeter"/>
    <w:rsid w:val="00CC2DB1"/>
  </w:style>
  <w:style w:type="paragraph" w:customStyle="1" w:styleId="yiv1179670113msobodytext">
    <w:name w:val="yiv1179670113msobodytext"/>
    <w:basedOn w:val="Normal"/>
    <w:rsid w:val="00CC2DB1"/>
    <w:pPr>
      <w:spacing w:before="100" w:beforeAutospacing="1" w:after="100" w:afterAutospacing="1"/>
    </w:pPr>
    <w:rPr>
      <w:rFonts w:eastAsia="Calibri"/>
      <w:sz w:val="24"/>
      <w:szCs w:val="24"/>
    </w:rPr>
  </w:style>
  <w:style w:type="character" w:customStyle="1" w:styleId="yiv1179670113grame">
    <w:name w:val="yiv1179670113grame"/>
    <w:basedOn w:val="Fuentedeprrafopredeter"/>
    <w:rsid w:val="00CC2DB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CC2DB1"/>
    <w:pPr>
      <w:jc w:val="center"/>
    </w:pPr>
    <w:rPr>
      <w:rFonts w:ascii="Arial" w:hAnsi="Arial"/>
      <w:b/>
      <w:sz w:val="24"/>
      <w:u w:val="single"/>
      <w:lang w:val="es-AR"/>
    </w:rPr>
  </w:style>
  <w:style w:type="character" w:customStyle="1" w:styleId="TtuloCar">
    <w:name w:val="Título Car"/>
    <w:basedOn w:val="Fuentedeprrafopredeter"/>
    <w:link w:val="Ttulo"/>
    <w:rsid w:val="00CC2DB1"/>
    <w:rPr>
      <w:rFonts w:ascii="Arial" w:hAnsi="Arial"/>
      <w:b/>
      <w:sz w:val="24"/>
      <w:szCs w:val="20"/>
      <w:u w:val="single"/>
      <w:lang w:eastAsia="es-ES"/>
    </w:rPr>
  </w:style>
  <w:style w:type="paragraph" w:customStyle="1" w:styleId="yiv1179670113msobodytextindent">
    <w:name w:val="yiv1179670113msobodytextindent"/>
    <w:basedOn w:val="Normal"/>
    <w:rsid w:val="00CC2DB1"/>
    <w:pPr>
      <w:spacing w:before="100" w:beforeAutospacing="1" w:after="100" w:afterAutospacing="1"/>
    </w:pPr>
    <w:rPr>
      <w:sz w:val="24"/>
      <w:szCs w:val="24"/>
    </w:rPr>
  </w:style>
  <w:style w:type="character" w:customStyle="1" w:styleId="yiv1179670113spelle">
    <w:name w:val="yiv1179670113spelle"/>
    <w:basedOn w:val="Fuentedeprrafopredeter"/>
    <w:rsid w:val="00CC2DB1"/>
  </w:style>
  <w:style w:type="paragraph" w:customStyle="1" w:styleId="yiv1179670113msobodytext">
    <w:name w:val="yiv1179670113msobodytext"/>
    <w:basedOn w:val="Normal"/>
    <w:rsid w:val="00CC2DB1"/>
    <w:pPr>
      <w:spacing w:before="100" w:beforeAutospacing="1" w:after="100" w:afterAutospacing="1"/>
    </w:pPr>
    <w:rPr>
      <w:rFonts w:eastAsia="Calibri"/>
      <w:sz w:val="24"/>
      <w:szCs w:val="24"/>
    </w:rPr>
  </w:style>
  <w:style w:type="character" w:customStyle="1" w:styleId="yiv1179670113grame">
    <w:name w:val="yiv1179670113grame"/>
    <w:basedOn w:val="Fuentedeprrafopredeter"/>
    <w:rsid w:val="00CC2D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9639</Words>
  <Characters>59286</Characters>
  <Application>Microsoft Office Word</Application>
  <DocSecurity>0</DocSecurity>
  <Lines>494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5</cp:revision>
  <cp:lastPrinted>2017-05-23T15:43:00Z</cp:lastPrinted>
  <dcterms:created xsi:type="dcterms:W3CDTF">2017-05-29T13:23:00Z</dcterms:created>
  <dcterms:modified xsi:type="dcterms:W3CDTF">2017-06-09T12:48:00Z</dcterms:modified>
</cp:coreProperties>
</file>